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a22263" w14:paraId="8a22263" w:rsidRDefault="00416BB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416BB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416BB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6BB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B35E06" w:rsidRPr="00416BB5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416BB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B35E06" w:rsidRPr="00416BB5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B35E06" w:rsidRPr="00416BB5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</w:t>
      </w:r>
      <w:r w:rsidR="00E532AF">
        <w:t xml:space="preserve"> </w:t>
      </w:r>
      <w:r>
        <w:t>J E</w:t>
      </w:r>
    </w:p>
    <w:p w:rsidRDefault="00F7176F" w:rsidP="00F7176F" w:rsidR="00F7176F">
      <w:pPr>
        <w:spacing w:after="0"/>
        <w:jc w:val="center"/>
      </w:pPr>
    </w:p>
    <w:p w:rsidRDefault="00416BB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Kristini Švajger</w:t>
          </w:r>
        </w:sdtContent>
      </w:sdt>
      <w:r w:rsidR="00E532AF">
        <w:t>,</w:t>
      </w:r>
      <w:r w:rsidR="00B35E06">
        <w:t xml:space="preserve"> po prijedlogu predlagatelja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 xml:space="preserve"> NSY d.</w:t>
          </w:r>
          <w:r w:rsidR="00E532AF" w:rsidRPr="00416BB5">
            <w:rPr>
              <w:rStyle w:val="eSPISCCParagraphDefaultFont"/>
              <w:rFonts w:eastAsiaTheme="minorHAnsi"/>
            </w:rPr>
            <w:t xml:space="preserve"> </w:t>
          </w:r>
          <w:r w:rsidR="00B35E06" w:rsidRPr="00416BB5">
            <w:rPr>
              <w:rStyle w:val="eSPISCCParagraphDefaultFont"/>
              <w:rFonts w:eastAsiaTheme="minorHAnsi"/>
            </w:rPr>
            <w:t>o.</w:t>
          </w:r>
          <w:r w:rsidR="00E532AF" w:rsidRPr="00416BB5">
            <w:rPr>
              <w:rStyle w:val="eSPISCCParagraphDefaultFont"/>
              <w:rFonts w:eastAsiaTheme="minorHAnsi"/>
            </w:rPr>
            <w:t xml:space="preserve"> </w:t>
          </w:r>
          <w:r w:rsidR="00B35E06" w:rsidRPr="00416BB5">
            <w:rPr>
              <w:rStyle w:val="eSPISCCParagraphDefaultFont"/>
              <w:rFonts w:eastAsiaTheme="minorHAnsi"/>
            </w:rPr>
            <w:t>o., OIB</w:t>
          </w:r>
          <w:r w:rsidR="00FB0736" w:rsidRPr="00416BB5">
            <w:rPr>
              <w:rStyle w:val="eSPISCCParagraphDefaultFont"/>
              <w:rFonts w:eastAsiaTheme="minorHAnsi"/>
            </w:rPr>
            <w:t xml:space="preserve"> 1617087000</w:t>
          </w:r>
          <w:r w:rsidR="00B35E06" w:rsidRPr="00416BB5">
            <w:rPr>
              <w:rStyle w:val="eSPISCCParagraphDefaultFont"/>
              <w:rFonts w:eastAsiaTheme="minorHAnsi"/>
            </w:rPr>
            <w:t>, Tovarniška cesta 11, 3312 Prebold</w:t>
          </w:r>
        </w:sdtContent>
      </w:sdt>
      <w:r w:rsidR="00BC4B7C" w:rsidRPr="0072128C">
        <w:t xml:space="preserve">, </w:t>
      </w:r>
      <w:r w:rsidR="00E532AF">
        <w:t xml:space="preserve">za otvaranje stečajnog postupka nad dužnikom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 xml:space="preserve"> RANG MARINE d.</w:t>
          </w:r>
          <w:r w:rsidR="00E532AF" w:rsidRPr="00416BB5">
            <w:rPr>
              <w:rStyle w:val="eSPISCCParagraphDefaultFont"/>
              <w:rFonts w:eastAsiaTheme="minorHAnsi"/>
            </w:rPr>
            <w:t xml:space="preserve"> </w:t>
          </w:r>
          <w:r w:rsidR="00B35E06" w:rsidRPr="00416BB5">
            <w:rPr>
              <w:rStyle w:val="eSPISCCParagraphDefaultFont"/>
              <w:rFonts w:eastAsiaTheme="minorHAnsi"/>
            </w:rPr>
            <w:t>o.</w:t>
          </w:r>
          <w:r w:rsidR="00E532AF" w:rsidRPr="00416BB5">
            <w:rPr>
              <w:rStyle w:val="eSPISCCParagraphDefaultFont"/>
              <w:rFonts w:eastAsiaTheme="minorHAnsi"/>
            </w:rPr>
            <w:t xml:space="preserve"> </w:t>
          </w:r>
          <w:r w:rsidR="00B35E06" w:rsidRPr="00416BB5">
            <w:rPr>
              <w:rStyle w:val="eSPISCCParagraphDefaultFont"/>
              <w:rFonts w:eastAsiaTheme="minorHAnsi"/>
            </w:rPr>
            <w:t>o., OIB 83445348432, Ivana Lackovića 1, 10010 Velika Mlaka</w:t>
          </w:r>
        </w:sdtContent>
      </w:sdt>
      <w:r w:rsidR="00BC4B7C" w:rsidRPr="0072128C">
        <w:t xml:space="preserve">, 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7. veljače 2017.</w:t>
          </w:r>
        </w:sdtContent>
      </w:sdt>
    </w:p>
    <w:p w:rsidRDefault="00E532AF" w:rsidP="00BC4B7C" w:rsidR="00E532AF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Nalaže se</w:t>
      </w:r>
      <w:r w:rsidR="00FB0736">
        <w:rPr>
          <w:rFonts w:cs="Times New Roman" w:eastAsia="Calibri"/>
          <w:noProof/>
          <w:color w:val="000000"/>
          <w:lang w:eastAsia="hr-HR"/>
        </w:rPr>
        <w:t xml:space="preserve"> predlagatelju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B0736" w:rsidRPr="00416BB5">
            <w:rPr>
              <w:rStyle w:val="eSPISCCParagraphDefaultFont"/>
              <w:rFonts w:eastAsiaTheme="minorHAnsi"/>
            </w:rPr>
            <w:t>NSY d. o. o., OIB 1617087000, Tovarniška cesta 11, 3312 Prebold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sudske pris</w:t>
          </w:r>
          <w:r w:rsidR="00FB0736" w:rsidRPr="00416BB5">
            <w:rPr>
              <w:rStyle w:val="eSPISCCParagraphDefaultFont"/>
              <w:rFonts w:eastAsiaTheme="minorHAnsi"/>
            </w:rPr>
            <w:t>tojbe na p</w:t>
          </w:r>
          <w:r w:rsidR="00B35E06" w:rsidRPr="00416BB5">
            <w:rPr>
              <w:rStyle w:val="eSPISCCParagraphDefaultFont"/>
              <w:rFonts w:eastAsiaTheme="minorHAnsi"/>
            </w:rPr>
            <w:t xml:space="preserve">rijedlog za otvaranje stečajnog </w:t>
          </w:r>
          <w:r w:rsidR="00FB0736" w:rsidRPr="00416BB5">
            <w:rPr>
              <w:rStyle w:val="eSPISCCParagraphDefaultFont"/>
              <w:rFonts w:eastAsiaTheme="minorHAnsi"/>
            </w:rPr>
            <w:t>postupka u iznosu od 100,00 kn i</w:t>
          </w:r>
          <w:r w:rsidR="00B35E06" w:rsidRPr="00416BB5">
            <w:rPr>
              <w:rStyle w:val="eSPISCCParagraphDefaultFont"/>
              <w:rFonts w:eastAsiaTheme="minorHAnsi"/>
            </w:rPr>
            <w:t xml:space="preserve">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HR635045-20735-10027887081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Pristojbe iz predmeta St-4239/2016,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F7176F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DB2782" w:rsidP="00BC4B7C" w:rsidR="00BC4B7C">
      <w:pPr>
        <w:spacing w:after="0"/>
        <w:jc w:val="center"/>
        <w:rPr>
          <w:rStyle w:val="PozadinaSvijetloZelena"/>
        </w:rPr>
      </w:pPr>
      <w:r>
        <w:rPr>
          <w:rFonts w:eastAsia="Times New Roman"/>
          <w:lang w:eastAsia="hr-HR"/>
        </w:rPr>
        <w:t>Zagre</w:t>
      </w:r>
      <w:r w:rsidR="00BC4B7C"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7. veljače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DB2782" w:rsidRPr="00416BB5">
            <w:rPr>
              <w:rStyle w:val="eSPISCCParagraphDefaultFont"/>
              <w:rFonts w:eastAsiaTheme="minorHAnsi"/>
            </w:rPr>
            <w:t>Kristina Švajger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416BB5" w:rsidP="00BC4B7C" w:rsidR="00BC4B7C" w:rsidRPr="0072128C">
      <w:pPr>
        <w:spacing w:after="0"/>
        <w:jc w:val="both"/>
        <w:rPr>
          <w:noProof/>
        </w:rPr>
      </w:pP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FB0736" w:rsidRPr="00416BB5">
            <w:rPr>
              <w:rStyle w:val="eSPISCCParagraphDefaultFont"/>
              <w:rFonts w:eastAsiaTheme="minorHAnsi"/>
            </w:rPr>
            <w:t>NSY d. o. o., OIB 1617087000, Tovarniška cesta 11, 3312 Prebold</w:t>
          </w:r>
        </w:sdtContent>
      </w:sdt>
      <w:r w:rsidR="00BC4B7C" w:rsidRPr="0072128C">
        <w:rPr>
          <w:noProof/>
        </w:rPr>
        <w:t xml:space="preserve"> 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lastRenderedPageBreak/>
        <w:t>Podaci za uplatu pristojbe</w:t>
      </w:r>
    </w:p>
    <w:p w:rsidRDefault="00416BB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35E06" w:rsidRPr="00416BB5">
            <w:rPr>
              <w:rStyle w:val="eSPISCCParagraphDefaultFont"/>
              <w:rFonts w:eastAsiaTheme="minorHAnsi"/>
            </w:rPr>
            <w:t>Pristojbe iz predmeta St-4239/2016,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416BB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416BB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FB0736" w:rsidRPr="00416BB5">
                  <w:rPr>
                    <w:rStyle w:val="eSPISCCParagraphDefaultFont"/>
                    <w:rFonts w:eastAsiaTheme="minorHAnsi"/>
                  </w:rPr>
                  <w:t>NSY d. o. o., OIB 1617087000, Tovarniška cesta 11, 3312 Prebold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416B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35E06" w:rsidRPr="00416BB5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416B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35E06" w:rsidRPr="00416BB5">
                  <w:rPr>
                    <w:rStyle w:val="eSPISCCParagraphDefaultFont"/>
                    <w:rFonts w:eastAsiaTheme="minorHAnsi"/>
                  </w:rPr>
                  <w:t>21. veljače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416B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35E06" w:rsidRPr="00416BB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416B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35E06" w:rsidRPr="00416BB5">
                  <w:rPr>
                    <w:rStyle w:val="eSPISCCParagraphDefaultFont"/>
                    <w:rFonts w:eastAsiaTheme="minorHAnsi"/>
                  </w:rPr>
                  <w:t>HR635045-20735-10027887081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416B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35E06" w:rsidRPr="00416BB5">
                  <w:rPr>
                    <w:rStyle w:val="eSPISCCParagraphDefaultFont"/>
                    <w:rFonts w:eastAsiaTheme="minorHAnsi"/>
                  </w:rPr>
                  <w:t>Pristojbe iz predmeta St-4239/2016, TS ZG</w:t>
                </w:r>
              </w:sdtContent>
            </w:sdt>
          </w:p>
        </w:tc>
      </w:tr>
    </w:tbl>
    <w:p w:rsidRDefault="00416BB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BB5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35E06" w:rsidRPr="00416BB5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B35E06" w:rsidRPr="00416BB5">
          <w:rPr>
            <w:rStyle w:val="eSPISCCParagraphDefaultFont"/>
          </w:rPr>
          <w:t>St-4239/2016-3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BB5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06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2782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2AF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736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St-4239/2016-3</izvorni_sadrzaj>
    <derivirana_varijabla naziv="DomainObject.Oznaka_1">St-4239/2016-3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4239</izvorni_sadrzaj>
    <derivirana_varijabla naziv="DomainObject.Predmet.Broj_1">4239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strana osoba (u OIB-u 10 brojeva što aplikacija ne prihvaća)</izvorni_sadrzaj>
    <derivirana_varijabla naziv="DomainObject.Predmet.Opis_1">Predlagatelj strana osoba (u OIB-u 10 brojeva što aplikacija ne prihvaća)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St-4239/2016</izvorni_sadrzaj>
    <derivirana_varijabla naziv="DomainObject.Predmet.OznakaBroj_1">St-4239/2016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Bez OIB -a za predlagatelja jer  pravna osoba nije iz Hrvatske</izvorni_sadrzaj>
    <derivirana_varijabla naziv="DomainObject.Predmet.PrimjedbaSuca_1">Bez OIB -a za predlagatelja jer  pravna osoba nije iz Hrvatske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RANG MARINE d.o.o.</izvorni_sadrzaj>
    <derivirana_varijabla naziv="DomainObject.Predmet.ProtustrankaFormated_1">  RANG MARINE d.o.o.</derivirana_varijabla>
  </DomainObject.Predmet.ProtustrankaFormated>
  <DomainObject.Predmet.ProtustrankaFormatedOIB>
    <izvorni_sadrzaj>  RANG MARINE d.o.o., OIB 83445348432</izvorni_sadrzaj>
    <derivirana_varijabla naziv="DomainObject.Predmet.ProtustrankaFormatedOIB_1">  RANG MARINE d.o.o., OIB 83445348432</derivirana_varijabla>
  </DomainObject.Predmet.ProtustrankaFormatedOIB>
  <DomainObject.Predmet.ProtustrankaFormatedWithAdress>
    <izvorni_sadrzaj> RANG MARINE d.o.o., Ivana Lackovića 1, 10010 Velika Mlaka</izvorni_sadrzaj>
    <derivirana_varijabla naziv="DomainObject.Predmet.ProtustrankaFormatedWithAdress_1"> RANG MARINE d.o.o., Ivana Lackovića 1, 10010 Velika Mlaka</derivirana_varijabla>
  </DomainObject.Predmet.ProtustrankaFormatedWithAdress>
  <DomainObject.Predmet.ProtustrankaFormatedWithAdressOIB>
    <izvorni_sadrzaj> RANG MARINE d.o.o., OIB 83445348432, Ivana Lackovića 1, 10010 Velika Mlaka</izvorni_sadrzaj>
    <derivirana_varijabla naziv="DomainObject.Predmet.ProtustrankaFormatedWithAdressOIB_1"> RANG MARINE d. o. o., OIB 83445348432, Ivana Lackovića 1, 10010 Velika Mlaka</derivirana_varijabla>
  </DomainObject.Predmet.ProtustrankaFormatedWithAdressOIB>
  <DomainObject.Predmet.ProtustrankaWithAdress>
    <izvorni_sadrzaj>RANG MARINE d.o.o. Ivana Lackovića 1, 10010 Velika Mlaka</izvorni_sadrzaj>
    <derivirana_varijabla naziv="DomainObject.Predmet.ProtustrankaWithAdress_1">RANG MARINE d.o.o. Ivana Lackovića 1, 10010 Velika Mlaka</derivirana_varijabla>
  </DomainObject.Predmet.ProtustrankaWithAdress>
  <DomainObject.Predmet.ProtustrankaWithAdressOIB>
    <izvorni_sadrzaj>RANG MARINE d.o.o., OIB 83445348432, Ivana Lackovića 1, 10010 Velika Mlaka</izvorni_sadrzaj>
    <derivirana_varijabla naziv="DomainObject.Predmet.ProtustrankaWithAdressOIB_1">RANG MARINE d.o.o., OIB 83445348432, Ivana Lackovića 1, 10010 Velika Mlaka</derivirana_varijabla>
  </DomainObject.Predmet.ProtustrankaWithAdressOIB>
  <DomainObject.Predmet.ProtustrankaNazivFormated>
    <izvorni_sadrzaj>RANG MARINE d.o.o.</izvorni_sadrzaj>
    <derivirana_varijabla naziv="DomainObject.Predmet.ProtustrankaNazivFormated_1">RANG MARINE d.o.o.</derivirana_varijabla>
    <derivirana_varijabla naziv="Padez">RANG MARINE d.o.o.</derivirana_varijabla>
  </DomainObject.Predmet.ProtustrankaNazivFormated>
  <DomainObject.Predmet.ProtustrankaNazivFormatedOIB>
    <izvorni_sadrzaj>RANG MARINE d.o.o., OIB 83445348432</izvorni_sadrzaj>
    <derivirana_varijabla naziv="DomainObject.Predmet.ProtustrankaNazivFormatedOIB_1">RANG MARINE d.o.o., OIB 83445348432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NSY d.o.o.</izvorni_sadrzaj>
    <derivirana_varijabla naziv="DomainObject.Predmet.StrankaFormated_1">  NSY d.o.o.</derivirana_varijabla>
  </DomainObject.Predmet.StrankaFormated>
  <DomainObject.Predmet.StrankaFormatedOIB>
    <izvorni_sadrzaj>  NSY d.o.o., OIB </izvorni_sadrzaj>
    <derivirana_varijabla naziv="DomainObject.Predmet.StrankaFormatedOIB_1">  NSY d.o.o., OIB </derivirana_varijabla>
  </DomainObject.Predmet.StrankaFormatedOIB>
  <DomainObject.Predmet.StrankaFormatedWithAdress>
    <izvorni_sadrzaj> NSY d.o.o., Tovarniška cesta 11, 3312 Prebold</izvorni_sadrzaj>
    <derivirana_varijabla naziv="DomainObject.Predmet.StrankaFormatedWithAdress_1"> NSY d.o.o., Tovarniška cesta 11, 3312 Prebold</derivirana_varijabla>
  </DomainObject.Predmet.StrankaFormatedWithAdress>
  <DomainObject.Predmet.StrankaFormatedWithAdressOIB>
    <izvorni_sadrzaj> NSY d.o.o., OIB , Tovarniška cesta 11, 3312 Prebold</izvorni_sadrzaj>
    <derivirana_varijabla naziv="DomainObject.Predmet.StrankaFormatedWithAdressOIB_1"> NSY d. o. o., OIB 1617087000, Tovarniška cesta 11, 3312 Prebold</derivirana_varijabla>
  </DomainObject.Predmet.StrankaFormatedWithAdressOIB>
  <DomainObject.Predmet.StrankaWithAdress>
    <izvorni_sadrzaj>NSY d.o.o. Tovarniška cesta 11,3312 Prebold</izvorni_sadrzaj>
    <derivirana_varijabla naziv="DomainObject.Predmet.StrankaWithAdress_1">NSY d.o.o. Tovarniška cesta 11,3312 Prebold</derivirana_varijabla>
  </DomainObject.Predmet.StrankaWithAdress>
  <DomainObject.Predmet.StrankaWithAdressOIB>
    <izvorni_sadrzaj>NSY d.o.o., OIB , Tovarniška cesta 11,3312 Prebold</izvorni_sadrzaj>
    <derivirana_varijabla naziv="DomainObject.Predmet.StrankaWithAdressOIB_1">NSY d.o.o., OIB , Tovarniška cesta 11,3312 Prebold</derivirana_varijabla>
  </DomainObject.Predmet.StrankaWithAdressOIB>
  <DomainObject.Predmet.StrankaNazivFormated>
    <izvorni_sadrzaj>NSY d.o.o.</izvorni_sadrzaj>
    <derivirana_varijabla naziv="DomainObject.Predmet.StrankaNazivFormated_1">NSY d.o.o.</derivirana_varijabla>
    <derivirana_varijabla naziv="Padez">NSY d.o.o.</derivirana_varijabla>
  </DomainObject.Predmet.StrankaNazivFormated>
  <DomainObject.Predmet.StrankaNazivFormatedOIB>
    <izvorni_sadrzaj>NSY d.o.o., OIB </izvorni_sadrzaj>
    <derivirana_varijabla naziv="DomainObject.Predmet.StrankaNazivFormatedOIB_1">NSY d.o.o.,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NSY d.o.o.</item>
    </izvorni_sadrzaj>
    <derivirana_varijabla naziv="DomainObject.Predmet.StrankaListFormated_1">
      <item>NSY d.o.o.</item>
    </derivirana_varijabla>
  </DomainObject.Predmet.StrankaListFormated>
  <DomainObject.Predmet.StrankaListFormatedOIB>
    <izvorni_sadrzaj>
      <item>NSY d.o.o., OIB </item>
    </izvorni_sadrzaj>
    <derivirana_varijabla naziv="DomainObject.Predmet.StrankaListFormatedOIB_1">
      <item>NSY d.o.o., OIB </item>
    </derivirana_varijabla>
  </DomainObject.Predmet.StrankaListFormatedOIB>
  <DomainObject.Predmet.StrankaListFormatedWithAdress>
    <izvorni_sadrzaj>
      <item>NSY d.o.o., Tovarniška cesta 11, 3312 Prebold</item>
    </izvorni_sadrzaj>
    <derivirana_varijabla naziv="DomainObject.Predmet.StrankaListFormatedWithAdress_1">
      <item>NSY d.o.o., Tovarniška cesta 11, 3312 Prebold</item>
    </derivirana_varijabla>
  </DomainObject.Predmet.StrankaListFormatedWithAdress>
  <DomainObject.Predmet.StrankaListFormatedWithAdressOIB>
    <izvorni_sadrzaj>
      <item>NSY d.o.o., OIB , Tovarniška cesta 11, 3312 Prebold</item>
    </izvorni_sadrzaj>
    <derivirana_varijabla naziv="DomainObject.Predmet.StrankaListFormatedWithAdressOIB_1">
      <item>NSY d.o.o., OIB , Tovarniška cesta 11, 3312 Prebold</item>
    </derivirana_varijabla>
  </DomainObject.Predmet.StrankaListFormatedWithAdressOIB>
  <DomainObject.Predmet.StrankaListNazivFormated>
    <izvorni_sadrzaj>
      <item>NSY d.o.o.</item>
    </izvorni_sadrzaj>
    <derivirana_varijabla naziv="DomainObject.Predmet.StrankaListNazivFormated_1">
      <item>NSY d.o.o.</item>
    </derivirana_varijabla>
  </DomainObject.Predmet.StrankaListNazivFormated>
  <DomainObject.Predmet.StrankaListNazivFormatedOIB>
    <izvorni_sadrzaj>
      <item>NSY d.o.o., OIB </item>
    </izvorni_sadrzaj>
    <derivirana_varijabla naziv="DomainObject.Predmet.StrankaListNazivFormatedOIB_1">
      <item>NSY d.o.o., OIB </item>
    </derivirana_varijabla>
  </DomainObject.Predmet.StrankaListNazivFormatedOIB>
  <DomainObject.Predmet.ProtuStrankaListFormated>
    <izvorni_sadrzaj>
      <item>RANG MARINE d.o.o.</item>
    </izvorni_sadrzaj>
    <derivirana_varijabla naziv="DomainObject.Predmet.ProtuStrankaListFormated_1">
      <item>RANG MARINE d.o.o.</item>
    </derivirana_varijabla>
  </DomainObject.Predmet.ProtuStrankaListFormated>
  <DomainObject.Predmet.ProtuStrankaListFormatedOIB>
    <izvorni_sadrzaj>
      <item>RANG MARINE d.o.o., OIB 83445348432</item>
    </izvorni_sadrzaj>
    <derivirana_varijabla naziv="DomainObject.Predmet.ProtuStrankaListFormatedOIB_1">
      <item>RANG MARINE d.o.o., OIB 83445348432</item>
    </derivirana_varijabla>
  </DomainObject.Predmet.ProtuStrankaListFormatedOIB>
  <DomainObject.Predmet.ProtuStrankaListFormatedWithAdress>
    <izvorni_sadrzaj>
      <item>RANG MARINE d.o.o., Ivana Lackovića 1, 10010 Velika Mlaka</item>
    </izvorni_sadrzaj>
    <derivirana_varijabla naziv="DomainObject.Predmet.ProtuStrankaListFormatedWithAdress_1">
      <item>RANG MARINE d.o.o., Ivana Lackovića 1, 10010 Velika Mlaka</item>
    </derivirana_varijabla>
  </DomainObject.Predmet.ProtuStrankaListFormatedWithAdress>
  <DomainObject.Predmet.ProtuStrankaListFormatedWithAdressOIB>
    <izvorni_sadrzaj>
      <item>RANG MARINE d.o.o., OIB 83445348432, Ivana Lackovića 1, 10010 Velika Mlaka</item>
    </izvorni_sadrzaj>
    <derivirana_varijabla naziv="DomainObject.Predmet.ProtuStrankaListFormatedWithAdressOIB_1">
      <item>RANG MARINE d.o.o., OIB 83445348432, Ivana Lackovića 1, 10010 Velika Mlaka</item>
    </derivirana_varijabla>
  </DomainObject.Predmet.ProtuStrankaListFormatedWithAdressOIB>
  <DomainObject.Predmet.ProtuStrankaListNazivFormated>
    <izvorni_sadrzaj>
      <item>RANG MARINE d.o.o.</item>
    </izvorni_sadrzaj>
    <derivirana_varijabla naziv="DomainObject.Predmet.ProtuStrankaListNazivFormated_1">
      <item>RANG MARINE d.o.o.</item>
    </derivirana_varijabla>
  </DomainObject.Predmet.ProtuStrankaListNazivFormated>
  <DomainObject.Predmet.ProtuStrankaListNazivFormatedOIB>
    <izvorni_sadrzaj>
      <item>RANG MARINE d.o.o., OIB 83445348432</item>
    </izvorni_sadrzaj>
    <derivirana_varijabla naziv="DomainObject.Predmet.ProtuStrankaListNazivFormatedOIB_1">
      <item>RANG MARINE d.o.o., OIB 83445348432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St-4239/2016-3</izvorni_sadrzaj>
    <derivirana_varijabla naziv="DomainObject.PoslovniBrojDokumenta_1">St-4239/2016-3</derivirana_varijabla>
  </DomainObject.PoslovniBrojDokumenta>
  <DomainObject.Predmet.StrankaIDrugi>
    <izvorni_sadrzaj>NSY d.o.o.</izvorni_sadrzaj>
    <derivirana_varijabla naziv="DomainObject.Predmet.StrankaIDrugi_1">NSY d.o.o.</derivirana_varijabla>
  </DomainObject.Predmet.StrankaIDrugi>
  <DomainObject.Predmet.ProtustrankaIDrugi>
    <izvorni_sadrzaj>RANG MARINE d.o.o.</izvorni_sadrzaj>
    <derivirana_varijabla naziv="DomainObject.Predmet.ProtustrankaIDrugi_1">RANG MARINE d.o.o.</derivirana_varijabla>
  </DomainObject.Predmet.ProtustrankaIDrugi>
  <DomainObject.Predmet.StrankaIDrugiAdressOIB>
    <izvorni_sadrzaj>NSY d.o.o., OIB , Tovarniška cesta 11, 3312 Prebold</izvorni_sadrzaj>
    <derivirana_varijabla naziv="DomainObject.Predmet.StrankaIDrugiAdressOIB_1">NSY d.o.o., OIB , Tovarniška cesta 11, 3312 Prebold</derivirana_varijabla>
  </DomainObject.Predmet.StrankaIDrugiAdressOIB>
  <DomainObject.Predmet.ProtustrankaIDrugiAdressOIB>
    <izvorni_sadrzaj>RANG MARINE d.o.o., OIB 83445348432, Ivana Lackovića 1, 10010 Velika Mlaka</izvorni_sadrzaj>
    <derivirana_varijabla naziv="DomainObject.Predmet.ProtustrankaIDrugiAdressOIB_1">RANG MARINE d.o.o., OIB 83445348432, Ivana Lackovića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NSY d.o.o.</item>
      <item>RANG MARINE d.o.o.</item>
    </izvorni_sadrzaj>
    <derivirana_varijabla naziv="DomainObject.Predmet.SudioniciListNaziv_1">
      <item>NSY d.o.o.</item>
      <item>RANG MARINE d.o.o.</item>
    </derivirana_varijabla>
    <derivirana_varijabla naziv="OstaliSudionici">
      <item>NSY d.o.o.</item>
      <item>RANG MARINE d.o.o.</item>
    </derivirana_varijabla>
  </DomainObject.Predmet.SudioniciListNaziv>
  <DomainObject.Predmet.SudioniciListAdressOIB>
    <izvorni_sadrzaj>
      <item>NSY d.o.o., OIB , Tovarniška cesta 11,3312 Prebold</item>
      <item>RANG MARINE d.o.o., OIB 83445348432, Ivana Lackovića 1,10010 Velika Mlaka</item>
    </izvorni_sadrzaj>
    <derivirana_varijabla naziv="DomainObject.Predmet.SudioniciListAdressOIB_1">
      <item>NSY d.o.o., OIB , Tovarniška cesta 11,3312 Prebold</item>
      <item>RANG MARINE d.o.o., OIB 83445348432, Ivana Lackovića 1,10010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na prijedlog za otvaranje stečajnog postupka u iznosu od 100,00 kn i na rješenje u iznosu od 100,00 kn, u ukupnom iznosu od 200,00 kn</derivirana_varijabla>
  </DomainObject.Predmet.Pristojbe>
  <DomainObject.Predmet.PristojbeSudionikNazivOIB>
    <izvorni_sadrzaj>NSY d.o.o., OIB </izvorni_sadrzaj>
    <derivirana_varijabla naziv="DomainObject.Predmet.PristojbeSudionikNazivOIB_1">NSY d. o. o., OIB 1617087000, Tovarniška cesta 11, 3312 Prebold</derivirana_varijabla>
  </DomainObject.Predmet.PristojbeSudionikNazivOIB>
  <DomainObject.Predmet.PristojbePNB>
    <izvorni_sadrzaj>HR635045-20735-10027887081</izvorni_sadrzaj>
    <derivirana_varijabla naziv="DomainObject.Predmet.PristojbePNB_1">HR635045-20735-10027887081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St-4239/2016, TS ZG</izvorni_sadrzaj>
    <derivirana_varijabla naziv="DomainObject.Predmet.PristojbeOpisPlacanja_1">Pristojbe iz predmeta St-4239/2016,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</item>
      <item>, OIB 83445348432</item>
    </izvorni_sadrzaj>
    <derivirana_varijabla naziv="DomainObject.Predmet.SudioniciListNazivOIB_1">
      <item>, OIB </item>
      <item>, OIB 83445348432</item>
    </derivirana_varijabla>
  </DomainObject.Predmet.SudioniciListNazivOIB>
  <DomainObject.Barcode>
    <izvorni_sadrzaj>iVBORw0KGgoAAAANSUhEUgAABVUAAAEvAQAAAABtFxymAAAEC0lEQVR42u3dQY6zMAyGYUs5AEfi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</izvorni_sadrzaj>
    <derivirana_varijabla naziv="DomainObject.Barcode_1">iVBORw0KGgoAAAANSUhEUgAABVUAAAEvAQAAAABtFxymAAAEC0lEQVR42u3dQY6zMAyGYUs5AEfi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</derivirana_varijabla>
  </DomainObject.Barcode>
  <DomainObject.Predmet.PristojbeDatumRokPlacanja>
    <izvorni_sadrzaj>21. veljače 2017.</izvorni_sadrzaj>
    <derivirana_varijabla naziv="DomainObject.Predmet.PristojbeDatumRokPlacanja_1">21. veljače 2017.</derivirana_varijabla>
  </DomainObject.Predmet.PristojbeDatumRokPlacanja>
  <DomainObject.Predmet.PristojbeNazivVrste>
    <izvorni_sadrzaj>Pristojbe iz predmeta St-4239/2016, TS ZG</izvorni_sadrzaj>
    <derivirana_varijabla naziv="DomainObject.Predmet.PristojbeNazivVrste_1">Pristojbe iz predmeta St-4239/2016,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70DB1-46B3-47EB-8C78-52A6502DE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464</properties:Words>
  <properties:Characters>2596</properties:Characters>
  <properties:Lines>74</properties:Lines>
  <properties:Paragraphs>39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Kristina Švajger</cp:lastModifiedBy>
  <cp:lastPrinted>2017-02-07T10:12:00Z</cp:lastPrinted>
  <dcterms:modified xmlns:xsi="http://www.w3.org/2001/XMLSchema-instance" xsi:type="dcterms:W3CDTF">2017-02-07T10:12:00Z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St-4239/2016-3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