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a1f7" w14:paraId="16ea1f7" w:rsidRDefault="00AE05AA" w:rsidP="005E75AB" w:rsidR="00AE05AA" w:rsidRPr="00123A33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123A33">
        <w:rPr>
          <w:rFonts w:eastAsia="Calibri"/>
          <w:szCs w:val="24"/>
          <w:lang w:eastAsia="en-US" w:val="hr-HR"/>
        </w:rPr>
        <w:tab/>
      </w:r>
      <w:r w:rsidR="005E75AB" w:rsidRPr="00123A33">
        <w:rPr>
          <w:rFonts w:eastAsia="Calibri"/>
          <w:szCs w:val="24"/>
          <w:lang w:eastAsia="en-US" w:val="hr-HR"/>
        </w:rPr>
        <w:t xml:space="preserve">          </w:t>
      </w:r>
      <w:r w:rsidRPr="00123A33">
        <w:rPr>
          <w:bCs/>
          <w:szCs w:val="24"/>
          <w:lang w:val="hr-HR"/>
        </w:rPr>
        <w:t xml:space="preserve">   </w:t>
      </w:r>
      <w:r w:rsidRPr="00123A33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123A3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23A33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123A3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23A33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123A3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23A33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123A3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23A33">
        <w:rPr>
          <w:rFonts w:eastAsia="Calibri"/>
          <w:szCs w:val="24"/>
          <w:lang w:eastAsia="en-US" w:val="hr-HR"/>
        </w:rPr>
        <w:t xml:space="preserve">     </w:t>
      </w:r>
      <w:r w:rsidR="00347782" w:rsidRPr="00123A33">
        <w:rPr>
          <w:rFonts w:eastAsia="Calibri"/>
          <w:szCs w:val="24"/>
          <w:lang w:eastAsia="en-US" w:val="hr-HR"/>
        </w:rPr>
        <w:t xml:space="preserve"> </w:t>
      </w:r>
      <w:r w:rsidRPr="00123A33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123A3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123A3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123A33">
      <w:pPr>
        <w:jc w:val="both"/>
        <w:rPr>
          <w:bCs/>
          <w:szCs w:val="24"/>
          <w:lang w:val="hr-HR"/>
        </w:rPr>
      </w:pPr>
    </w:p>
    <w:p w:rsidRDefault="004A56BC" w:rsidP="004A56BC" w:rsidR="004A56BC" w:rsidRPr="00123A33">
      <w:pPr>
        <w:jc w:val="center"/>
        <w:rPr>
          <w:szCs w:val="24"/>
          <w:lang w:val="hr-HR"/>
        </w:rPr>
      </w:pPr>
      <w:r w:rsidRPr="00123A33">
        <w:rPr>
          <w:szCs w:val="24"/>
          <w:lang w:val="hr-HR"/>
        </w:rPr>
        <w:t>R E P U B L I K A   H R V A T S K A</w:t>
      </w:r>
    </w:p>
    <w:p w:rsidRDefault="004A56BC" w:rsidP="004C2B53" w:rsidR="004A56BC" w:rsidRPr="00123A33">
      <w:pPr>
        <w:jc w:val="center"/>
        <w:rPr>
          <w:bCs/>
          <w:szCs w:val="24"/>
          <w:lang w:val="hr-HR"/>
        </w:rPr>
      </w:pPr>
    </w:p>
    <w:p w:rsidRDefault="004C2B53" w:rsidP="004C2B53" w:rsidR="004C2B53" w:rsidRPr="00123A33">
      <w:pPr>
        <w:jc w:val="center"/>
        <w:rPr>
          <w:bCs/>
          <w:szCs w:val="24"/>
          <w:lang w:val="hr-HR"/>
        </w:rPr>
      </w:pPr>
      <w:r w:rsidRPr="00123A33">
        <w:rPr>
          <w:bCs/>
          <w:szCs w:val="24"/>
          <w:lang w:val="hr-HR"/>
        </w:rPr>
        <w:t>R J E Š E N J E</w:t>
      </w:r>
    </w:p>
    <w:p w:rsidRDefault="004C2B53" w:rsidP="00A15F9E" w:rsidR="004C2B53" w:rsidRPr="00123A33">
      <w:pPr>
        <w:ind w:firstLine="720"/>
        <w:jc w:val="both"/>
        <w:rPr>
          <w:bCs/>
          <w:szCs w:val="24"/>
          <w:lang w:val="hr-HR"/>
        </w:rPr>
      </w:pPr>
    </w:p>
    <w:p w:rsidRDefault="00B116D9" w:rsidP="00A15F9E" w:rsidR="00B116D9" w:rsidRPr="00123A33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123A33">
      <w:pPr>
        <w:ind w:firstLine="720"/>
        <w:jc w:val="both"/>
        <w:rPr>
          <w:bCs/>
          <w:szCs w:val="24"/>
          <w:lang w:val="hr-HR"/>
        </w:rPr>
      </w:pPr>
    </w:p>
    <w:p w:rsidRDefault="00AE05AA" w:rsidP="00F36039" w:rsidR="0038631F" w:rsidRPr="00123A33">
      <w:pPr>
        <w:ind w:firstLine="720"/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Trgovački sud u Rijeci, po </w:t>
      </w:r>
      <w:r w:rsidR="005E75AB" w:rsidRPr="00123A33">
        <w:rPr>
          <w:szCs w:val="24"/>
          <w:lang w:val="hr-HR"/>
        </w:rPr>
        <w:t xml:space="preserve">sucu </w:t>
      </w:r>
      <w:r w:rsidRPr="00123A33">
        <w:rPr>
          <w:szCs w:val="24"/>
          <w:lang w:val="hr-HR"/>
        </w:rPr>
        <w:t>Liljani Ugrin, kao s</w:t>
      </w:r>
      <w:r w:rsidR="00123A33">
        <w:rPr>
          <w:szCs w:val="24"/>
          <w:lang w:val="hr-HR"/>
        </w:rPr>
        <w:t>ucu pojedincu</w:t>
      </w:r>
      <w:r w:rsidR="005E75AB" w:rsidRPr="00123A33">
        <w:rPr>
          <w:szCs w:val="24"/>
          <w:lang w:val="hr-HR"/>
        </w:rPr>
        <w:t xml:space="preserve"> u stečajnom predmetu, </w:t>
      </w:r>
      <w:r w:rsidRPr="00123A33">
        <w:rPr>
          <w:szCs w:val="24"/>
          <w:lang w:val="hr-HR"/>
        </w:rPr>
        <w:t xml:space="preserve">odlučujući o prijedlogu </w:t>
      </w:r>
      <w:r w:rsidR="001F22CC" w:rsidRPr="00123A33">
        <w:rPr>
          <w:szCs w:val="24"/>
          <w:lang w:val="hr-HR"/>
        </w:rPr>
        <w:t>Financijsk</w:t>
      </w:r>
      <w:r w:rsidR="003A7162" w:rsidRPr="00123A33">
        <w:rPr>
          <w:szCs w:val="24"/>
          <w:lang w:val="hr-HR"/>
        </w:rPr>
        <w:t>e</w:t>
      </w:r>
      <w:r w:rsidR="001F22CC" w:rsidRPr="00123A33">
        <w:rPr>
          <w:szCs w:val="24"/>
          <w:lang w:val="hr-HR"/>
        </w:rPr>
        <w:t xml:space="preserve">  agencij</w:t>
      </w:r>
      <w:r w:rsidR="003A7162" w:rsidRPr="00123A33">
        <w:rPr>
          <w:szCs w:val="24"/>
          <w:lang w:val="hr-HR"/>
        </w:rPr>
        <w:t>e</w:t>
      </w:r>
      <w:r w:rsidR="001D0F28" w:rsidRPr="00123A33">
        <w:rPr>
          <w:szCs w:val="24"/>
          <w:lang w:val="hr-HR"/>
        </w:rPr>
        <w:t xml:space="preserve"> </w:t>
      </w:r>
      <w:r w:rsidRPr="00123A33">
        <w:rPr>
          <w:szCs w:val="24"/>
          <w:lang w:val="hr-HR"/>
        </w:rPr>
        <w:t xml:space="preserve"> </w:t>
      </w:r>
      <w:r w:rsidR="001F22CC" w:rsidRPr="00123A33">
        <w:rPr>
          <w:szCs w:val="24"/>
          <w:lang w:val="hr-HR"/>
        </w:rPr>
        <w:t xml:space="preserve">za </w:t>
      </w:r>
      <w:r w:rsidRPr="00123A33">
        <w:rPr>
          <w:szCs w:val="24"/>
          <w:lang w:val="hr-HR"/>
        </w:rPr>
        <w:t>otvaranj</w:t>
      </w:r>
      <w:r w:rsidR="001F22CC" w:rsidRPr="00123A33">
        <w:rPr>
          <w:szCs w:val="24"/>
          <w:lang w:val="hr-HR"/>
        </w:rPr>
        <w:t>e</w:t>
      </w:r>
      <w:r w:rsidRPr="00123A33">
        <w:rPr>
          <w:szCs w:val="24"/>
          <w:lang w:val="hr-HR"/>
        </w:rPr>
        <w:t xml:space="preserve"> stečajnog postupka nad dužnikom </w:t>
      </w:r>
      <w:r w:rsidR="00F00677" w:rsidRPr="00123A33">
        <w:rPr>
          <w:bCs/>
          <w:lang w:val="hr-HR"/>
        </w:rPr>
        <w:t>GEOFFREY jednostavno društvo s ograničenom odgovornošću za trgovačko posredovanje, građevinarstvo i pružanje usluga Kastav, Brozovo 1 ( MBS  040314054  – OIB 91924372709 )</w:t>
      </w:r>
      <w:r w:rsidR="00A63C1B" w:rsidRPr="00123A33">
        <w:rPr>
          <w:szCs w:val="24"/>
          <w:lang w:val="hr-HR"/>
        </w:rPr>
        <w:t xml:space="preserve"> </w:t>
      </w:r>
      <w:r w:rsidR="00A15F9E" w:rsidRPr="00123A33">
        <w:rPr>
          <w:bCs/>
          <w:szCs w:val="24"/>
          <w:lang w:val="hr-HR"/>
        </w:rPr>
        <w:t>dana</w:t>
      </w:r>
      <w:r w:rsidR="009F6C63" w:rsidRPr="00123A33">
        <w:rPr>
          <w:bCs/>
          <w:szCs w:val="24"/>
          <w:lang w:val="hr-HR"/>
        </w:rPr>
        <w:t xml:space="preserve"> 13</w:t>
      </w:r>
      <w:r w:rsidR="0038631F" w:rsidRPr="00123A33">
        <w:rPr>
          <w:bCs/>
          <w:szCs w:val="24"/>
          <w:lang w:val="hr-HR"/>
        </w:rPr>
        <w:t xml:space="preserve">. </w:t>
      </w:r>
      <w:r w:rsidR="008C777B" w:rsidRPr="00123A33">
        <w:rPr>
          <w:bCs/>
          <w:szCs w:val="24"/>
          <w:lang w:val="hr-HR"/>
        </w:rPr>
        <w:t xml:space="preserve">prosinca  </w:t>
      </w:r>
      <w:r w:rsidRPr="00123A33">
        <w:rPr>
          <w:bCs/>
          <w:szCs w:val="24"/>
          <w:lang w:val="hr-HR"/>
        </w:rPr>
        <w:t xml:space="preserve"> </w:t>
      </w:r>
      <w:r w:rsidR="004C2B53" w:rsidRPr="00123A33">
        <w:rPr>
          <w:bCs/>
          <w:szCs w:val="24"/>
          <w:lang w:val="hr-HR"/>
        </w:rPr>
        <w:t>2</w:t>
      </w:r>
      <w:r w:rsidR="00A15F9E" w:rsidRPr="00123A33">
        <w:rPr>
          <w:szCs w:val="24"/>
          <w:lang w:val="hr-HR"/>
        </w:rPr>
        <w:t>01</w:t>
      </w:r>
      <w:r w:rsidR="004206FE" w:rsidRPr="00123A33">
        <w:rPr>
          <w:szCs w:val="24"/>
          <w:lang w:val="hr-HR"/>
        </w:rPr>
        <w:t>6</w:t>
      </w:r>
      <w:r w:rsidR="00A15F9E" w:rsidRPr="00123A33">
        <w:rPr>
          <w:szCs w:val="24"/>
          <w:lang w:val="hr-HR"/>
        </w:rPr>
        <w:t xml:space="preserve">. </w:t>
      </w:r>
    </w:p>
    <w:p w:rsidRDefault="004A56BC" w:rsidP="00A15F9E" w:rsidR="004A56BC" w:rsidRPr="00123A33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123A33">
      <w:pPr>
        <w:jc w:val="center"/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r i j e š i o      j e </w:t>
      </w:r>
    </w:p>
    <w:p w:rsidRDefault="005F4E54" w:rsidP="005F4E54" w:rsidR="005F4E54" w:rsidRPr="00123A33">
      <w:pPr>
        <w:rPr>
          <w:szCs w:val="24"/>
          <w:lang w:val="hr-HR"/>
        </w:rPr>
      </w:pPr>
    </w:p>
    <w:p w:rsidRDefault="005F4E54" w:rsidP="005F4E54" w:rsidR="005F4E54" w:rsidRPr="00123A33">
      <w:pPr>
        <w:rPr>
          <w:szCs w:val="24"/>
          <w:lang w:val="hr-HR"/>
        </w:rPr>
      </w:pPr>
    </w:p>
    <w:p w:rsidRDefault="005F4E54" w:rsidP="00E04D16" w:rsidR="005F4E54" w:rsidRPr="00123A33">
      <w:pPr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t>I</w:t>
      </w:r>
      <w:r w:rsidR="003A1CC2" w:rsidRPr="00123A33">
        <w:rPr>
          <w:szCs w:val="24"/>
          <w:lang w:val="hr-HR"/>
        </w:rPr>
        <w:tab/>
      </w:r>
      <w:r w:rsidRPr="00123A33">
        <w:rPr>
          <w:szCs w:val="24"/>
          <w:lang w:val="hr-HR"/>
        </w:rPr>
        <w:t xml:space="preserve">Pokreće se </w:t>
      </w:r>
      <w:r w:rsidR="000B399D" w:rsidRPr="00123A33">
        <w:rPr>
          <w:szCs w:val="24"/>
          <w:lang w:val="hr-HR"/>
        </w:rPr>
        <w:t>prethodni postupak radi utvrđivanja pretpostavki za otvaranje stečajnog postupka</w:t>
      </w:r>
      <w:r w:rsidRPr="00123A33">
        <w:rPr>
          <w:szCs w:val="24"/>
          <w:lang w:val="hr-HR"/>
        </w:rPr>
        <w:t xml:space="preserve"> nad </w:t>
      </w:r>
      <w:r w:rsidR="00561CFE" w:rsidRPr="00123A33">
        <w:rPr>
          <w:szCs w:val="24"/>
          <w:lang w:val="hr-HR"/>
        </w:rPr>
        <w:t xml:space="preserve">dužnikom </w:t>
      </w:r>
      <w:r w:rsidR="00F00677" w:rsidRPr="00123A33">
        <w:rPr>
          <w:bCs/>
          <w:lang w:val="hr-HR"/>
        </w:rPr>
        <w:t>GEOFFREY jednostavno društvo s ograničenom odgovornošću za trgovačko posredovanje, građevinarstvo i pružanje usluga Kastav, Brozovo 1 ( MBS  040314054  – OIB 91924372709 )</w:t>
      </w:r>
      <w:r w:rsidRPr="00123A33">
        <w:rPr>
          <w:szCs w:val="24"/>
          <w:lang w:val="hr-HR"/>
        </w:rPr>
        <w:t>.</w:t>
      </w:r>
    </w:p>
    <w:p w:rsidRDefault="005F4E54" w:rsidP="005F4E54" w:rsidR="005F4E54" w:rsidRPr="00123A33">
      <w:pPr>
        <w:jc w:val="both"/>
        <w:rPr>
          <w:lang w:val="hr-HR"/>
        </w:rPr>
      </w:pPr>
    </w:p>
    <w:p w:rsidRDefault="004A56BC" w:rsidP="008F3805" w:rsidR="004A56BC" w:rsidRPr="00123A33">
      <w:pPr>
        <w:jc w:val="both"/>
        <w:rPr>
          <w:lang w:val="hr-HR"/>
        </w:rPr>
      </w:pPr>
      <w:r w:rsidRPr="00123A33">
        <w:rPr>
          <w:lang w:val="hr-HR"/>
        </w:rPr>
        <w:t>II</w:t>
      </w:r>
      <w:r w:rsidR="003A1CC2" w:rsidRPr="00123A33">
        <w:rPr>
          <w:lang w:val="hr-HR"/>
        </w:rPr>
        <w:t xml:space="preserve"> </w:t>
      </w:r>
      <w:r w:rsidRPr="00123A33">
        <w:rPr>
          <w:lang w:val="hr-HR"/>
        </w:rPr>
        <w:tab/>
        <w:t>Privremenim stečajnim upraviteljem</w:t>
      </w:r>
      <w:r w:rsidR="00AE05AA" w:rsidRPr="00123A33">
        <w:rPr>
          <w:lang w:val="hr-HR"/>
        </w:rPr>
        <w:t xml:space="preserve"> </w:t>
      </w:r>
      <w:r w:rsidRPr="00123A33">
        <w:rPr>
          <w:lang w:val="hr-HR"/>
        </w:rPr>
        <w:t xml:space="preserve">imenuje se </w:t>
      </w:r>
      <w:r w:rsidR="008F3805" w:rsidRPr="00123A33">
        <w:rPr>
          <w:szCs w:val="24"/>
          <w:lang w:eastAsia="en-US" w:val="hr-HR"/>
        </w:rPr>
        <w:t>Snježana Sudarević ( OIB 83030278680 ),  Kardinala Alojzija Stepinca 35, Osijek</w:t>
      </w:r>
      <w:r w:rsidR="00BD5704" w:rsidRPr="00123A33">
        <w:rPr>
          <w:szCs w:val="24"/>
          <w:lang w:eastAsia="en-US" w:val="hr-HR"/>
        </w:rPr>
        <w:t xml:space="preserve">. </w:t>
      </w:r>
    </w:p>
    <w:p w:rsidRDefault="004A56BC" w:rsidP="004A56BC" w:rsidR="004A56BC" w:rsidRPr="00123A33">
      <w:pPr>
        <w:jc w:val="both"/>
        <w:rPr>
          <w:lang w:val="hr-HR"/>
        </w:rPr>
      </w:pPr>
    </w:p>
    <w:p w:rsidRDefault="004A56BC" w:rsidP="004A56BC" w:rsidR="004A56BC" w:rsidRPr="00123A33">
      <w:pPr>
        <w:jc w:val="both"/>
        <w:rPr>
          <w:lang w:val="hr-HR"/>
        </w:rPr>
      </w:pPr>
      <w:r w:rsidRPr="00123A33">
        <w:rPr>
          <w:lang w:val="hr-HR"/>
        </w:rPr>
        <w:t>III</w:t>
      </w:r>
      <w:r w:rsidR="003A1CC2" w:rsidRPr="00123A33">
        <w:rPr>
          <w:lang w:val="hr-HR"/>
        </w:rPr>
        <w:tab/>
      </w:r>
      <w:r w:rsidRPr="00123A33">
        <w:rPr>
          <w:lang w:val="hr-HR"/>
        </w:rPr>
        <w:t xml:space="preserve">Nalaže se privremenom </w:t>
      </w:r>
      <w:r w:rsidR="00C610E7" w:rsidRPr="00123A33">
        <w:rPr>
          <w:lang w:val="hr-HR"/>
        </w:rPr>
        <w:t>stečajno</w:t>
      </w:r>
      <w:r w:rsidRPr="00123A33">
        <w:rPr>
          <w:lang w:val="hr-HR"/>
        </w:rPr>
        <w:t>m upravitelju da ispita postoji l</w:t>
      </w:r>
      <w:r w:rsidR="00C610E7" w:rsidRPr="00123A33">
        <w:rPr>
          <w:lang w:val="hr-HR"/>
        </w:rPr>
        <w:t>i razlog za otvaranje stečajnog</w:t>
      </w:r>
      <w:r w:rsidRPr="00123A33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123A33">
        <w:rPr>
          <w:lang w:val="hr-HR"/>
        </w:rPr>
        <w:t xml:space="preserve">, </w:t>
      </w:r>
      <w:r w:rsidR="00AF2F67" w:rsidRPr="00123A33">
        <w:rPr>
          <w:szCs w:val="24"/>
          <w:lang w:val="hr-HR"/>
        </w:rPr>
        <w:t>pozivom na poslovni br</w:t>
      </w:r>
      <w:r w:rsidR="00123A33">
        <w:rPr>
          <w:szCs w:val="24"/>
          <w:lang w:val="hr-HR"/>
        </w:rPr>
        <w:t>oj</w:t>
      </w:r>
      <w:r w:rsidR="00AF2F67" w:rsidRPr="00123A33">
        <w:rPr>
          <w:szCs w:val="24"/>
          <w:lang w:val="hr-HR"/>
        </w:rPr>
        <w:t xml:space="preserve"> 7 St-</w:t>
      </w:r>
      <w:r w:rsidR="008C777B" w:rsidRPr="00123A33">
        <w:rPr>
          <w:szCs w:val="24"/>
          <w:lang w:val="hr-HR"/>
        </w:rPr>
        <w:t>9</w:t>
      </w:r>
      <w:r w:rsidR="009F6C63" w:rsidRPr="00123A33">
        <w:rPr>
          <w:szCs w:val="24"/>
          <w:lang w:val="hr-HR"/>
        </w:rPr>
        <w:t>63</w:t>
      </w:r>
      <w:r w:rsidR="00AF2F67" w:rsidRPr="00123A33">
        <w:rPr>
          <w:szCs w:val="24"/>
          <w:lang w:val="hr-HR"/>
        </w:rPr>
        <w:t>/201</w:t>
      </w:r>
      <w:r w:rsidR="00600548" w:rsidRPr="00123A33">
        <w:rPr>
          <w:szCs w:val="24"/>
          <w:lang w:val="hr-HR"/>
        </w:rPr>
        <w:t>6</w:t>
      </w:r>
      <w:r w:rsidRPr="00123A33">
        <w:rPr>
          <w:lang w:val="hr-HR"/>
        </w:rPr>
        <w:t xml:space="preserve">. </w:t>
      </w:r>
    </w:p>
    <w:p w:rsidRDefault="003A1CC2" w:rsidP="003A1CC2" w:rsidR="003A1CC2" w:rsidRPr="00123A33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123A33">
        <w:rPr>
          <w:lang w:val="hr-HR"/>
        </w:rPr>
        <w:t>IV</w:t>
      </w:r>
      <w:r w:rsidRPr="00123A33">
        <w:rPr>
          <w:lang w:val="hr-HR"/>
        </w:rPr>
        <w:tab/>
      </w:r>
      <w:r w:rsidRPr="00123A33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123A33">
      <w:pPr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lastRenderedPageBreak/>
        <w:t>V</w:t>
      </w:r>
      <w:r w:rsidR="005B69FD" w:rsidRPr="00123A33">
        <w:rPr>
          <w:szCs w:val="24"/>
          <w:lang w:val="hr-HR"/>
        </w:rPr>
        <w:t xml:space="preserve"> </w:t>
      </w:r>
      <w:r w:rsidR="005B69FD" w:rsidRPr="00123A33">
        <w:rPr>
          <w:szCs w:val="24"/>
          <w:lang w:val="hr-HR"/>
        </w:rPr>
        <w:tab/>
        <w:t xml:space="preserve">Nalaže se osobama koje vode poslove dužnika da u roku od </w:t>
      </w:r>
      <w:r w:rsidR="00AE05AA" w:rsidRPr="00123A33">
        <w:rPr>
          <w:szCs w:val="24"/>
          <w:lang w:val="hr-HR"/>
        </w:rPr>
        <w:t xml:space="preserve">osam </w:t>
      </w:r>
      <w:r w:rsidR="005B69FD" w:rsidRPr="00123A33">
        <w:rPr>
          <w:szCs w:val="24"/>
          <w:lang w:val="hr-HR"/>
        </w:rPr>
        <w:t>dana</w:t>
      </w:r>
      <w:r w:rsidR="00815D1E" w:rsidRPr="00123A33">
        <w:rPr>
          <w:szCs w:val="24"/>
          <w:lang w:val="hr-HR"/>
        </w:rPr>
        <w:t xml:space="preserve"> od dana </w:t>
      </w:r>
      <w:r w:rsidR="00AE05AA" w:rsidRPr="00123A33">
        <w:rPr>
          <w:szCs w:val="24"/>
          <w:lang w:val="hr-HR"/>
        </w:rPr>
        <w:t xml:space="preserve">dostave </w:t>
      </w:r>
      <w:r w:rsidR="00815D1E" w:rsidRPr="00123A33">
        <w:rPr>
          <w:szCs w:val="24"/>
          <w:lang w:val="hr-HR"/>
        </w:rPr>
        <w:t xml:space="preserve">ovog rješenja, </w:t>
      </w:r>
      <w:r w:rsidR="005B69FD" w:rsidRPr="00123A33">
        <w:rPr>
          <w:szCs w:val="24"/>
          <w:lang w:val="hr-HR"/>
        </w:rPr>
        <w:t>pozivom na posl</w:t>
      </w:r>
      <w:r w:rsidR="00AF2F67" w:rsidRPr="00123A33">
        <w:rPr>
          <w:szCs w:val="24"/>
          <w:lang w:val="hr-HR"/>
        </w:rPr>
        <w:t xml:space="preserve">ovni </w:t>
      </w:r>
      <w:r w:rsidR="005B69FD" w:rsidRPr="00123A33">
        <w:rPr>
          <w:szCs w:val="24"/>
          <w:lang w:val="hr-HR"/>
        </w:rPr>
        <w:t>br</w:t>
      </w:r>
      <w:r w:rsidR="00AF2F67" w:rsidRPr="00123A33">
        <w:rPr>
          <w:szCs w:val="24"/>
          <w:lang w:val="hr-HR"/>
        </w:rPr>
        <w:t xml:space="preserve">oj </w:t>
      </w:r>
      <w:r w:rsidR="005B69FD" w:rsidRPr="00123A33">
        <w:rPr>
          <w:szCs w:val="24"/>
          <w:lang w:val="hr-HR"/>
        </w:rPr>
        <w:t>7 St-</w:t>
      </w:r>
      <w:r w:rsidR="008C777B" w:rsidRPr="00123A33">
        <w:rPr>
          <w:szCs w:val="24"/>
          <w:lang w:val="hr-HR"/>
        </w:rPr>
        <w:t>9</w:t>
      </w:r>
      <w:r w:rsidR="009F6C63" w:rsidRPr="00123A33">
        <w:rPr>
          <w:szCs w:val="24"/>
          <w:lang w:val="hr-HR"/>
        </w:rPr>
        <w:t>63</w:t>
      </w:r>
      <w:r w:rsidR="006A1600" w:rsidRPr="00123A33">
        <w:rPr>
          <w:szCs w:val="24"/>
          <w:lang w:val="hr-HR"/>
        </w:rPr>
        <w:t>/</w:t>
      </w:r>
      <w:r w:rsidR="00600548" w:rsidRPr="00123A33">
        <w:rPr>
          <w:szCs w:val="24"/>
          <w:lang w:val="hr-HR"/>
        </w:rPr>
        <w:t>2016</w:t>
      </w:r>
      <w:r w:rsidR="00591BBD" w:rsidRPr="00123A33">
        <w:rPr>
          <w:szCs w:val="24"/>
          <w:lang w:val="hr-HR"/>
        </w:rPr>
        <w:t xml:space="preserve"> </w:t>
      </w:r>
      <w:r w:rsidR="00591BBD" w:rsidRPr="00123A33">
        <w:rPr>
          <w:lang w:val="hr-HR"/>
        </w:rPr>
        <w:t>predaju sudu pisano izvješće o financijsko-gospodarskom stanju dužnika</w:t>
      </w:r>
      <w:r w:rsidRPr="00123A33">
        <w:rPr>
          <w:lang w:val="hr-HR"/>
        </w:rPr>
        <w:t>.</w:t>
      </w:r>
    </w:p>
    <w:p w:rsidRDefault="005B69FD" w:rsidP="005F4E54" w:rsidR="005B69FD" w:rsidRPr="00123A33">
      <w:pPr>
        <w:jc w:val="both"/>
        <w:rPr>
          <w:lang w:val="hr-HR"/>
        </w:rPr>
      </w:pPr>
    </w:p>
    <w:p w:rsidRDefault="008C3EB9" w:rsidP="005F4E54" w:rsidR="005F4E54" w:rsidRPr="00123A33">
      <w:pPr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t>V</w:t>
      </w:r>
      <w:r w:rsidR="005E75AB" w:rsidRPr="00123A33">
        <w:rPr>
          <w:szCs w:val="24"/>
          <w:lang w:val="hr-HR"/>
        </w:rPr>
        <w:t>I</w:t>
      </w:r>
      <w:r w:rsidR="005F4E54" w:rsidRPr="00123A33">
        <w:rPr>
          <w:szCs w:val="24"/>
          <w:lang w:val="hr-HR"/>
        </w:rPr>
        <w:tab/>
        <w:t>Zakazuje se ročište</w:t>
      </w:r>
      <w:r w:rsidR="00A02DF8" w:rsidRPr="00123A33">
        <w:rPr>
          <w:szCs w:val="24"/>
          <w:lang w:val="hr-HR"/>
        </w:rPr>
        <w:t xml:space="preserve"> </w:t>
      </w:r>
      <w:r w:rsidR="005E75AB" w:rsidRPr="00123A33">
        <w:rPr>
          <w:szCs w:val="24"/>
          <w:lang w:val="hr-HR"/>
        </w:rPr>
        <w:t xml:space="preserve">radi očitovanja o prijedlogu za otvaranje stečajnog postupka na koje se </w:t>
      </w:r>
      <w:r w:rsidR="00123A33">
        <w:rPr>
          <w:szCs w:val="24"/>
          <w:lang w:val="hr-HR"/>
        </w:rPr>
        <w:t>pozivaju</w:t>
      </w:r>
      <w:r w:rsidR="005E75AB" w:rsidRPr="00123A33">
        <w:rPr>
          <w:szCs w:val="24"/>
          <w:lang w:val="hr-HR"/>
        </w:rPr>
        <w:t xml:space="preserve"> </w:t>
      </w:r>
      <w:r w:rsidR="00A02DF8" w:rsidRPr="00123A33">
        <w:rPr>
          <w:color w:val="000000"/>
          <w:szCs w:val="24"/>
          <w:lang w:val="hr-HR"/>
        </w:rPr>
        <w:t>osobe ovlaštene za zastupanje dužnika po zakonu, podnositelj prijedloga, pravne osobe koje za dužnika obavljaju poslov</w:t>
      </w:r>
      <w:r w:rsidR="00123A33">
        <w:rPr>
          <w:color w:val="000000"/>
          <w:szCs w:val="24"/>
          <w:lang w:val="hr-HR"/>
        </w:rPr>
        <w:t>e platnoga prometa i privremeni</w:t>
      </w:r>
      <w:r w:rsidR="00A02DF8" w:rsidRPr="00123A33">
        <w:rPr>
          <w:color w:val="000000"/>
          <w:szCs w:val="24"/>
          <w:lang w:val="hr-HR"/>
        </w:rPr>
        <w:t xml:space="preserve"> stečajni  upravitelj </w:t>
      </w:r>
      <w:r w:rsidR="005F4E54" w:rsidRPr="00123A33">
        <w:rPr>
          <w:bCs/>
          <w:szCs w:val="24"/>
          <w:lang w:val="hr-HR"/>
        </w:rPr>
        <w:t xml:space="preserve"> </w:t>
      </w:r>
      <w:r w:rsidR="005F4E54" w:rsidRPr="00123A33">
        <w:rPr>
          <w:szCs w:val="24"/>
          <w:lang w:val="hr-HR"/>
        </w:rPr>
        <w:t xml:space="preserve">za dan </w:t>
      </w:r>
    </w:p>
    <w:p w:rsidRDefault="005F4E54" w:rsidP="005F4E54" w:rsidR="005F4E54" w:rsidRPr="00123A33">
      <w:pPr>
        <w:jc w:val="center"/>
        <w:rPr>
          <w:b/>
          <w:bCs/>
          <w:szCs w:val="24"/>
          <w:lang w:val="hr-HR"/>
        </w:rPr>
      </w:pPr>
    </w:p>
    <w:p w:rsidRDefault="009F6C63" w:rsidP="005F4E54" w:rsidR="005F4E54" w:rsidRPr="00123A33">
      <w:pPr>
        <w:jc w:val="center"/>
        <w:rPr>
          <w:bCs/>
          <w:szCs w:val="24"/>
          <w:lang w:val="hr-HR"/>
        </w:rPr>
      </w:pPr>
      <w:r w:rsidRPr="00123A33">
        <w:rPr>
          <w:bCs/>
          <w:szCs w:val="24"/>
          <w:lang w:val="hr-HR"/>
        </w:rPr>
        <w:t>21</w:t>
      </w:r>
      <w:r w:rsidR="007A5F52" w:rsidRPr="00123A33">
        <w:rPr>
          <w:bCs/>
          <w:szCs w:val="24"/>
          <w:lang w:val="hr-HR"/>
        </w:rPr>
        <w:t xml:space="preserve">. ožujka  </w:t>
      </w:r>
      <w:r w:rsidR="00600548" w:rsidRPr="00123A33">
        <w:rPr>
          <w:bCs/>
          <w:szCs w:val="24"/>
          <w:lang w:val="hr-HR"/>
        </w:rPr>
        <w:t>2</w:t>
      </w:r>
      <w:r w:rsidR="005F4E54" w:rsidRPr="00123A33">
        <w:rPr>
          <w:bCs/>
          <w:szCs w:val="24"/>
          <w:lang w:val="hr-HR"/>
        </w:rPr>
        <w:t>01</w:t>
      </w:r>
      <w:r w:rsidR="00600548" w:rsidRPr="00123A33">
        <w:rPr>
          <w:bCs/>
          <w:szCs w:val="24"/>
          <w:lang w:val="hr-HR"/>
        </w:rPr>
        <w:t>7</w:t>
      </w:r>
      <w:r w:rsidR="005F4E54" w:rsidRPr="00123A33">
        <w:rPr>
          <w:bCs/>
          <w:szCs w:val="24"/>
          <w:lang w:val="hr-HR"/>
        </w:rPr>
        <w:t xml:space="preserve">. u </w:t>
      </w:r>
      <w:r w:rsidR="008C777B" w:rsidRPr="00123A33">
        <w:rPr>
          <w:bCs/>
          <w:szCs w:val="24"/>
          <w:lang w:val="hr-HR"/>
        </w:rPr>
        <w:t xml:space="preserve"> </w:t>
      </w:r>
      <w:r w:rsidR="008F3805" w:rsidRPr="00123A33">
        <w:rPr>
          <w:bCs/>
          <w:szCs w:val="24"/>
          <w:lang w:val="hr-HR"/>
        </w:rPr>
        <w:t>10</w:t>
      </w:r>
      <w:r w:rsidR="00BD5704" w:rsidRPr="00123A33">
        <w:rPr>
          <w:bCs/>
          <w:szCs w:val="24"/>
          <w:lang w:val="hr-HR"/>
        </w:rPr>
        <w:t>,</w:t>
      </w:r>
      <w:r w:rsidR="008F3805" w:rsidRPr="00123A33">
        <w:rPr>
          <w:bCs/>
          <w:szCs w:val="24"/>
          <w:lang w:val="hr-HR"/>
        </w:rPr>
        <w:t>3</w:t>
      </w:r>
      <w:r w:rsidR="00BD5704" w:rsidRPr="00123A33">
        <w:rPr>
          <w:bCs/>
          <w:szCs w:val="24"/>
          <w:lang w:val="hr-HR"/>
        </w:rPr>
        <w:t>0</w:t>
      </w:r>
      <w:r w:rsidR="008C777B" w:rsidRPr="00123A33">
        <w:rPr>
          <w:bCs/>
          <w:szCs w:val="24"/>
          <w:lang w:val="hr-HR"/>
        </w:rPr>
        <w:t xml:space="preserve"> </w:t>
      </w:r>
      <w:r w:rsidR="005F4E54" w:rsidRPr="00123A33">
        <w:rPr>
          <w:bCs/>
          <w:szCs w:val="24"/>
          <w:lang w:val="hr-HR"/>
        </w:rPr>
        <w:t xml:space="preserve"> sati</w:t>
      </w:r>
    </w:p>
    <w:p w:rsidRDefault="005F4E54" w:rsidP="005F4E54" w:rsidR="005F4E54" w:rsidRPr="00123A33">
      <w:pPr>
        <w:jc w:val="center"/>
        <w:rPr>
          <w:szCs w:val="24"/>
          <w:lang w:val="hr-HR"/>
        </w:rPr>
      </w:pPr>
      <w:r w:rsidRPr="00123A33">
        <w:rPr>
          <w:szCs w:val="24"/>
          <w:lang w:val="hr-HR"/>
        </w:rPr>
        <w:t>kod ovog suda, Zadarska 1 i 3, sudnica broj 11.</w:t>
      </w:r>
    </w:p>
    <w:p w:rsidRDefault="005F4E54" w:rsidP="005F4E54" w:rsidR="005F4E54" w:rsidRPr="00123A33">
      <w:pPr>
        <w:jc w:val="both"/>
        <w:rPr>
          <w:szCs w:val="24"/>
          <w:lang w:val="hr-HR"/>
        </w:rPr>
      </w:pPr>
    </w:p>
    <w:p w:rsidRDefault="00654EA3" w:rsidP="00654EA3" w:rsidR="00654EA3" w:rsidRPr="00123A33">
      <w:pPr>
        <w:jc w:val="both"/>
        <w:rPr>
          <w:szCs w:val="24"/>
          <w:lang w:val="hr-HR"/>
        </w:rPr>
      </w:pPr>
      <w:r w:rsidRPr="00123A33">
        <w:rPr>
          <w:lang w:val="hr-HR"/>
        </w:rPr>
        <w:t xml:space="preserve">Pozvane osobe se </w:t>
      </w:r>
      <w:r w:rsidR="0062585C" w:rsidRPr="00123A33">
        <w:rPr>
          <w:lang w:val="hr-HR"/>
        </w:rPr>
        <w:t>o prijedlogu mogu očitovati i pisano</w:t>
      </w:r>
      <w:r w:rsidRPr="00123A33">
        <w:rPr>
          <w:lang w:val="hr-HR"/>
        </w:rPr>
        <w:t>.</w:t>
      </w:r>
    </w:p>
    <w:p w:rsidRDefault="00AE05AA" w:rsidP="005F4E54" w:rsidR="00AE05AA" w:rsidRPr="00123A33">
      <w:pPr>
        <w:jc w:val="center"/>
        <w:rPr>
          <w:szCs w:val="24"/>
          <w:lang w:val="hr-HR"/>
        </w:rPr>
      </w:pPr>
    </w:p>
    <w:p w:rsidRDefault="0062585C" w:rsidP="005F4E54" w:rsidR="0062585C" w:rsidRPr="00123A33">
      <w:pPr>
        <w:jc w:val="center"/>
        <w:rPr>
          <w:szCs w:val="24"/>
          <w:lang w:val="hr-HR"/>
        </w:rPr>
      </w:pPr>
    </w:p>
    <w:p w:rsidRDefault="005F4E54" w:rsidP="005F4E54" w:rsidR="005F4E54" w:rsidRPr="00123A33">
      <w:pPr>
        <w:jc w:val="center"/>
        <w:rPr>
          <w:szCs w:val="24"/>
          <w:lang w:val="hr-HR"/>
        </w:rPr>
      </w:pPr>
      <w:r w:rsidRPr="00123A33">
        <w:rPr>
          <w:szCs w:val="24"/>
          <w:lang w:val="hr-HR"/>
        </w:rPr>
        <w:t>Obrazloženje</w:t>
      </w:r>
    </w:p>
    <w:p w:rsidRDefault="005F4E54" w:rsidP="005F4E54" w:rsidR="005F4E54" w:rsidRPr="00123A33">
      <w:pPr>
        <w:jc w:val="center"/>
        <w:rPr>
          <w:szCs w:val="24"/>
          <w:lang w:val="hr-HR"/>
        </w:rPr>
      </w:pPr>
    </w:p>
    <w:p w:rsidRDefault="001E1485" w:rsidP="005F4E54" w:rsidR="001E1485" w:rsidRPr="00123A33">
      <w:pPr>
        <w:jc w:val="center"/>
        <w:rPr>
          <w:szCs w:val="24"/>
          <w:lang w:val="hr-HR"/>
        </w:rPr>
      </w:pPr>
    </w:p>
    <w:p w:rsidRDefault="00953435" w:rsidP="00E04D16" w:rsidR="00AF2F67" w:rsidRPr="00123A33">
      <w:pPr>
        <w:ind w:firstLine="720"/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Financijska  agencija je temeljem odredbe članka </w:t>
      </w:r>
      <w:r w:rsidR="009F6C63" w:rsidRPr="00123A33">
        <w:rPr>
          <w:szCs w:val="24"/>
          <w:lang w:val="hr-HR"/>
        </w:rPr>
        <w:t>444</w:t>
      </w:r>
      <w:r w:rsidRPr="00123A33">
        <w:rPr>
          <w:szCs w:val="24"/>
          <w:lang w:val="hr-HR"/>
        </w:rPr>
        <w:t xml:space="preserve">. stavak </w:t>
      </w:r>
      <w:r w:rsidR="009F6C63" w:rsidRPr="00123A33">
        <w:rPr>
          <w:szCs w:val="24"/>
          <w:lang w:val="hr-HR"/>
        </w:rPr>
        <w:t>2</w:t>
      </w:r>
      <w:r w:rsidRPr="00123A33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123A33">
        <w:rPr>
          <w:szCs w:val="24"/>
          <w:lang w:val="hr-HR"/>
        </w:rPr>
        <w:t xml:space="preserve">nad </w:t>
      </w:r>
      <w:r w:rsidRPr="00123A33">
        <w:rPr>
          <w:lang w:val="hr-HR"/>
        </w:rPr>
        <w:t xml:space="preserve">dužnikom </w:t>
      </w:r>
      <w:r w:rsidR="00F00677" w:rsidRPr="00123A33">
        <w:rPr>
          <w:bCs/>
          <w:lang w:val="hr-HR"/>
        </w:rPr>
        <w:t>GEOFFREY jednostavno društvo s ograničenom odgovornošću za trgovačko posredovanje, građevinarstvo i pružanje usluga Kastav, Brozovo 1 ( OIB 91924372709 )</w:t>
      </w:r>
      <w:r w:rsidR="00BD5704" w:rsidRPr="00123A33">
        <w:rPr>
          <w:bCs/>
          <w:lang w:val="hr-HR"/>
        </w:rPr>
        <w:t xml:space="preserve"> </w:t>
      </w:r>
      <w:r w:rsidRPr="00123A33">
        <w:rPr>
          <w:szCs w:val="24"/>
          <w:lang w:val="hr-HR"/>
        </w:rPr>
        <w:t>uz o</w:t>
      </w:r>
      <w:r w:rsidR="001F22CC" w:rsidRPr="00123A33">
        <w:rPr>
          <w:szCs w:val="24"/>
          <w:lang w:val="hr-HR"/>
        </w:rPr>
        <w:t>b</w:t>
      </w:r>
      <w:r w:rsidRPr="00123A33">
        <w:rPr>
          <w:szCs w:val="24"/>
          <w:lang w:val="hr-HR"/>
        </w:rPr>
        <w:t xml:space="preserve">razloženje da </w:t>
      </w:r>
      <w:r w:rsidR="001F22CC" w:rsidRPr="00123A33">
        <w:rPr>
          <w:szCs w:val="24"/>
          <w:lang w:val="hr-HR"/>
        </w:rPr>
        <w:t xml:space="preserve">na dan </w:t>
      </w:r>
      <w:r w:rsidR="008C777B" w:rsidRPr="00123A33">
        <w:rPr>
          <w:szCs w:val="24"/>
          <w:lang w:val="hr-HR"/>
        </w:rPr>
        <w:t xml:space="preserve">1. </w:t>
      </w:r>
      <w:r w:rsidR="00F00677" w:rsidRPr="00123A33">
        <w:rPr>
          <w:szCs w:val="24"/>
          <w:lang w:val="hr-HR"/>
        </w:rPr>
        <w:t>rujna 2015</w:t>
      </w:r>
      <w:r w:rsidR="00AF2F67" w:rsidRPr="00123A33">
        <w:rPr>
          <w:szCs w:val="24"/>
          <w:lang w:val="hr-HR"/>
        </w:rPr>
        <w:t>.</w:t>
      </w:r>
      <w:r w:rsidR="00123A33">
        <w:rPr>
          <w:szCs w:val="24"/>
          <w:lang w:val="hr-HR"/>
        </w:rPr>
        <w:t xml:space="preserve"> dužnik</w:t>
      </w:r>
      <w:r w:rsidR="001F22CC" w:rsidRPr="00123A33">
        <w:rPr>
          <w:szCs w:val="24"/>
          <w:lang w:val="hr-HR"/>
        </w:rPr>
        <w:t xml:space="preserve"> </w:t>
      </w:r>
      <w:r w:rsidRPr="00123A33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123A33">
        <w:rPr>
          <w:lang w:val="hr-HR"/>
        </w:rPr>
        <w:t>u neprekinutom razdoblju od 120 dana</w:t>
      </w:r>
      <w:r w:rsidR="00AF2F67" w:rsidRPr="00123A33">
        <w:rPr>
          <w:szCs w:val="24"/>
          <w:lang w:val="hr-HR"/>
        </w:rPr>
        <w:t xml:space="preserve"> </w:t>
      </w:r>
      <w:r w:rsidRPr="00123A33">
        <w:rPr>
          <w:szCs w:val="24"/>
          <w:lang w:val="hr-HR"/>
        </w:rPr>
        <w:t xml:space="preserve">u </w:t>
      </w:r>
      <w:r w:rsidR="001F22CC" w:rsidRPr="00123A33">
        <w:rPr>
          <w:szCs w:val="24"/>
          <w:lang w:val="hr-HR"/>
        </w:rPr>
        <w:t xml:space="preserve">ukupnom iznosu od </w:t>
      </w:r>
      <w:r w:rsidR="00F00677" w:rsidRPr="00123A33">
        <w:rPr>
          <w:szCs w:val="24"/>
          <w:lang w:val="hr-HR"/>
        </w:rPr>
        <w:t>11.818,61</w:t>
      </w:r>
      <w:r w:rsidR="006E0251" w:rsidRPr="00123A33">
        <w:rPr>
          <w:szCs w:val="24"/>
          <w:lang w:val="hr-HR"/>
        </w:rPr>
        <w:t xml:space="preserve"> </w:t>
      </w:r>
      <w:r w:rsidR="001F22CC" w:rsidRPr="00123A33">
        <w:rPr>
          <w:szCs w:val="24"/>
          <w:lang w:val="hr-HR"/>
        </w:rPr>
        <w:t xml:space="preserve">kn, </w:t>
      </w:r>
      <w:r w:rsidR="00AF2F67" w:rsidRPr="00123A33">
        <w:rPr>
          <w:szCs w:val="24"/>
          <w:lang w:val="hr-HR"/>
        </w:rPr>
        <w:t xml:space="preserve">te </w:t>
      </w:r>
      <w:r w:rsidR="001F22CC" w:rsidRPr="00123A33">
        <w:rPr>
          <w:szCs w:val="24"/>
          <w:lang w:val="hr-HR"/>
        </w:rPr>
        <w:t xml:space="preserve">da ima </w:t>
      </w:r>
      <w:r w:rsidR="007A5F52" w:rsidRPr="00123A33">
        <w:rPr>
          <w:szCs w:val="24"/>
          <w:lang w:val="hr-HR"/>
        </w:rPr>
        <w:t xml:space="preserve">jednog </w:t>
      </w:r>
      <w:r w:rsidR="00600548" w:rsidRPr="00123A33">
        <w:rPr>
          <w:szCs w:val="24"/>
          <w:lang w:val="hr-HR"/>
        </w:rPr>
        <w:t xml:space="preserve"> </w:t>
      </w:r>
      <w:r w:rsidR="001F22CC" w:rsidRPr="00123A33">
        <w:rPr>
          <w:szCs w:val="24"/>
          <w:lang w:val="hr-HR"/>
        </w:rPr>
        <w:t>zaposlenika</w:t>
      </w:r>
      <w:r w:rsidR="00AF2F67" w:rsidRPr="00123A33">
        <w:rPr>
          <w:szCs w:val="24"/>
          <w:lang w:val="hr-HR"/>
        </w:rPr>
        <w:t>.</w:t>
      </w:r>
    </w:p>
    <w:p w:rsidRDefault="00F00677" w:rsidP="00A937FA" w:rsidR="00DC6447" w:rsidRPr="00123A33">
      <w:pPr>
        <w:ind w:firstLine="720"/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</w:p>
    <w:p w:rsidRDefault="00DC6447" w:rsidP="00A937FA" w:rsidR="00591BBD" w:rsidRPr="00123A33">
      <w:pPr>
        <w:ind w:firstLine="720"/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 Iz naprijed navedenog valjalo je sukladno odredbi članka 115. stavak 1. SZ odlučiti kao pod točkom  I  izreke ovog rješenja</w:t>
      </w:r>
      <w:r w:rsidR="00591BBD" w:rsidRPr="00123A33">
        <w:rPr>
          <w:szCs w:val="24"/>
          <w:lang w:val="hr-HR"/>
        </w:rPr>
        <w:t>.</w:t>
      </w:r>
    </w:p>
    <w:p w:rsidRDefault="00791D2B" w:rsidP="00591BBD" w:rsidR="001E1485" w:rsidRPr="00123A33">
      <w:pPr>
        <w:ind w:firstLine="720"/>
        <w:jc w:val="both"/>
        <w:rPr>
          <w:szCs w:val="24"/>
          <w:lang w:val="hr-HR"/>
        </w:rPr>
      </w:pPr>
      <w:r w:rsidRPr="00123A33">
        <w:rPr>
          <w:lang w:val="hr-HR"/>
        </w:rPr>
        <w:t xml:space="preserve">Sud je </w:t>
      </w:r>
      <w:r w:rsidR="003A1CC2" w:rsidRPr="00123A33">
        <w:rPr>
          <w:lang w:val="hr-HR"/>
        </w:rPr>
        <w:t xml:space="preserve">na osnovu odredbe </w:t>
      </w:r>
      <w:r w:rsidR="001E1485" w:rsidRPr="00123A33">
        <w:rPr>
          <w:lang w:val="hr-HR"/>
        </w:rPr>
        <w:t xml:space="preserve">članka </w:t>
      </w:r>
      <w:r w:rsidR="001D0F28" w:rsidRPr="00123A33">
        <w:rPr>
          <w:lang w:val="hr-HR"/>
        </w:rPr>
        <w:t>115</w:t>
      </w:r>
      <w:r w:rsidR="001E1485" w:rsidRPr="00123A33">
        <w:rPr>
          <w:lang w:val="hr-HR"/>
        </w:rPr>
        <w:t>.</w:t>
      </w:r>
      <w:r w:rsidR="008F7263" w:rsidRPr="00123A33">
        <w:rPr>
          <w:lang w:val="hr-HR"/>
        </w:rPr>
        <w:t xml:space="preserve"> stavak 2.</w:t>
      </w:r>
      <w:r w:rsidR="00123A33">
        <w:rPr>
          <w:lang w:val="hr-HR"/>
        </w:rPr>
        <w:t>,</w:t>
      </w:r>
      <w:r w:rsidRPr="00123A33">
        <w:rPr>
          <w:lang w:val="hr-HR"/>
        </w:rPr>
        <w:t xml:space="preserve"> primjenom odredbe članka 118. stavak 6. SZ,  </w:t>
      </w:r>
      <w:r w:rsidR="001E1485" w:rsidRPr="00123A33">
        <w:rPr>
          <w:lang w:val="hr-HR"/>
        </w:rPr>
        <w:t>imenova</w:t>
      </w:r>
      <w:r w:rsidR="003A1CC2" w:rsidRPr="00123A33">
        <w:rPr>
          <w:lang w:val="hr-HR"/>
        </w:rPr>
        <w:t xml:space="preserve">o </w:t>
      </w:r>
      <w:r w:rsidR="003F0C59" w:rsidRPr="00123A33">
        <w:rPr>
          <w:lang w:val="hr-HR"/>
        </w:rPr>
        <w:t xml:space="preserve">privremenog </w:t>
      </w:r>
      <w:r w:rsidR="001E1485" w:rsidRPr="00123A33">
        <w:rPr>
          <w:lang w:val="hr-HR"/>
        </w:rPr>
        <w:t>st</w:t>
      </w:r>
      <w:r w:rsidR="008C3EB9" w:rsidRPr="00123A33">
        <w:rPr>
          <w:lang w:val="hr-HR"/>
        </w:rPr>
        <w:t>ečajnog upravitelja</w:t>
      </w:r>
      <w:r w:rsidRPr="00123A33">
        <w:rPr>
          <w:lang w:val="hr-HR"/>
        </w:rPr>
        <w:t xml:space="preserve"> </w:t>
      </w:r>
      <w:r w:rsidR="008C3EB9" w:rsidRPr="00123A33">
        <w:rPr>
          <w:lang w:val="hr-HR"/>
        </w:rPr>
        <w:t>kao pod točkom II izreke ovog rješenja, t</w:t>
      </w:r>
      <w:r w:rsidR="003A1CC2" w:rsidRPr="00123A33">
        <w:rPr>
          <w:lang w:val="hr-HR"/>
        </w:rPr>
        <w:t>e</w:t>
      </w:r>
      <w:r w:rsidR="008C3EB9" w:rsidRPr="00123A33">
        <w:rPr>
          <w:lang w:val="hr-HR"/>
        </w:rPr>
        <w:t xml:space="preserve"> </w:t>
      </w:r>
      <w:r w:rsidR="003A1CC2" w:rsidRPr="00123A33">
        <w:rPr>
          <w:lang w:val="hr-HR"/>
        </w:rPr>
        <w:t xml:space="preserve">utvrdio njegove dužnosti </w:t>
      </w:r>
      <w:r w:rsidRPr="00123A33">
        <w:rPr>
          <w:lang w:val="hr-HR"/>
        </w:rPr>
        <w:t xml:space="preserve"> kako je to propisano </w:t>
      </w:r>
      <w:r w:rsidR="008C3EB9" w:rsidRPr="00123A33">
        <w:rPr>
          <w:lang w:val="hr-HR"/>
        </w:rPr>
        <w:t>odredb</w:t>
      </w:r>
      <w:r w:rsidRPr="00123A33">
        <w:rPr>
          <w:lang w:val="hr-HR"/>
        </w:rPr>
        <w:t xml:space="preserve">om </w:t>
      </w:r>
      <w:r w:rsidR="008C3EB9" w:rsidRPr="00123A33">
        <w:rPr>
          <w:lang w:val="hr-HR"/>
        </w:rPr>
        <w:t xml:space="preserve"> članka </w:t>
      </w:r>
      <w:r w:rsidR="003A1CC2" w:rsidRPr="00123A33">
        <w:rPr>
          <w:lang w:val="hr-HR"/>
        </w:rPr>
        <w:t>119</w:t>
      </w:r>
      <w:r w:rsidR="008C3EB9" w:rsidRPr="00123A33">
        <w:rPr>
          <w:lang w:val="hr-HR"/>
        </w:rPr>
        <w:t xml:space="preserve">. stavak </w:t>
      </w:r>
      <w:r w:rsidR="003A1CC2" w:rsidRPr="00123A33">
        <w:rPr>
          <w:lang w:val="hr-HR"/>
        </w:rPr>
        <w:t>4</w:t>
      </w:r>
      <w:r w:rsidR="008C3EB9" w:rsidRPr="00123A33">
        <w:rPr>
          <w:lang w:val="hr-HR"/>
        </w:rPr>
        <w:t xml:space="preserve">. SZ </w:t>
      </w:r>
      <w:r w:rsidRPr="00123A33">
        <w:rPr>
          <w:lang w:val="hr-HR"/>
        </w:rPr>
        <w:t xml:space="preserve"> </w:t>
      </w:r>
      <w:r w:rsidR="008C3EB9" w:rsidRPr="00123A33">
        <w:rPr>
          <w:lang w:val="hr-HR"/>
        </w:rPr>
        <w:t>kao pod točkom III izreke ovog rješenja</w:t>
      </w:r>
      <w:r w:rsidR="003A1CC2" w:rsidRPr="00123A33">
        <w:rPr>
          <w:lang w:val="hr-HR"/>
        </w:rPr>
        <w:t>, dok je na osnovu odredbe članka 119</w:t>
      </w:r>
      <w:r w:rsidR="008C3EB9" w:rsidRPr="00123A33">
        <w:rPr>
          <w:lang w:val="hr-HR"/>
        </w:rPr>
        <w:t xml:space="preserve">. </w:t>
      </w:r>
      <w:r w:rsidR="003A1CC2" w:rsidRPr="00123A33">
        <w:rPr>
          <w:lang w:val="hr-HR"/>
        </w:rPr>
        <w:t xml:space="preserve">stavak </w:t>
      </w:r>
      <w:r w:rsidR="00A02DF8" w:rsidRPr="00123A33">
        <w:rPr>
          <w:lang w:val="hr-HR"/>
        </w:rPr>
        <w:t>5. SZ određeno kao pod točkom IV izreke ovog rješenja.</w:t>
      </w:r>
      <w:r w:rsidR="008C3EB9" w:rsidRPr="00123A33">
        <w:rPr>
          <w:lang w:val="hr-HR"/>
        </w:rPr>
        <w:t xml:space="preserve"> </w:t>
      </w:r>
    </w:p>
    <w:p w:rsidRDefault="00A02DF8" w:rsidP="00A376C5" w:rsidR="00A376C5" w:rsidRPr="00123A33">
      <w:pPr>
        <w:ind w:firstLine="720"/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lastRenderedPageBreak/>
        <w:t>N</w:t>
      </w:r>
      <w:r w:rsidR="00A376C5" w:rsidRPr="00123A33">
        <w:rPr>
          <w:szCs w:val="24"/>
          <w:lang w:val="hr-HR"/>
        </w:rPr>
        <w:t xml:space="preserve">adalje je </w:t>
      </w:r>
      <w:r w:rsidR="005C044D" w:rsidRPr="00123A33">
        <w:rPr>
          <w:szCs w:val="24"/>
          <w:lang w:val="hr-HR"/>
        </w:rPr>
        <w:t xml:space="preserve">naloženo </w:t>
      </w:r>
      <w:r w:rsidR="005C044D" w:rsidRPr="00123A33">
        <w:rPr>
          <w:lang w:val="hr-HR"/>
        </w:rPr>
        <w:t xml:space="preserve">osobama koje vode poslove društva da predaju sudu pisano izvješće o financijsko-gospodarskom stanju dužnika </w:t>
      </w:r>
      <w:r w:rsidR="00A376C5" w:rsidRPr="00123A33">
        <w:rPr>
          <w:szCs w:val="24"/>
          <w:lang w:val="hr-HR"/>
        </w:rPr>
        <w:t xml:space="preserve">sukladno odredbi članka </w:t>
      </w:r>
      <w:r w:rsidRPr="00123A33">
        <w:rPr>
          <w:szCs w:val="24"/>
          <w:lang w:val="hr-HR"/>
        </w:rPr>
        <w:t>117</w:t>
      </w:r>
      <w:r w:rsidR="00A376C5" w:rsidRPr="00123A33">
        <w:rPr>
          <w:szCs w:val="24"/>
          <w:lang w:val="hr-HR"/>
        </w:rPr>
        <w:t>. stavak 2. SZ</w:t>
      </w:r>
      <w:r w:rsidR="008C3EB9" w:rsidRPr="00123A33">
        <w:rPr>
          <w:szCs w:val="24"/>
          <w:lang w:val="hr-HR"/>
        </w:rPr>
        <w:t xml:space="preserve">, </w:t>
      </w:r>
      <w:r w:rsidR="00A376C5" w:rsidRPr="00123A33">
        <w:rPr>
          <w:szCs w:val="24"/>
          <w:lang w:val="hr-HR"/>
        </w:rPr>
        <w:t xml:space="preserve"> </w:t>
      </w:r>
      <w:r w:rsidRPr="00123A33">
        <w:rPr>
          <w:szCs w:val="24"/>
          <w:lang w:val="hr-HR"/>
        </w:rPr>
        <w:t xml:space="preserve">kao </w:t>
      </w:r>
      <w:r w:rsidR="00654EA3" w:rsidRPr="00123A33">
        <w:rPr>
          <w:szCs w:val="24"/>
          <w:lang w:val="hr-HR"/>
        </w:rPr>
        <w:t xml:space="preserve">pod </w:t>
      </w:r>
      <w:r w:rsidR="00A376C5" w:rsidRPr="00123A33">
        <w:rPr>
          <w:szCs w:val="24"/>
          <w:lang w:val="hr-HR"/>
        </w:rPr>
        <w:t xml:space="preserve">točkom </w:t>
      </w:r>
      <w:r w:rsidR="008C3EB9" w:rsidRPr="00123A33">
        <w:rPr>
          <w:szCs w:val="24"/>
          <w:lang w:val="hr-HR"/>
        </w:rPr>
        <w:t>V</w:t>
      </w:r>
      <w:r w:rsidR="00A376C5" w:rsidRPr="00123A33">
        <w:rPr>
          <w:szCs w:val="24"/>
          <w:lang w:val="hr-HR"/>
        </w:rPr>
        <w:t xml:space="preserve"> izreke ovog rješenja</w:t>
      </w:r>
      <w:r w:rsidR="00A376C5" w:rsidRPr="00123A33">
        <w:rPr>
          <w:lang w:val="hr-HR"/>
        </w:rPr>
        <w:t>.</w:t>
      </w:r>
    </w:p>
    <w:p w:rsidRDefault="00A02DF8" w:rsidP="00591BBD" w:rsidR="00654EA3" w:rsidRPr="00123A33">
      <w:pPr>
        <w:ind w:firstLine="720"/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Također je na osnovu odredbe članka 123. SZ </w:t>
      </w:r>
      <w:r w:rsidR="00591BBD" w:rsidRPr="00123A33">
        <w:rPr>
          <w:szCs w:val="24"/>
          <w:lang w:val="hr-HR"/>
        </w:rPr>
        <w:t>zakaza</w:t>
      </w:r>
      <w:r w:rsidRPr="00123A33">
        <w:rPr>
          <w:szCs w:val="24"/>
          <w:lang w:val="hr-HR"/>
        </w:rPr>
        <w:t xml:space="preserve">no </w:t>
      </w:r>
      <w:r w:rsidR="00591BBD" w:rsidRPr="00123A33">
        <w:rPr>
          <w:szCs w:val="24"/>
          <w:lang w:val="hr-HR"/>
        </w:rPr>
        <w:t xml:space="preserve">ročište </w:t>
      </w:r>
      <w:r w:rsidR="005E75AB" w:rsidRPr="00123A33">
        <w:rPr>
          <w:szCs w:val="24"/>
          <w:lang w:val="hr-HR"/>
        </w:rPr>
        <w:t xml:space="preserve">na kojem će se pozvane osobe očitovati o prijedlogu </w:t>
      </w:r>
      <w:r w:rsidRPr="00123A33">
        <w:rPr>
          <w:szCs w:val="24"/>
          <w:lang w:val="hr-HR"/>
        </w:rPr>
        <w:t xml:space="preserve">kao pod točkom </w:t>
      </w:r>
      <w:r w:rsidR="00591BBD" w:rsidRPr="00123A33">
        <w:rPr>
          <w:szCs w:val="24"/>
          <w:lang w:val="hr-HR"/>
        </w:rPr>
        <w:t xml:space="preserve"> </w:t>
      </w:r>
      <w:r w:rsidR="008C3EB9" w:rsidRPr="00123A33">
        <w:rPr>
          <w:szCs w:val="24"/>
          <w:lang w:val="hr-HR"/>
        </w:rPr>
        <w:t>V</w:t>
      </w:r>
      <w:r w:rsidRPr="00123A33">
        <w:rPr>
          <w:szCs w:val="24"/>
          <w:lang w:val="hr-HR"/>
        </w:rPr>
        <w:t>I</w:t>
      </w:r>
      <w:r w:rsidR="00591BBD" w:rsidRPr="00123A33">
        <w:rPr>
          <w:szCs w:val="24"/>
          <w:lang w:val="hr-HR"/>
        </w:rPr>
        <w:t xml:space="preserve"> izreke ovog rješenja</w:t>
      </w:r>
      <w:r w:rsidR="00654EA3" w:rsidRPr="00123A33">
        <w:rPr>
          <w:szCs w:val="24"/>
          <w:lang w:val="hr-HR"/>
        </w:rPr>
        <w:t>.</w:t>
      </w:r>
    </w:p>
    <w:p w:rsidRDefault="00E87ECA" w:rsidP="00CF3592" w:rsidR="00E87ECA" w:rsidRPr="00123A3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123A3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123A33">
        <w:rPr>
          <w:rFonts w:cs="Times New Roman" w:hAnsi="Times New Roman" w:ascii="Times New Roman"/>
          <w:szCs w:val="24"/>
          <w:lang w:val="hr-HR"/>
        </w:rPr>
        <w:t>Dana,</w:t>
      </w:r>
      <w:r w:rsidR="008C777B" w:rsidRPr="00123A33">
        <w:rPr>
          <w:rFonts w:cs="Times New Roman" w:hAnsi="Times New Roman" w:ascii="Times New Roman"/>
          <w:szCs w:val="24"/>
          <w:lang w:val="hr-HR"/>
        </w:rPr>
        <w:t xml:space="preserve"> </w:t>
      </w:r>
      <w:r w:rsidR="009F6C63" w:rsidRPr="00123A33">
        <w:rPr>
          <w:rFonts w:cs="Times New Roman" w:hAnsi="Times New Roman" w:ascii="Times New Roman"/>
          <w:bCs/>
          <w:szCs w:val="24"/>
          <w:lang w:val="hr-HR"/>
        </w:rPr>
        <w:t>13</w:t>
      </w:r>
      <w:r w:rsidR="008C777B" w:rsidRPr="00123A33">
        <w:rPr>
          <w:rFonts w:cs="Times New Roman" w:hAnsi="Times New Roman" w:ascii="Times New Roman"/>
          <w:bCs/>
          <w:szCs w:val="24"/>
          <w:lang w:val="hr-HR"/>
        </w:rPr>
        <w:t>. prosinca  2</w:t>
      </w:r>
      <w:r w:rsidR="008C777B" w:rsidRPr="00123A33">
        <w:rPr>
          <w:rFonts w:cs="Times New Roman" w:hAnsi="Times New Roman" w:ascii="Times New Roman"/>
          <w:szCs w:val="24"/>
          <w:lang w:val="hr-HR"/>
        </w:rPr>
        <w:t>016</w:t>
      </w:r>
      <w:r w:rsidR="004206FE" w:rsidRPr="00123A33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123A3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123A33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123A33">
        <w:rPr>
          <w:rFonts w:cs="Times New Roman" w:hAnsi="Times New Roman" w:ascii="Times New Roman"/>
          <w:szCs w:val="24"/>
          <w:lang w:val="hr-HR"/>
        </w:rPr>
        <w:t>S</w:t>
      </w:r>
      <w:r w:rsidR="005F4E54" w:rsidRPr="00123A33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123A33">
      <w:pPr>
        <w:ind w:firstLine="720"/>
        <w:jc w:val="center"/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                                                                                            </w:t>
      </w:r>
      <w:r w:rsidR="00123A33">
        <w:rPr>
          <w:szCs w:val="24"/>
          <w:lang w:val="hr-HR"/>
        </w:rPr>
        <w:t xml:space="preserve"> </w:t>
      </w:r>
      <w:r w:rsidRPr="00123A33">
        <w:rPr>
          <w:szCs w:val="24"/>
          <w:lang w:val="hr-HR"/>
        </w:rPr>
        <w:t xml:space="preserve"> Liljana Ugrin</w:t>
      </w:r>
    </w:p>
    <w:p w:rsidRDefault="005F4E54" w:rsidP="005F4E54" w:rsidR="005F4E54" w:rsidRPr="00123A33">
      <w:pPr>
        <w:jc w:val="both"/>
        <w:rPr>
          <w:szCs w:val="24"/>
          <w:lang w:val="hr-HR"/>
        </w:rPr>
      </w:pPr>
    </w:p>
    <w:p w:rsidRDefault="005F4E54" w:rsidP="005F4E54" w:rsidR="005F4E54" w:rsidRPr="00123A33">
      <w:pPr>
        <w:jc w:val="both"/>
        <w:rPr>
          <w:szCs w:val="24"/>
          <w:lang w:val="hr-HR"/>
        </w:rPr>
      </w:pPr>
    </w:p>
    <w:p w:rsidRDefault="004206FE" w:rsidP="005F4E54" w:rsidR="004206FE" w:rsidRPr="00123A33">
      <w:pPr>
        <w:jc w:val="both"/>
        <w:rPr>
          <w:szCs w:val="24"/>
          <w:lang w:val="hr-HR"/>
        </w:rPr>
      </w:pPr>
    </w:p>
    <w:p w:rsidRDefault="005F4E54" w:rsidP="005F4E54" w:rsidR="005F4E54" w:rsidRPr="00123A33">
      <w:pPr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t>POUKA O PRAVNOM LIJEKU</w:t>
      </w:r>
    </w:p>
    <w:p w:rsidRDefault="005F4E54" w:rsidP="005F4E54" w:rsidR="005F4E54" w:rsidRPr="00123A33">
      <w:pPr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Protiv ovog rješenja nije dopuštena posebna žalba ( članak </w:t>
      </w:r>
      <w:r w:rsidR="00791D2B" w:rsidRPr="00123A33">
        <w:rPr>
          <w:szCs w:val="24"/>
          <w:lang w:val="hr-HR"/>
        </w:rPr>
        <w:t>115</w:t>
      </w:r>
      <w:r w:rsidRPr="00123A33">
        <w:rPr>
          <w:szCs w:val="24"/>
          <w:lang w:val="hr-HR"/>
        </w:rPr>
        <w:t xml:space="preserve">. stavak 1. SZ ). </w:t>
      </w:r>
    </w:p>
    <w:p w:rsidRDefault="005E75AB" w:rsidP="00561CFE" w:rsidR="005E75AB" w:rsidRPr="00123A33">
      <w:pPr>
        <w:rPr>
          <w:szCs w:val="24"/>
          <w:lang w:val="hr-HR"/>
        </w:rPr>
      </w:pPr>
    </w:p>
    <w:p w:rsidRDefault="005E75AB" w:rsidP="00561CFE" w:rsidR="005E75AB" w:rsidRPr="00123A33">
      <w:pPr>
        <w:rPr>
          <w:szCs w:val="24"/>
          <w:lang w:val="hr-HR"/>
        </w:rPr>
      </w:pPr>
    </w:p>
    <w:p w:rsidRDefault="005E75AB" w:rsidP="00561CFE" w:rsidR="005E75AB" w:rsidRPr="00123A33">
      <w:pPr>
        <w:rPr>
          <w:szCs w:val="24"/>
          <w:lang w:val="hr-HR"/>
        </w:rPr>
      </w:pPr>
    </w:p>
    <w:p w:rsidRDefault="005F4E54" w:rsidP="00561CFE" w:rsidR="005F4E54" w:rsidRPr="00123A33">
      <w:pPr>
        <w:rPr>
          <w:szCs w:val="24"/>
          <w:lang w:val="hr-HR"/>
        </w:rPr>
      </w:pPr>
      <w:r w:rsidRPr="00123A33">
        <w:rPr>
          <w:szCs w:val="24"/>
          <w:lang w:val="hr-HR"/>
        </w:rPr>
        <w:t>DNA</w:t>
      </w:r>
    </w:p>
    <w:p w:rsidRDefault="00815D1E" w:rsidP="00561CFE" w:rsidR="00815D1E" w:rsidRPr="00123A33">
      <w:pPr>
        <w:rPr>
          <w:szCs w:val="24"/>
          <w:lang w:val="hr-HR"/>
        </w:rPr>
      </w:pPr>
    </w:p>
    <w:p w:rsidRDefault="00F338DA" w:rsidP="005F4E54" w:rsidR="004206FE" w:rsidRPr="00123A33">
      <w:pPr>
        <w:tabs>
          <w:tab w:pos="3492" w:val="left"/>
        </w:tabs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rješenje dostaviti: </w:t>
      </w:r>
      <w:r w:rsidR="005F4E54" w:rsidRPr="00123A33">
        <w:rPr>
          <w:szCs w:val="24"/>
          <w:lang w:val="hr-HR"/>
        </w:rPr>
        <w:t xml:space="preserve"> </w:t>
      </w:r>
      <w:r w:rsidR="004206FE" w:rsidRPr="00123A33">
        <w:rPr>
          <w:szCs w:val="24"/>
          <w:lang w:val="hr-HR"/>
        </w:rPr>
        <w:t>predlagatelju</w:t>
      </w:r>
    </w:p>
    <w:p w:rsidRDefault="004206FE" w:rsidP="005F4E54" w:rsidR="005F4E54" w:rsidRPr="00123A33">
      <w:pPr>
        <w:tabs>
          <w:tab w:pos="3492" w:val="left"/>
        </w:tabs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                             </w:t>
      </w:r>
      <w:r w:rsidR="00F338DA" w:rsidRPr="00123A33">
        <w:rPr>
          <w:szCs w:val="24"/>
          <w:lang w:val="hr-HR"/>
        </w:rPr>
        <w:t xml:space="preserve"> </w:t>
      </w:r>
      <w:r w:rsidR="005F4E54" w:rsidRPr="00123A33">
        <w:rPr>
          <w:szCs w:val="24"/>
          <w:lang w:val="hr-HR"/>
        </w:rPr>
        <w:t>dužniku</w:t>
      </w:r>
      <w:r w:rsidR="00A717B0" w:rsidRPr="00123A33">
        <w:rPr>
          <w:szCs w:val="24"/>
          <w:lang w:val="hr-HR"/>
        </w:rPr>
        <w:t xml:space="preserve"> </w:t>
      </w:r>
      <w:r w:rsidR="00DE7235" w:rsidRPr="00123A33">
        <w:rPr>
          <w:szCs w:val="24"/>
          <w:lang w:val="hr-HR"/>
        </w:rPr>
        <w:t xml:space="preserve"> </w:t>
      </w:r>
    </w:p>
    <w:p w:rsidRDefault="005F4E54" w:rsidP="00654EA3" w:rsidR="00654EA3" w:rsidRPr="00123A33">
      <w:pPr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                             </w:t>
      </w:r>
      <w:r w:rsidR="00F338DA" w:rsidRPr="00123A33">
        <w:rPr>
          <w:szCs w:val="24"/>
          <w:lang w:val="hr-HR"/>
        </w:rPr>
        <w:t xml:space="preserve"> </w:t>
      </w:r>
      <w:r w:rsidRPr="00123A33">
        <w:rPr>
          <w:szCs w:val="24"/>
          <w:lang w:val="hr-HR"/>
        </w:rPr>
        <w:t xml:space="preserve">osobi ovlaštenoj za zastupanje </w:t>
      </w:r>
      <w:r w:rsidR="00DE7235" w:rsidRPr="00123A33">
        <w:rPr>
          <w:szCs w:val="24"/>
          <w:lang w:val="hr-HR"/>
        </w:rPr>
        <w:t xml:space="preserve"> </w:t>
      </w:r>
    </w:p>
    <w:p w:rsidRDefault="00CF3592" w:rsidP="00CF3592" w:rsidR="00CF3592" w:rsidRPr="00123A33">
      <w:pPr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                          </w:t>
      </w:r>
      <w:r w:rsidR="004206FE" w:rsidRPr="00123A33">
        <w:rPr>
          <w:szCs w:val="24"/>
          <w:lang w:val="hr-HR"/>
        </w:rPr>
        <w:t xml:space="preserve"> </w:t>
      </w:r>
      <w:r w:rsidRPr="00123A33">
        <w:rPr>
          <w:szCs w:val="24"/>
          <w:lang w:val="hr-HR"/>
        </w:rPr>
        <w:t xml:space="preserve">  </w:t>
      </w:r>
      <w:r w:rsidR="00F338DA" w:rsidRPr="00123A33">
        <w:rPr>
          <w:szCs w:val="24"/>
          <w:lang w:val="hr-HR"/>
        </w:rPr>
        <w:t xml:space="preserve"> </w:t>
      </w:r>
      <w:r w:rsidRPr="00123A33">
        <w:rPr>
          <w:szCs w:val="24"/>
          <w:lang w:val="hr-HR"/>
        </w:rPr>
        <w:t>privremenom stečajnom upravitelju</w:t>
      </w:r>
      <w:r w:rsidR="004206FE" w:rsidRPr="00123A33">
        <w:rPr>
          <w:szCs w:val="24"/>
          <w:lang w:val="hr-HR"/>
        </w:rPr>
        <w:t xml:space="preserve"> uz kopiju prijedloga </w:t>
      </w:r>
    </w:p>
    <w:p w:rsidRDefault="00CF3592" w:rsidP="00CF3592" w:rsidR="005F4E54" w:rsidRPr="00123A33">
      <w:pPr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                           </w:t>
      </w:r>
      <w:r w:rsidR="00F338DA" w:rsidRPr="00123A33">
        <w:rPr>
          <w:szCs w:val="24"/>
          <w:lang w:val="hr-HR"/>
        </w:rPr>
        <w:t xml:space="preserve"> </w:t>
      </w:r>
      <w:r w:rsidRPr="00123A33">
        <w:rPr>
          <w:szCs w:val="24"/>
          <w:lang w:val="hr-HR"/>
        </w:rPr>
        <w:t xml:space="preserve"> </w:t>
      </w:r>
      <w:r w:rsidR="004206FE" w:rsidRPr="00123A33">
        <w:rPr>
          <w:szCs w:val="24"/>
          <w:lang w:val="hr-HR"/>
        </w:rPr>
        <w:t xml:space="preserve"> </w:t>
      </w:r>
      <w:r w:rsidR="005F4E54" w:rsidRPr="00123A33">
        <w:rPr>
          <w:szCs w:val="24"/>
          <w:lang w:val="hr-HR"/>
        </w:rPr>
        <w:t>ban</w:t>
      </w:r>
      <w:r w:rsidR="00DE7235" w:rsidRPr="00123A33">
        <w:rPr>
          <w:szCs w:val="24"/>
          <w:lang w:val="hr-HR"/>
        </w:rPr>
        <w:t xml:space="preserve">kama </w:t>
      </w:r>
    </w:p>
    <w:p w:rsidRDefault="00F338DA" w:rsidP="00CF3592" w:rsidR="00F338DA" w:rsidRPr="00123A33">
      <w:pPr>
        <w:rPr>
          <w:szCs w:val="24"/>
          <w:lang w:val="hr-HR"/>
        </w:rPr>
      </w:pPr>
    </w:p>
    <w:p w:rsidRDefault="00815D1E" w:rsidP="0038631F" w:rsidR="004C2B53" w:rsidRPr="00123A33">
      <w:pPr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t>U</w:t>
      </w:r>
      <w:r w:rsidR="000E7884" w:rsidRPr="00123A33">
        <w:rPr>
          <w:szCs w:val="24"/>
          <w:lang w:val="hr-HR"/>
        </w:rPr>
        <w:t xml:space="preserve"> Rijeci, </w:t>
      </w:r>
      <w:r w:rsidR="00E04D16" w:rsidRPr="00123A33">
        <w:rPr>
          <w:bCs/>
          <w:szCs w:val="24"/>
          <w:lang w:val="hr-HR"/>
        </w:rPr>
        <w:t xml:space="preserve">  </w:t>
      </w:r>
      <w:r w:rsidR="009F6C63" w:rsidRPr="00123A33">
        <w:rPr>
          <w:bCs/>
          <w:szCs w:val="24"/>
          <w:lang w:val="hr-HR"/>
        </w:rPr>
        <w:t>13</w:t>
      </w:r>
      <w:r w:rsidR="008C777B" w:rsidRPr="00123A33">
        <w:rPr>
          <w:bCs/>
          <w:szCs w:val="24"/>
          <w:lang w:val="hr-HR"/>
        </w:rPr>
        <w:t>. prosinca   2</w:t>
      </w:r>
      <w:r w:rsidR="008C777B" w:rsidRPr="00123A33">
        <w:rPr>
          <w:szCs w:val="24"/>
          <w:lang w:val="hr-HR"/>
        </w:rPr>
        <w:t>016</w:t>
      </w:r>
      <w:r w:rsidR="005C044D" w:rsidRPr="00123A33">
        <w:rPr>
          <w:szCs w:val="24"/>
          <w:lang w:val="hr-HR"/>
        </w:rPr>
        <w:t>.</w:t>
      </w:r>
    </w:p>
    <w:p w:rsidRDefault="004C2B53" w:rsidP="0038631F" w:rsidR="004C2B53" w:rsidRPr="00123A33">
      <w:pPr>
        <w:jc w:val="both"/>
        <w:rPr>
          <w:szCs w:val="24"/>
          <w:lang w:val="hr-HR"/>
        </w:rPr>
      </w:pPr>
    </w:p>
    <w:p w:rsidRDefault="00654EA3" w:rsidP="0038631F" w:rsidR="000E7884" w:rsidRPr="00123A33">
      <w:pPr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                                  </w:t>
      </w:r>
      <w:r w:rsidR="000E7884" w:rsidRPr="00123A33">
        <w:rPr>
          <w:szCs w:val="24"/>
          <w:lang w:val="hr-HR"/>
        </w:rPr>
        <w:t xml:space="preserve">            sudac</w:t>
      </w:r>
    </w:p>
    <w:p w:rsidRDefault="000E7884" w:rsidP="0038631F" w:rsidR="0038631F" w:rsidRPr="00123A33">
      <w:pPr>
        <w:jc w:val="both"/>
        <w:rPr>
          <w:szCs w:val="24"/>
          <w:lang w:val="hr-HR"/>
        </w:rPr>
      </w:pPr>
      <w:r w:rsidRPr="00123A33">
        <w:rPr>
          <w:szCs w:val="24"/>
          <w:lang w:val="hr-HR"/>
        </w:rPr>
        <w:t xml:space="preserve"> </w:t>
      </w:r>
    </w:p>
    <w:p w:rsidRDefault="00E46205" w:rsidP="00A15F9E" w:rsidR="00E46205" w:rsidRPr="00123A33">
      <w:pPr>
        <w:jc w:val="both"/>
        <w:rPr>
          <w:szCs w:val="24"/>
          <w:lang w:val="hr-HR"/>
        </w:rPr>
      </w:pPr>
    </w:p>
    <w:sectPr w:rsidR="00E46205" w:rsidRPr="00123A33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1C5" w:rsidR="00EA61C5">
      <w:r>
        <w:separator/>
      </w:r>
    </w:p>
  </w:endnote>
  <w:endnote w:id="0" w:type="continuationSeparator">
    <w:p w:rsidRDefault="00EA61C5" w:rsidR="00EA6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62C73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1C5" w:rsidR="00EA61C5">
      <w:r>
        <w:separator/>
      </w:r>
    </w:p>
  </w:footnote>
  <w:footnote w:id="0" w:type="continuationSeparator">
    <w:p w:rsidRDefault="00EA61C5" w:rsidR="00EA61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8C777B">
      <w:t>9</w:t>
    </w:r>
    <w:r w:rsidR="009F6C63">
      <w:t>63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23A33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17F46"/>
    <w:rsid w:val="0032742B"/>
    <w:rsid w:val="00334820"/>
    <w:rsid w:val="00346936"/>
    <w:rsid w:val="00347782"/>
    <w:rsid w:val="00362C73"/>
    <w:rsid w:val="00370D0D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C6447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61C5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62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C7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2C7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2C7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2C7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62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C7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2C7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2C7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2C7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GEOFFREY j.d.o.o.</izvorni_sadrzaj>
    <derivirana_varijabla naziv="DomainObject.Predmet.ProtustrankaFormated_1">  GEOFFREY j.d.o.o.</derivirana_varijabla>
  </DomainObject.Predmet.ProtustrankaFormated>
  <DomainObject.Predmet.ProtustrankaFormatedOIB>
    <izvorni_sadrzaj>  GEOFFREY j.d.o.o., OIB 91924372709</izvorni_sadrzaj>
    <derivirana_varijabla naziv="DomainObject.Predmet.ProtustrankaFormatedOIB_1">  GEOFFREY j.d.o.o., OIB 91924372709</derivirana_varijabla>
  </DomainObject.Predmet.ProtustrankaFormatedOIB>
  <DomainObject.Predmet.ProtustrankaFormatedWithAdress>
    <izvorni_sadrzaj> GEOFFREY j.d.o.o., Brozovo 1, 51215 Kastav</izvorni_sadrzaj>
    <derivirana_varijabla naziv="DomainObject.Predmet.ProtustrankaFormatedWithAdress_1"> GEOFFREY j.d.o.o., Brozovo 1, 51215 Kastav</derivirana_varijabla>
  </DomainObject.Predmet.ProtustrankaFormatedWithAdress>
  <DomainObject.Predmet.ProtustrankaFormatedWithAdressOIB>
    <izvorni_sadrzaj> GEOFFREY j.d.o.o., OIB 91924372709, Brozovo 1, 51215 Kastav</izvorni_sadrzaj>
    <derivirana_varijabla naziv="DomainObject.Predmet.ProtustrankaFormatedWithAdressOIB_1"> GEOFFREY j.d.o.o., OIB 91924372709, Brozovo 1, 51215 Kastav</derivirana_varijabla>
  </DomainObject.Predmet.ProtustrankaFormatedWithAdressOIB>
  <DomainObject.Predmet.ProtustrankaWithAdress>
    <izvorni_sadrzaj>GEOFFREY j.d.o.o. Brozovo 1, 51215 Kastav</izvorni_sadrzaj>
    <derivirana_varijabla naziv="DomainObject.Predmet.ProtustrankaWithAdress_1">GEOFFREY j.d.o.o. Brozovo 1, 51215 Kastav</derivirana_varijabla>
  </DomainObject.Predmet.ProtustrankaWithAdress>
  <DomainObject.Predmet.ProtustrankaWithAdressOIB>
    <izvorni_sadrzaj>GEOFFREY j.d.o.o., OIB 91924372709, Brozovo 1, 51215 Kastav</izvorni_sadrzaj>
    <derivirana_varijabla naziv="DomainObject.Predmet.ProtustrankaWithAdressOIB_1">GEOFFREY j.d.o.o., OIB 91924372709, Brozovo 1, 51215 Kastav</derivirana_varijabla>
  </DomainObject.Predmet.ProtustrankaWithAdressOIB>
  <DomainObject.Predmet.ProtustrankaNazivFormated>
    <izvorni_sadrzaj>GEOFFREY j.d.o.o.</izvorni_sadrzaj>
    <derivirana_varijabla naziv="DomainObject.Predmet.ProtustrankaNazivFormated_1">GEOFFREY j.d.o.o.</derivirana_varijabla>
  </DomainObject.Predmet.ProtustrankaNazivFormated>
  <DomainObject.Predmet.ProtustrankaNazivFormatedOIB>
    <izvorni_sadrzaj>GEOFFREY j.d.o.o., OIB 91924372709</izvorni_sadrzaj>
    <derivirana_varijabla naziv="DomainObject.Predmet.ProtustrankaNazivFormatedOIB_1">GEOFFREY j.d.o.o., OIB 91924372709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GEOFFREY j.d.o.o.</item>
    </izvorni_sadrzaj>
    <derivirana_varijabla naziv="DomainObject.Predmet.ProtuStrankaListFormated_1">
      <item>GEOFFREY j.d.o.o.</item>
    </derivirana_varijabla>
  </DomainObject.Predmet.ProtuStrankaListFormated>
  <DomainObject.Predmet.ProtuStrankaListFormatedOIB>
    <izvorni_sadrzaj>
      <item>GEOFFREY j.d.o.o., OIB 91924372709</item>
    </izvorni_sadrzaj>
    <derivirana_varijabla naziv="DomainObject.Predmet.ProtuStrankaListFormatedOIB_1">
      <item>GEOFFREY j.d.o.o., OIB 91924372709</item>
    </derivirana_varijabla>
  </DomainObject.Predmet.ProtuStrankaListFormatedOIB>
  <DomainObject.Predmet.ProtuStrankaListFormatedWithAdress>
    <izvorni_sadrzaj>
      <item>GEOFFREY j.d.o.o., Brozovo 1, 51215 Kastav</item>
    </izvorni_sadrzaj>
    <derivirana_varijabla naziv="DomainObject.Predmet.ProtuStrankaListFormatedWithAdress_1">
      <item>GEOFFREY j.d.o.o., Brozovo 1, 51215 Kastav</item>
    </derivirana_varijabla>
  </DomainObject.Predmet.ProtuStrankaListFormatedWithAdress>
  <DomainObject.Predmet.ProtuStrankaListFormatedWithAdressOIB>
    <izvorni_sadrzaj>
      <item>GEOFFREY j.d.o.o., OIB 91924372709, Brozovo 1, 51215 Kastav</item>
    </izvorni_sadrzaj>
    <derivirana_varijabla naziv="DomainObject.Predmet.ProtuStrankaListFormatedWithAdressOIB_1">
      <item>GEOFFREY j.d.o.o., OIB 91924372709, Brozovo 1, 51215 Kastav</item>
    </derivirana_varijabla>
  </DomainObject.Predmet.ProtuStrankaListFormatedWithAdressOIB>
  <DomainObject.Predmet.ProtuStrankaListNazivFormated>
    <izvorni_sadrzaj>
      <item>GEOFFREY j.d.o.o.</item>
    </izvorni_sadrzaj>
    <derivirana_varijabla naziv="DomainObject.Predmet.ProtuStrankaListNazivFormated_1">
      <item>GEOFFREY j.d.o.o.</item>
    </derivirana_varijabla>
  </DomainObject.Predmet.ProtuStrankaListNazivFormated>
  <DomainObject.Predmet.ProtuStrankaListNazivFormatedOIB>
    <izvorni_sadrzaj>
      <item>GEOFFREY j.d.o.o., OIB 91924372709</item>
    </izvorni_sadrzaj>
    <derivirana_varijabla naziv="DomainObject.Predmet.ProtuStrankaListNazivFormatedOIB_1">
      <item>GEOFFREY j.d.o.o., OIB 91924372709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GEOFFREY j.d.o.o.</izvorni_sadrzaj>
    <derivirana_varijabla naziv="DomainObject.Predmet.ProtustrankaIDrugi_1">GEOFFREY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GEOFFREY j.d.o.o., OIB 91924372709, Brozovo 1, 51215 Kastav</izvorni_sadrzaj>
    <derivirana_varijabla naziv="DomainObject.Predmet.ProtustrankaIDrugiAdressOIB_1">GEOFFREY j.d.o.o., OIB 91924372709, Brozovo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GEOFFREY j.d.o.o.</item>
    </izvorni_sadrzaj>
    <derivirana_varijabla naziv="DomainObject.Predmet.SudioniciListNaziv_1">
      <item>FINA  Rijeka</item>
      <item>GEOFFREY j.d.o.o.</item>
    </derivirana_varijabla>
  </DomainObject.Predmet.SudioniciListNaziv>
  <DomainObject.Predmet.SudioniciListAdressOIB>
    <izvorni_sadrzaj>
      <item>FINA  Rijeka, OIB 85821130368, Frana Kurelca 8,51000 Rijeka</item>
      <item>GEOFFREY j.d.o.o., OIB 91924372709, Brozovo 1,51215 Kastav</item>
    </izvorni_sadrzaj>
    <derivirana_varijabla naziv="DomainObject.Predmet.SudioniciListAdressOIB_1">
      <item>FINA  Rijeka, OIB 85821130368, Frana Kurelca 8,51000 Rijeka</item>
      <item>GEOFFREY j.d.o.o., OIB 91924372709, Brozovo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91924372709</item>
    </izvorni_sadrzaj>
    <derivirana_varijabla naziv="DomainObject.Predmet.SudioniciListNazivOIB_1">
      <item>, OIB 85821130368</item>
      <item>, OIB 91924372709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789</properties:Words>
  <properties:Characters>4337</properties:Characters>
  <properties:Lines>116</properties:Lines>
  <properties:Paragraphs>36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2016-12-12T13:57:00Z</dcterms:created>
  <dc:creator>T SUD</dc:creator>
  <cp:lastModifiedBy>Dajana Jurković</cp:lastModifiedBy>
  <cp:lastPrinted>2016-10-13T09:44:00Z</cp:lastPrinted>
  <dcterms:modified xmlns:xsi="http://www.w3.org/2001/XMLSchema-instance" xsi:type="dcterms:W3CDTF">2016-12-13T08:10:00Z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