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516b" w14:paraId="71b516b" w:rsidRDefault="00246161" w:rsidP="00C461F0" w:rsidR="00B7187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B7187A" w:rsidP="00B7187A" w:rsidR="00B7187A">
      <w:pPr>
        <w:rPr>
          <w:b/>
        </w:rPr>
      </w:pP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3B7075" w:rsidRPr="009302AD">
      <w:pPr>
        <w:jc w:val="center"/>
      </w:pPr>
      <w:r w:rsidRPr="009302AD">
        <w:t>R J E Š E NJ E</w:t>
      </w:r>
    </w:p>
    <w:p w:rsidRDefault="00CF3D5B" w:rsidP="00CF3D5B" w:rsidR="00CF3D5B">
      <w:pPr>
        <w:jc w:val="center"/>
        <w:rPr>
          <w:b/>
        </w:rPr>
      </w:pPr>
    </w:p>
    <w:p w:rsidRDefault="00CF3D5B" w:rsidP="00CF3D5B" w:rsidR="00CF3D5B">
      <w:pPr>
        <w:jc w:val="both"/>
      </w:pPr>
      <w:r>
        <w:tab/>
      </w:r>
      <w:r w:rsidRPr="00671B25">
        <w:t>TRGOVAČKI SUD U ZAGREBU</w:t>
      </w:r>
      <w:r w:rsidRPr="00010102">
        <w:t xml:space="preserve"> po sucu Anti Galiću, kao stečajnom sucu, </w:t>
      </w:r>
      <w:r>
        <w:t>u stečaj</w:t>
      </w:r>
      <w:r w:rsidRPr="00010102">
        <w:t xml:space="preserve">nom postupku nad </w:t>
      </w:r>
      <w:r>
        <w:t xml:space="preserve">dužnikom </w:t>
      </w:r>
      <w:r w:rsidR="00D12CF9">
        <w:t>MM-NOLA d.o.o., Sesvete, Ninska 14., OIB 91908723553</w:t>
      </w:r>
      <w:r>
        <w:t>,</w:t>
      </w:r>
      <w:r w:rsidRPr="00E56243">
        <w:t xml:space="preserve"> </w:t>
      </w:r>
      <w:r>
        <w:t xml:space="preserve">dana </w:t>
      </w:r>
      <w:r w:rsidR="00D12CF9">
        <w:t>2</w:t>
      </w:r>
      <w:r w:rsidR="00AF66E9">
        <w:t>6</w:t>
      </w:r>
      <w:r w:rsidR="00D12CF9">
        <w:t>.</w:t>
      </w:r>
      <w:r>
        <w:t xml:space="preserve"> rujna 2016.</w:t>
      </w:r>
      <w:r w:rsidRPr="004D3D14">
        <w:t xml:space="preserve">  </w:t>
      </w:r>
    </w:p>
    <w:p w:rsidRDefault="00C461F0" w:rsidP="00D85CC6" w:rsidR="00C461F0">
      <w:pPr>
        <w:jc w:val="center"/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F33737" w:rsidR="00D12CF9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CF3D5B" w:rsidRPr="00CF3D5B">
        <w:t xml:space="preserve"> </w:t>
      </w:r>
      <w:r w:rsidR="00D12CF9">
        <w:t>MM-NOLA d.o.o., Sesvete, Ninska 14., OIB 91908723553</w:t>
      </w:r>
    </w:p>
    <w:p w:rsidRDefault="00C12410" w:rsidP="00F33737" w:rsidR="003E0E43">
      <w:pPr>
        <w:ind w:firstLine="708"/>
        <w:jc w:val="both"/>
      </w:pPr>
      <w:r w:rsidRPr="006C5196">
        <w:t>Oglas o otvaranju stečajnog postupka nad dužnikom istaknut je na oglasnoj ploči Trgovačkog suda u Zagrebu dan</w:t>
      </w:r>
      <w:r w:rsidR="00347CA4" w:rsidRPr="006C5196">
        <w:t xml:space="preserve">a </w:t>
      </w:r>
      <w:r w:rsidR="00AF66E9">
        <w:t>26.rujna</w:t>
      </w:r>
      <w:r w:rsidR="009921FA">
        <w:t xml:space="preserve"> 2016. </w:t>
      </w:r>
      <w:r w:rsidR="00F33737">
        <w:t>u 1</w:t>
      </w:r>
      <w:r w:rsidR="00C461F0">
        <w:t>1</w:t>
      </w:r>
      <w:r w:rsidR="00F33737">
        <w:t xml:space="preserve">,00 </w:t>
      </w:r>
      <w:r w:rsidR="003E0E43">
        <w:t xml:space="preserve"> sati.</w:t>
      </w:r>
    </w:p>
    <w:p w:rsidRDefault="00C12410" w:rsidP="00914FC9" w:rsidR="0040376C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AF66E9">
        <w:t xml:space="preserve">Stjepan Rakarac, Velika Gorica </w:t>
      </w:r>
      <w:r w:rsidR="004723A2">
        <w:t>Črnkovec 16</w:t>
      </w:r>
      <w:r w:rsidR="0040376C">
        <w:t xml:space="preserve">, OIB </w:t>
      </w:r>
      <w:r w:rsidR="003B529E">
        <w:t>64132194100</w:t>
      </w:r>
      <w:r w:rsidR="0040376C">
        <w:t>.</w:t>
      </w:r>
    </w:p>
    <w:p w:rsidRDefault="00C12410" w:rsidP="003B529E" w:rsidR="00914FC9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r w:rsidR="003B529E">
        <w:t>MM-NOLA d.o.o., Sesvete, Ninska 14., OIB 91908723553</w:t>
      </w:r>
    </w:p>
    <w:p w:rsidRDefault="00914FC9" w:rsidP="00D85CC6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40376C">
        <w:t>Fonda iz članka 39. a SZ-a</w:t>
      </w:r>
    </w:p>
    <w:p w:rsidRDefault="00C12410" w:rsidP="00914FC9" w:rsidR="00C12410" w:rsidRPr="006C5196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9C6B90" w:rsidP="0023149C" w:rsidR="009C6B90">
      <w:pPr>
        <w:jc w:val="both"/>
      </w:pPr>
    </w:p>
    <w:p w:rsidRDefault="00D45353" w:rsidP="0023149C" w:rsidR="00D45353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1D733C" w:rsidP="0040376C" w:rsidR="008E4707">
      <w:pPr>
        <w:ind w:firstLine="555"/>
        <w:jc w:val="both"/>
      </w:pPr>
      <w:r>
        <w:t xml:space="preserve">Predlagatelj Ivana Jagetić iz Dugog Sela, Kusanovečka 41 podnijela je ovom suda </w:t>
      </w:r>
      <w:r w:rsidR="0040376C">
        <w:t xml:space="preserve">dana </w:t>
      </w:r>
      <w:r w:rsidR="008E4707">
        <w:t xml:space="preserve">31.kolovoza </w:t>
      </w:r>
      <w:r w:rsidR="0040376C">
        <w:t xml:space="preserve"> 201</w:t>
      </w:r>
      <w:r w:rsidR="008E4707">
        <w:t>6</w:t>
      </w:r>
      <w:r w:rsidR="0040376C">
        <w:t xml:space="preserve"> prijedlog za otvaranje stečajnog postupka nad </w:t>
      </w:r>
      <w:r w:rsidR="008E4707">
        <w:t>dužnikom.</w:t>
      </w:r>
    </w:p>
    <w:p w:rsidRDefault="008E4707" w:rsidP="00812BC9" w:rsidR="0040376C">
      <w:pPr>
        <w:ind w:firstLine="555"/>
        <w:jc w:val="both"/>
      </w:pPr>
      <w:r>
        <w:t>U prijedlogu navodi kako prema dužniku ima novčanu tražbinu u ukupnom iznosu od 9.090,00 kn osnovom neisplaćenih plaća, te da je žiroračun dužnika blokiran od 9.lipnja 2015, slijedom čega vjerovnik nije u mogućnosti naplatiti svoju tražbinu.</w:t>
      </w:r>
      <w:r w:rsidR="0040376C">
        <w:t xml:space="preserve"> </w:t>
      </w:r>
    </w:p>
    <w:p w:rsidRDefault="0040376C" w:rsidP="0040376C" w:rsidR="0040376C">
      <w:pPr>
        <w:ind w:firstLine="555"/>
        <w:jc w:val="both"/>
      </w:pPr>
    </w:p>
    <w:p w:rsidRDefault="0040376C" w:rsidP="0040376C" w:rsidR="0040376C">
      <w:pPr>
        <w:ind w:firstLine="709"/>
        <w:jc w:val="both"/>
      </w:pPr>
      <w:r>
        <w:t xml:space="preserve">Rješenjem ovog suda od </w:t>
      </w:r>
      <w:r w:rsidR="00812BC9">
        <w:t>3.rujna</w:t>
      </w:r>
      <w:r>
        <w:t xml:space="preserve"> 2015. pokrenut je postupak radi utvrđenja uvjeta za otvaranje stečajnog postupka (prethodni postupak).</w:t>
      </w:r>
    </w:p>
    <w:p w:rsidRDefault="0040376C" w:rsidP="0040376C" w:rsidR="008A7F28">
      <w:pPr>
        <w:ind w:firstLine="555"/>
        <w:jc w:val="both"/>
      </w:pPr>
      <w:r>
        <w:t>Na ročištu radi izjašnjenja o prijedlogu od 1</w:t>
      </w:r>
      <w:r w:rsidR="00812BC9">
        <w:t>2.listopada</w:t>
      </w:r>
      <w:r>
        <w:t xml:space="preserve"> 2015. </w:t>
      </w:r>
      <w:r w:rsidR="0019067C">
        <w:t xml:space="preserve">dužnik nije osporio postojanje stečajnog razloga. </w:t>
      </w:r>
    </w:p>
    <w:p w:rsidRDefault="0019067C" w:rsidP="0040376C" w:rsidR="0040376C" w:rsidRPr="00963321">
      <w:pPr>
        <w:ind w:firstLine="555"/>
        <w:jc w:val="both"/>
      </w:pPr>
      <w:r>
        <w:t>R</w:t>
      </w:r>
      <w:r w:rsidR="0040376C">
        <w:t xml:space="preserve">ješenjem ovog suda od </w:t>
      </w:r>
      <w:r>
        <w:t>28.siječnja</w:t>
      </w:r>
      <w:r w:rsidR="0040376C">
        <w:t xml:space="preserve"> 201</w:t>
      </w:r>
      <w:r>
        <w:t>6</w:t>
      </w:r>
      <w:r w:rsidR="0040376C">
        <w:t xml:space="preserve">. imenovan privremeni stečajni upravitelj sa zadaćom utvrditi </w:t>
      </w:r>
      <w:r w:rsidR="0040376C" w:rsidRPr="00963321">
        <w:t xml:space="preserve">imovinu stečajnog dužnika i njenu vrijednost, stanje obveza stečajnog dužnika, </w:t>
      </w:r>
      <w:r w:rsidR="0040376C">
        <w:t xml:space="preserve">da li je imovina stečajnog dužnika dovoljna za namirenje troškova stečajnog postupka, te koliki je iznos predvidivih troškova prethodnog i stečajnog postupka. </w:t>
      </w:r>
      <w:r w:rsidR="0040376C" w:rsidRPr="00963321">
        <w:t xml:space="preserve"> </w:t>
      </w:r>
    </w:p>
    <w:p w:rsidRDefault="0040376C" w:rsidP="0040376C" w:rsidR="0040376C">
      <w:pPr>
        <w:ind w:firstLine="720"/>
        <w:jc w:val="both"/>
      </w:pPr>
    </w:p>
    <w:p w:rsidRDefault="0040376C" w:rsidP="0040376C" w:rsidR="0019067C">
      <w:pPr>
        <w:ind w:firstLine="720"/>
        <w:jc w:val="both"/>
      </w:pPr>
      <w:r>
        <w:lastRenderedPageBreak/>
        <w:t xml:space="preserve">Prema izviješću privremenog stečajnog upravitelja dužnik </w:t>
      </w:r>
      <w:r w:rsidR="0019067C">
        <w:t>je prestao poslovati i nema imovine.</w:t>
      </w:r>
    </w:p>
    <w:p w:rsidRDefault="0019067C" w:rsidP="0040376C" w:rsidR="00430E22">
      <w:pPr>
        <w:ind w:firstLine="720"/>
        <w:jc w:val="both"/>
      </w:pPr>
      <w:r>
        <w:t xml:space="preserve"> </w:t>
      </w:r>
      <w:r w:rsidR="0040376C">
        <w:t xml:space="preserve">Na ročištu radi izjašnjenja o prijedlogu za otvaranje stečajnog postupka od 1. </w:t>
      </w:r>
      <w:r w:rsidR="00430E22">
        <w:t xml:space="preserve">lipnja </w:t>
      </w:r>
      <w:r w:rsidR="0040376C">
        <w:t>201</w:t>
      </w:r>
      <w:r w:rsidR="00430E22">
        <w:t>6</w:t>
      </w:r>
      <w:r w:rsidR="0040376C">
        <w:t xml:space="preserve">. </w:t>
      </w:r>
      <w:r w:rsidR="00430E22">
        <w:t xml:space="preserve"> dužnik iako uredno pozvan nije pristupio.</w:t>
      </w:r>
    </w:p>
    <w:p w:rsidRDefault="00430E22" w:rsidP="0040376C" w:rsidR="0040376C">
      <w:pPr>
        <w:ind w:firstLine="720"/>
        <w:jc w:val="both"/>
      </w:pPr>
      <w:r>
        <w:t xml:space="preserve"> </w:t>
      </w:r>
      <w:r w:rsidR="0040376C">
        <w:t xml:space="preserve">Prema potvrdi FINA-e od </w:t>
      </w:r>
      <w:r>
        <w:t xml:space="preserve">10.veljače 2016. </w:t>
      </w:r>
      <w:r w:rsidR="0040376C">
        <w:t>račun dužnika je u neprekidnoj blokadi 3</w:t>
      </w:r>
      <w:r>
        <w:t>46. dana.</w:t>
      </w:r>
      <w:r w:rsidR="0040376C">
        <w:t xml:space="preserve"> </w:t>
      </w:r>
    </w:p>
    <w:p w:rsidRDefault="0040376C" w:rsidP="0040376C" w:rsidR="0040376C">
      <w:pPr>
        <w:ind w:firstLine="720"/>
        <w:jc w:val="both"/>
      </w:pPr>
    </w:p>
    <w:p w:rsidRDefault="0040376C" w:rsidP="0040376C" w:rsidR="0040376C">
      <w:pPr>
        <w:ind w:firstLine="720"/>
        <w:jc w:val="both"/>
      </w:pPr>
      <w:r>
        <w:t xml:space="preserve">Prema odredbi članka 4. stavak 1. Stečajnog zakona ( N.N. br. 44/96, 29/99, 129/00, 123/03, 82/06,  116/10, 25/12 i 133/12 dalje: SZ) koji se u ovom postupku primjenjuje temeljem članka 441.st.1. Stečajnog zakona NN br. 71/15  stečaj se može otvoriti samo ako se utvrdi postojanje kojega od zakonom predviđenih stečajnih razloga, a prema stavku 2. istog članka stečajni su razlozi nelikvidnost, nesposobnost za plaćanje i prezaduženost. </w:t>
      </w:r>
    </w:p>
    <w:p w:rsidRDefault="0040376C" w:rsidP="0040376C" w:rsidR="0040376C">
      <w:pPr>
        <w:jc w:val="both"/>
      </w:pPr>
      <w:r>
        <w:tab/>
        <w:t>Smatra se da je dužnik nesposoban za plaćanje ako u očevidniku redoslijeda osnova za plaćanje kojeg vodi FINA ima evidentirane neizvršene osnove za plaćanje u razdoblju duljem od 60 dana, a koje je trebalo, na temelju valjanih osnova za plaćanje, bez daljnjeg pristanka dužnika naplatiti s bilo kojeg od njegovih računa (članak 4. stavak 7. SZ-a).</w:t>
      </w:r>
    </w:p>
    <w:p w:rsidRDefault="0040376C" w:rsidP="0040376C" w:rsidR="0040376C">
      <w:pPr>
        <w:ind w:firstLine="720"/>
        <w:jc w:val="both"/>
      </w:pPr>
    </w:p>
    <w:p w:rsidRDefault="00653C3B" w:rsidP="008C3774" w:rsidR="00653C3B">
      <w:pPr>
        <w:overflowPunct w:val="false"/>
        <w:ind w:firstLine="708"/>
        <w:jc w:val="both"/>
      </w:pPr>
      <w:r>
        <w:t xml:space="preserve">Prema odredbi članka </w:t>
      </w:r>
      <w:r w:rsidR="004316B9">
        <w:t>63.</w:t>
      </w:r>
      <w:r>
        <w:t xml:space="preserve"> stavak 1. SZ-a </w:t>
      </w:r>
      <w:r w:rsidR="004316B9">
        <w:t xml:space="preserve">tijekom prethodnog postupka </w:t>
      </w:r>
      <w:r>
        <w:t xml:space="preserve">utvrdi da imovina dužnika koja bi ušla u stečajnu masu nije dovoljna ni za namirenje troškova tog postupka ili je neznatne vrijednosti, </w:t>
      </w:r>
      <w:r w:rsidR="004316B9">
        <w:t xml:space="preserve">stečajni sudac će donijeti odluku o otvaranju i zaključenju stečajnog postupka. </w:t>
      </w:r>
      <w:r w:rsidR="008C3774">
        <w:t xml:space="preserve">Postupak se neće zaključiti ako se u roku koji rješenjem odredi stečajni sudac predujmi dostatan iznos novca </w:t>
      </w:r>
      <w:r>
        <w:t xml:space="preserve">za </w:t>
      </w:r>
      <w:r w:rsidR="008C3774">
        <w:t xml:space="preserve">pokriće </w:t>
      </w:r>
      <w:r>
        <w:t xml:space="preserve"> troškova </w:t>
      </w:r>
      <w:r w:rsidR="008C3774">
        <w:t xml:space="preserve">kako </w:t>
      </w:r>
      <w:r>
        <w:t xml:space="preserve">prethodnoga </w:t>
      </w:r>
      <w:r w:rsidR="008C3774">
        <w:t xml:space="preserve">tako i </w:t>
      </w:r>
      <w:r>
        <w:t xml:space="preserve"> otvorenog stečajnog postupka. </w:t>
      </w:r>
    </w:p>
    <w:p w:rsidRDefault="00653C3B" w:rsidP="00653C3B" w:rsidR="00653C3B" w:rsidRPr="006C5196">
      <w:pPr>
        <w:ind w:firstLine="708"/>
        <w:jc w:val="both"/>
      </w:pPr>
      <w:r w:rsidRPr="006C5196">
        <w:t>Sud je</w:t>
      </w:r>
      <w:r w:rsidR="008C3774">
        <w:t xml:space="preserve"> pravomoćnim </w:t>
      </w:r>
      <w:r w:rsidRPr="006C5196">
        <w:t xml:space="preserve"> rješenjem od </w:t>
      </w:r>
      <w:r w:rsidR="00430E22">
        <w:t>1.lipnja</w:t>
      </w:r>
      <w:r>
        <w:t xml:space="preserve"> 201</w:t>
      </w:r>
      <w:r w:rsidR="008C3774">
        <w:t>6</w:t>
      </w:r>
      <w:r w:rsidRPr="006C5196">
        <w:t xml:space="preserve">. pozvao vjerovnike stečajnog dužnika u roku od </w:t>
      </w:r>
      <w:r>
        <w:t>15</w:t>
      </w:r>
      <w:r w:rsidRPr="006C5196">
        <w:t xml:space="preserve"> dana predujmiti iznos od </w:t>
      </w:r>
      <w:r w:rsidR="00151478">
        <w:t>50</w:t>
      </w:r>
      <w:r w:rsidR="00EB0274">
        <w:t>.</w:t>
      </w:r>
      <w:r w:rsidR="008C3774">
        <w:t>000,00</w:t>
      </w:r>
      <w:r>
        <w:t xml:space="preserve"> </w:t>
      </w:r>
      <w:r w:rsidRPr="006C5196">
        <w:t xml:space="preserve"> kn za pokriće troškova prethodnog i stečajnog postupka. Navedeno rješenje objavljeno j</w:t>
      </w:r>
      <w:r>
        <w:t>e na e-oglasnoj ploči dana 1</w:t>
      </w:r>
      <w:r w:rsidR="00430E22">
        <w:t>.lipnja</w:t>
      </w:r>
      <w:r>
        <w:t xml:space="preserve"> 201</w:t>
      </w:r>
      <w:r w:rsidR="00430E22">
        <w:t>6</w:t>
      </w:r>
      <w:r>
        <w:t>.</w:t>
      </w:r>
      <w:r w:rsidRPr="006C5196">
        <w:t xml:space="preserve"> </w:t>
      </w:r>
    </w:p>
    <w:p w:rsidRDefault="00DC3131" w:rsidP="00DC3131" w:rsidR="00DC3131">
      <w:pPr>
        <w:ind w:firstLine="708"/>
        <w:jc w:val="both"/>
      </w:pPr>
    </w:p>
    <w:p w:rsidRDefault="00DC3131" w:rsidP="00DC3131" w:rsidR="00DC3131">
      <w:pPr>
        <w:ind w:firstLine="708"/>
        <w:jc w:val="both"/>
      </w:pPr>
      <w:r>
        <w:t xml:space="preserve">Do roka iz rješenja od </w:t>
      </w:r>
      <w:r w:rsidR="00430E22">
        <w:t>1.lipnja</w:t>
      </w:r>
      <w:r>
        <w:t xml:space="preserve"> 2016. vjerovnici nisu uplatili predujam.</w:t>
      </w:r>
    </w:p>
    <w:p w:rsidRDefault="00DC3131" w:rsidP="00DC3131" w:rsidR="00DC3131">
      <w:pPr>
        <w:jc w:val="both"/>
      </w:pPr>
    </w:p>
    <w:p w:rsidRDefault="00653C3B" w:rsidP="00653C3B" w:rsidR="00653C3B">
      <w:pPr>
        <w:ind w:firstLine="708"/>
        <w:jc w:val="both"/>
      </w:pPr>
      <w:r w:rsidRPr="006C5196">
        <w:t xml:space="preserve">S obzirom na to da je kod dužnika ostvaren stečajni </w:t>
      </w:r>
      <w:r>
        <w:t>razlog</w:t>
      </w:r>
      <w:r w:rsidRPr="006C5196">
        <w:t xml:space="preserve"> </w:t>
      </w:r>
      <w:r>
        <w:t xml:space="preserve">nesposobnosti za plaćanje, </w:t>
      </w:r>
      <w:r w:rsidRPr="006C5196">
        <w:t xml:space="preserve"> te njegova imovina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6C5196">
          <w:t>63. st</w:t>
        </w:r>
      </w:smartTag>
      <w:r w:rsidRPr="006C5196">
        <w:t>. 1. SZ-a otvoriti i zaključiti stečajni postupak nad dužnikom.</w:t>
      </w:r>
    </w:p>
    <w:p w:rsidRDefault="00D45353" w:rsidP="00363447" w:rsidR="00D45353">
      <w:pPr>
        <w:ind w:firstLine="708"/>
        <w:jc w:val="both"/>
      </w:pPr>
    </w:p>
    <w:p w:rsidRDefault="00BF15DC" w:rsidP="00C461F0" w:rsidR="00C12410">
      <w:pPr>
        <w:ind w:firstLine="708"/>
        <w:jc w:val="both"/>
      </w:pPr>
      <w:r>
        <w:t>Kako je ovaj stečajni postupak pokrenut prije stupanja na snagu  Stečajnog zakona (NN br. 71/15) stečajnog upravitelj imenovao je stečajni sudac.</w:t>
      </w:r>
    </w:p>
    <w:p w:rsidRDefault="00151478" w:rsidP="00C12410" w:rsidR="00151478" w:rsidRPr="006C5196"/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r w:rsidR="00430E22">
        <w:t>26.rujna</w:t>
      </w:r>
      <w:r w:rsidR="00BF15DC">
        <w:t xml:space="preserve"> 2016.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2B7E51" w:rsidRPr="006C5196">
      <w:pPr>
        <w:jc w:val="right"/>
      </w:pPr>
      <w:r>
        <w:t>Ante Galić</w:t>
      </w:r>
      <w:r w:rsidR="00EA52D5">
        <w:t xml:space="preserve"> </w:t>
      </w:r>
      <w:r w:rsidR="00C461F0">
        <w:t>v.r.</w:t>
      </w:r>
    </w:p>
    <w:p w:rsidRDefault="00C12410" w:rsidP="00C12410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5A4E22" w:rsidP="00363447" w:rsidR="005A4E22">
      <w:pPr>
        <w:jc w:val="both"/>
      </w:pPr>
    </w:p>
    <w:p w:rsidRDefault="003E0E43" w:rsidP="00363447" w:rsidR="003E0E43" w:rsidRPr="006C5196">
      <w:pPr>
        <w:jc w:val="both"/>
      </w:pPr>
    </w:p>
    <w:p w:rsidRDefault="00C461F0" w:rsidP="00422EE0" w:rsidR="00C461F0">
      <w:pPr>
        <w:jc w:val="both"/>
      </w:pPr>
      <w:r>
        <w:t>Za točnost otpravka, ovlašteni službenik:</w:t>
      </w:r>
    </w:p>
    <w:p w:rsidRDefault="00C461F0" w:rsidP="00422EE0" w:rsidR="00C461F0">
      <w:pPr>
        <w:jc w:val="both"/>
      </w:pPr>
      <w:r>
        <w:t xml:space="preserve">               Valentina Delač</w:t>
      </w:r>
    </w:p>
    <w:p w:rsidRDefault="00E63E36" w:rsidP="00C461F0" w:rsidR="00E63E36" w:rsidRPr="00E63E36">
      <w:pPr>
        <w:ind w:left="720"/>
      </w:pPr>
    </w:p>
    <w:p w:rsidRDefault="00C12410" w:rsidP="00C12410" w:rsidR="00C12410" w:rsidRPr="006C5196"/>
    <w:sectPr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12F" w:rsidP="003E0E43" w:rsidR="0055612F">
      <w:r>
        <w:separator/>
      </w:r>
    </w:p>
  </w:endnote>
  <w:endnote w:id="0" w:type="continuationSeparator">
    <w:p w:rsidRDefault="0055612F" w:rsidP="003E0E43" w:rsidR="00556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12F" w:rsidP="003E0E43" w:rsidR="0055612F">
      <w:r>
        <w:separator/>
      </w:r>
    </w:p>
  </w:footnote>
  <w:footnote w:id="0" w:type="continuationSeparator">
    <w:p w:rsidRDefault="0055612F" w:rsidP="003E0E43" w:rsidR="005561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r w:rsidRPr="003E0E43">
      <w:rPr>
        <w:rFonts w:cs="Times New Roman" w:hAnsi="Times New Roman" w:ascii="Times New Roman"/>
        <w:b w:val="false"/>
        <w:sz w:val="24"/>
        <w:szCs w:val="24"/>
      </w:rPr>
      <w:t>40. St -</w:t>
    </w:r>
    <w:r w:rsidR="00203FB3">
      <w:rPr>
        <w:rFonts w:cs="Times New Roman" w:hAnsi="Times New Roman" w:ascii="Times New Roman"/>
        <w:b w:val="false"/>
        <w:sz w:val="24"/>
        <w:szCs w:val="24"/>
      </w:rPr>
      <w:t>645</w:t>
    </w:r>
    <w:r w:rsidR="00112A55">
      <w:rPr>
        <w:rFonts w:cs="Times New Roman" w:hAnsi="Times New Roman" w:ascii="Times New Roman"/>
        <w:b w:val="false"/>
        <w:sz w:val="24"/>
        <w:szCs w:val="24"/>
      </w:rPr>
      <w:t>/1</w:t>
    </w:r>
    <w:r w:rsidR="00203FB3">
      <w:rPr>
        <w:rFonts w:cs="Times New Roman" w:hAnsi="Times New Roman" w:ascii="Times New Roman"/>
        <w:b w:val="false"/>
        <w:sz w:val="24"/>
        <w:szCs w:val="24"/>
      </w:rPr>
      <w:t>5</w:t>
    </w:r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66195"/>
    <w:rsid w:val="00092CD5"/>
    <w:rsid w:val="000B4CD8"/>
    <w:rsid w:val="000C5D82"/>
    <w:rsid w:val="00102A0F"/>
    <w:rsid w:val="00112A55"/>
    <w:rsid w:val="00144607"/>
    <w:rsid w:val="00145CA8"/>
    <w:rsid w:val="00151478"/>
    <w:rsid w:val="0019067C"/>
    <w:rsid w:val="001A4848"/>
    <w:rsid w:val="001D733C"/>
    <w:rsid w:val="00203FB3"/>
    <w:rsid w:val="0023149C"/>
    <w:rsid w:val="00242C40"/>
    <w:rsid w:val="00246161"/>
    <w:rsid w:val="00251399"/>
    <w:rsid w:val="002B0102"/>
    <w:rsid w:val="002B7E51"/>
    <w:rsid w:val="002C1044"/>
    <w:rsid w:val="00347CA4"/>
    <w:rsid w:val="00351508"/>
    <w:rsid w:val="00363447"/>
    <w:rsid w:val="00392E4D"/>
    <w:rsid w:val="003B529E"/>
    <w:rsid w:val="003B7075"/>
    <w:rsid w:val="003E0E43"/>
    <w:rsid w:val="0040376C"/>
    <w:rsid w:val="00410190"/>
    <w:rsid w:val="00430E22"/>
    <w:rsid w:val="004316B9"/>
    <w:rsid w:val="0044106C"/>
    <w:rsid w:val="00471353"/>
    <w:rsid w:val="004723A2"/>
    <w:rsid w:val="004C5B58"/>
    <w:rsid w:val="004D34E6"/>
    <w:rsid w:val="005224DC"/>
    <w:rsid w:val="00540EA3"/>
    <w:rsid w:val="005448EA"/>
    <w:rsid w:val="0055612F"/>
    <w:rsid w:val="005A4E22"/>
    <w:rsid w:val="005B2113"/>
    <w:rsid w:val="00603A21"/>
    <w:rsid w:val="00653C3B"/>
    <w:rsid w:val="006671E6"/>
    <w:rsid w:val="006B10DF"/>
    <w:rsid w:val="006C1DB4"/>
    <w:rsid w:val="006C5196"/>
    <w:rsid w:val="00726879"/>
    <w:rsid w:val="00780919"/>
    <w:rsid w:val="007E349A"/>
    <w:rsid w:val="00812BC9"/>
    <w:rsid w:val="0082423D"/>
    <w:rsid w:val="00824649"/>
    <w:rsid w:val="008A7F28"/>
    <w:rsid w:val="008C3774"/>
    <w:rsid w:val="008E4707"/>
    <w:rsid w:val="008E59F9"/>
    <w:rsid w:val="00910DEA"/>
    <w:rsid w:val="00914FC9"/>
    <w:rsid w:val="009520E8"/>
    <w:rsid w:val="00976D9E"/>
    <w:rsid w:val="009921FA"/>
    <w:rsid w:val="00997208"/>
    <w:rsid w:val="009B132D"/>
    <w:rsid w:val="009B7AB6"/>
    <w:rsid w:val="009C6B90"/>
    <w:rsid w:val="009D454B"/>
    <w:rsid w:val="009E4E4C"/>
    <w:rsid w:val="00A22B7B"/>
    <w:rsid w:val="00AD69C1"/>
    <w:rsid w:val="00AF66E9"/>
    <w:rsid w:val="00B104D0"/>
    <w:rsid w:val="00B221D4"/>
    <w:rsid w:val="00B7187A"/>
    <w:rsid w:val="00B8024A"/>
    <w:rsid w:val="00BC2DA8"/>
    <w:rsid w:val="00BD17D3"/>
    <w:rsid w:val="00BF15DC"/>
    <w:rsid w:val="00C12410"/>
    <w:rsid w:val="00C12C33"/>
    <w:rsid w:val="00C461F0"/>
    <w:rsid w:val="00C47008"/>
    <w:rsid w:val="00C755A1"/>
    <w:rsid w:val="00CA4E71"/>
    <w:rsid w:val="00CC242F"/>
    <w:rsid w:val="00CF3D5B"/>
    <w:rsid w:val="00D050C5"/>
    <w:rsid w:val="00D12CF9"/>
    <w:rsid w:val="00D45353"/>
    <w:rsid w:val="00D85CC6"/>
    <w:rsid w:val="00D900CC"/>
    <w:rsid w:val="00DA608B"/>
    <w:rsid w:val="00DC1B77"/>
    <w:rsid w:val="00DC3131"/>
    <w:rsid w:val="00E46026"/>
    <w:rsid w:val="00E63E36"/>
    <w:rsid w:val="00EA52D5"/>
    <w:rsid w:val="00EB0274"/>
    <w:rsid w:val="00EB51F8"/>
    <w:rsid w:val="00F33737"/>
    <w:rsid w:val="00F51E11"/>
    <w:rsid w:val="00F61CF3"/>
    <w:rsid w:val="00FA5B28"/>
    <w:rsid w:val="00FA7982"/>
    <w:rsid w:val="00FD2195"/>
    <w:rsid w:val="00FE65B8"/>
    <w:rsid w:val="00FF2F59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Odlomakpopisa" w:type="paragraph">
    <w:name w:val="List Paragraph"/>
    <w:basedOn w:val="Normal"/>
    <w:uiPriority w:val="34"/>
    <w:qFormat/>
    <w:rsid w:val="00D12C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C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C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C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C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Odlomakpopisa" w:type="paragraph">
    <w:name w:val="List Paragraph"/>
    <w:basedOn w:val="Normal"/>
    <w:uiPriority w:val="34"/>
    <w:qFormat/>
    <w:rsid w:val="00D12C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C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C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C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C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g</izvorni_sadrzaj>
    <derivirana_varijabla naziv="DomainObject.Predmet.Opis_1">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St-645/2015</izvorni_sadrzaj>
    <derivirana_varijabla naziv="DomainObject.Predmet.OznakaBroj_1">St-645/2015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MM-NOLA d.o.o. zastupanog po punomoćniku MIRJANA IVANKOVIĆ</izvorni_sadrzaj>
    <derivirana_varijabla naziv="DomainObject.Predmet.ProtustrankaFormated_1">  MM-NOLA d.o.o. zastupanog po punomoćniku MIRJANA IVANKOVIĆ</derivirana_varijabla>
  </DomainObject.Predmet.ProtustrankaFormated>
  <DomainObject.Predmet.ProtustrankaFormatedOIB>
    <izvorni_sadrzaj>  MM-NOLA d.o.o., OIB 91908723553 zastupanog po punomoćniku MIRJANA IVANKOVIĆ</izvorni_sadrzaj>
    <derivirana_varijabla naziv="DomainObject.Predmet.ProtustrankaFormatedOIB_1">  MM-NOLA d.o.o., OIB 91908723553 zastupanog po punomoćniku MIRJANA IVANKOVIĆ</derivirana_varijabla>
  </DomainObject.Predmet.ProtustrankaFormatedOIB>
  <DomainObject.Predmet.ProtustrankaFormatedWithAdress>
    <izvorni_sadrzaj> MM-NOLA d.o.o., Ninska 14, 10360 Sesvete zastupanog po punomoćniku MIRJANA IVANKOVIĆ</izvorni_sadrzaj>
    <derivirana_varijabla naziv="DomainObject.Predmet.ProtustrankaFormatedWithAdress_1"> MM-NOLA d.o.o., Ninska 14, 10360 Sesvete zastupanog po punomoćniku MIRJANA IVANKOVIĆ</derivirana_varijabla>
  </DomainObject.Predmet.ProtustrankaFormatedWithAdress>
  <DomainObject.Predmet.ProtustrankaFormatedWithAdressOIB>
    <izvorni_sadrzaj> MM-NOLA d.o.o., OIB 91908723553, Ninska 14, 10360 Sesvete zastupanog po punomoćniku MIRJANA IVANKOVIĆ</izvorni_sadrzaj>
    <derivirana_varijabla naziv="DomainObject.Predmet.ProtustrankaFormatedWithAdressOIB_1"> MM-NOLA d.o.o., OIB 91908723553, Ninska 14, 10360 Sesvete zastupanog po punomoćniku MIRJANA IVANKOVIĆ</derivirana_varijabla>
  </DomainObject.Predmet.ProtustrankaFormatedWithAdressOIB>
  <DomainObject.Predmet.ProtustrankaWithAdress>
    <izvorni_sadrzaj>MM-NOLA d.o.o. Ninska 14, 10360 Sesvete</izvorni_sadrzaj>
    <derivirana_varijabla naziv="DomainObject.Predmet.ProtustrankaWithAdress_1">MM-NOLA d.o.o. Ninska 14, 10360 Sesvete</derivirana_varijabla>
  </DomainObject.Predmet.ProtustrankaWithAdress>
  <DomainObject.Predmet.ProtustrankaWithAdressOIB>
    <izvorni_sadrzaj>MM-NOLA d.o.o., OIB 91908723553, Ninska 14, 10360 Sesvete</izvorni_sadrzaj>
    <derivirana_varijabla naziv="DomainObject.Predmet.ProtustrankaWithAdressOIB_1">MM-NOLA d.o.o., OIB 91908723553, Ninska 14, 10360 Sesvete</derivirana_varijabla>
  </DomainObject.Predmet.ProtustrankaWithAdressOIB>
  <DomainObject.Predmet.ProtustrankaNazivFormated>
    <izvorni_sadrzaj>MM-NOLA d.o.o.</izvorni_sadrzaj>
    <derivirana_varijabla naziv="DomainObject.Predmet.ProtustrankaNazivFormated_1">MM-NOLA d.o.o.</derivirana_varijabla>
  </DomainObject.Predmet.ProtustrankaNazivFormated>
  <DomainObject.Predmet.ProtustrankaNazivFormatedOIB>
    <izvorni_sadrzaj>MM-NOLA d.o.o., OIB 91908723553</izvorni_sadrzaj>
    <derivirana_varijabla naziv="DomainObject.Predmet.ProtustrankaNazivFormatedOIB_1">MM-NOLA d.o.o., OIB 91908723553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Jagatić</izvorni_sadrzaj>
    <derivirana_varijabla naziv="DomainObject.Predmet.StrankaFormated_1">  Ivana Jagatić</derivirana_varijabla>
  </DomainObject.Predmet.StrankaFormated>
  <DomainObject.Predmet.StrankaFormatedOIB>
    <izvorni_sadrzaj>  Ivana Jagatić, OIB 58319942984</izvorni_sadrzaj>
    <derivirana_varijabla naziv="DomainObject.Predmet.StrankaFormatedOIB_1">  Ivana Jagatić, OIB 58319942984</derivirana_varijabla>
  </DomainObject.Predmet.StrankaFormatedOIB>
  <DomainObject.Predmet.StrankaFormatedWithAdress>
    <izvorni_sadrzaj> Ivana Jagatić, Kusanovečka 41, 10370 Kusanovec</izvorni_sadrzaj>
    <derivirana_varijabla naziv="DomainObject.Predmet.StrankaFormatedWithAdress_1"> Ivana Jagatić, Kusanovečka 41, 10370 Kusanovec</derivirana_varijabla>
  </DomainObject.Predmet.StrankaFormatedWithAdress>
  <DomainObject.Predmet.StrankaFormatedWithAdressOIB>
    <izvorni_sadrzaj> Ivana Jagatić, OIB 58319942984, Kusanovečka 41, 10370 Kusanovec</izvorni_sadrzaj>
    <derivirana_varijabla naziv="DomainObject.Predmet.StrankaFormatedWithAdressOIB_1"> Ivana Jagatić, OIB 58319942984, Kusanovečka 41, 10370 Kusanovec</derivirana_varijabla>
  </DomainObject.Predmet.StrankaFormatedWithAdressOIB>
  <DomainObject.Predmet.StrankaWithAdress>
    <izvorni_sadrzaj>Ivana Jagatić Kusanovečka 41,10370 Kusanovec</izvorni_sadrzaj>
    <derivirana_varijabla naziv="DomainObject.Predmet.StrankaWithAdress_1">Ivana Jagatić Kusanovečka 41,10370 Kusanovec</derivirana_varijabla>
  </DomainObject.Predmet.StrankaWithAdress>
  <DomainObject.Predmet.StrankaWithAdressOIB>
    <izvorni_sadrzaj>Ivana Jagatić, OIB 58319942984, Kusanovečka 41,10370 Kusanovec</izvorni_sadrzaj>
    <derivirana_varijabla naziv="DomainObject.Predmet.StrankaWithAdressOIB_1">Ivana Jagatić, OIB 58319942984, Kusanovečka 41,10370 Kusanovec</derivirana_varijabla>
  </DomainObject.Predmet.StrankaWithAdressOIB>
  <DomainObject.Predmet.StrankaNazivFormated>
    <izvorni_sadrzaj>Ivana Jagatić</izvorni_sadrzaj>
    <derivirana_varijabla naziv="DomainObject.Predmet.StrankaNazivFormated_1">Ivana Jagatić</derivirana_varijabla>
  </DomainObject.Predmet.StrankaNazivFormated>
  <DomainObject.Predmet.StrankaNazivFormatedOIB>
    <izvorni_sadrzaj>Ivana Jagatić, OIB 58319942984</izvorni_sadrzaj>
    <derivirana_varijabla naziv="DomainObject.Predmet.StrankaNazivFormatedOIB_1">Ivana Jagatić, OIB 58319942984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Ivana Jagatić</item>
    </izvorni_sadrzaj>
    <derivirana_varijabla naziv="DomainObject.Predmet.StrankaListFormated_1">
      <item>Ivana Jagatić</item>
    </derivirana_varijabla>
  </DomainObject.Predmet.StrankaListFormated>
  <DomainObject.Predmet.StrankaListFormatedOIB>
    <izvorni_sadrzaj>
      <item>Ivana Jagatić, OIB 58319942984</item>
    </izvorni_sadrzaj>
    <derivirana_varijabla naziv="DomainObject.Predmet.StrankaListFormatedOIB_1">
      <item>Ivana Jagatić, OIB 58319942984</item>
    </derivirana_varijabla>
  </DomainObject.Predmet.StrankaListFormatedOIB>
  <DomainObject.Predmet.StrankaListFormatedWithAdress>
    <izvorni_sadrzaj>
      <item>Ivana Jagatić, Kusanovečka 41, 10370 Kusanovec</item>
    </izvorni_sadrzaj>
    <derivirana_varijabla naziv="DomainObject.Predmet.StrankaListFormatedWithAdress_1">
      <item>Ivana Jagatić, Kusanovečka 41, 10370 Kusanovec</item>
    </derivirana_varijabla>
  </DomainObject.Predmet.StrankaListFormatedWithAdress>
  <DomainObject.Predmet.StrankaListFormatedWithAdressOIB>
    <izvorni_sadrzaj>
      <item>Ivana Jagatić, OIB 58319942984, Kusanovečka 41, 10370 Kusanovec</item>
    </izvorni_sadrzaj>
    <derivirana_varijabla naziv="DomainObject.Predmet.StrankaListFormatedWithAdressOIB_1">
      <item>Ivana Jagatić, OIB 58319942984, Kusanovečka 41, 10370 Kusanovec</item>
    </derivirana_varijabla>
  </DomainObject.Predmet.StrankaListFormatedWithAdressOIB>
  <DomainObject.Predmet.StrankaListNazivFormated>
    <izvorni_sadrzaj>
      <item>Ivana Jagatić</item>
    </izvorni_sadrzaj>
    <derivirana_varijabla naziv="DomainObject.Predmet.StrankaListNazivFormated_1">
      <item>Ivana Jagatić</item>
    </derivirana_varijabla>
  </DomainObject.Predmet.StrankaListNazivFormated>
  <DomainObject.Predmet.StrankaListNazivFormatedOIB>
    <izvorni_sadrzaj>
      <item>Ivana Jagatić, OIB 58319942984</item>
    </izvorni_sadrzaj>
    <derivirana_varijabla naziv="DomainObject.Predmet.StrankaListNazivFormatedOIB_1">
      <item>Ivana Jagatić, OIB 58319942984</item>
    </derivirana_varijabla>
  </DomainObject.Predmet.StrankaListNazivFormatedOIB>
  <DomainObject.Predmet.ProtuStrankaListFormated>
    <izvorni_sadrzaj>
      <item>MM-NOLA d.o.o. zastupanog po punomoćniku MIRJANA IVANKOVIĆ</item>
    </izvorni_sadrzaj>
    <derivirana_varijabla naziv="DomainObject.Predmet.ProtuStrankaListFormated_1">
      <item>MM-NOLA d.o.o. zastupanog po punomoćniku MIRJANA IVANKOVIĆ</item>
    </derivirana_varijabla>
  </DomainObject.Predmet.ProtuStrankaListFormated>
  <DomainObject.Predmet.ProtuStrankaListFormatedOIB>
    <izvorni_sadrzaj>
      <item>MM-NOLA d.o.o., OIB 91908723553 zastupanog po punomoćniku MIRJANA IVANKOVIĆ</item>
    </izvorni_sadrzaj>
    <derivirana_varijabla naziv="DomainObject.Predmet.ProtuStrankaListFormatedOIB_1">
      <item>MM-NOLA d.o.o., OIB 91908723553 zastupanog po punomoćniku MIRJANA IVANKOVIĆ</item>
    </derivirana_varijabla>
  </DomainObject.Predmet.ProtuStrankaListFormatedOIB>
  <DomainObject.Predmet.ProtuStrankaListFormatedWithAdress>
    <izvorni_sadrzaj>
      <item>MM-NOLA d.o.o., Ninska 14, 10360 Sesvete zastupanog po punomoćniku MIRJANA IVANKOVIĆ</item>
    </izvorni_sadrzaj>
    <derivirana_varijabla naziv="DomainObject.Predmet.ProtuStrankaListFormatedWithAdress_1">
      <item>MM-NOLA d.o.o., Ninska 14, 10360 Sesvete zastupanog po punomoćniku MIRJANA IVANKOVIĆ</item>
    </derivirana_varijabla>
  </DomainObject.Predmet.ProtuStrankaListFormatedWithAdress>
  <DomainObject.Predmet.ProtuStrankaListFormatedWithAdressOIB>
    <izvorni_sadrzaj>
      <item>MM-NOLA d.o.o., OIB 91908723553, Ninska 14, 10360 Sesvete zastupanog po punomoćniku MIRJANA IVANKOVIĆ</item>
    </izvorni_sadrzaj>
    <derivirana_varijabla naziv="DomainObject.Predmet.ProtuStrankaListFormatedWithAdressOIB_1">
      <item>MM-NOLA d.o.o., OIB 91908723553, Ninska 14, 10360 Sesvete zastupanog po punomoćniku MIRJANA IVANKOVIĆ</item>
    </derivirana_varijabla>
  </DomainObject.Predmet.ProtuStrankaListFormatedWithAdressOIB>
  <DomainObject.Predmet.ProtuStrankaListNazivFormated>
    <izvorni_sadrzaj>
      <item>MM-NOLA d.o.o.</item>
    </izvorni_sadrzaj>
    <derivirana_varijabla naziv="DomainObject.Predmet.ProtuStrankaListNazivFormated_1">
      <item>MM-NOLA d.o.o.</item>
    </derivirana_varijabla>
  </DomainObject.Predmet.ProtuStrankaListNazivFormated>
  <DomainObject.Predmet.ProtuStrankaListNazivFormatedOIB>
    <izvorni_sadrzaj>
      <item>MM-NOLA d.o.o., OIB 91908723553</item>
    </izvorni_sadrzaj>
    <derivirana_varijabla naziv="DomainObject.Predmet.ProtuStrankaListNazivFormatedOIB_1">
      <item>MM-NOLA d.o.o., OIB 91908723553</item>
    </derivirana_varijabla>
  </DomainObject.Predmet.ProtuStrankaListNazivFormatedOIB>
  <DomainObject.Predmet.OstaliListFormated>
    <izvorni_sadrzaj>
      <item>MIRJANA IVANKOVIĆ punomoćnik sudionika u postupku MM-NOLA d.o.o.</item>
    </izvorni_sadrzaj>
    <derivirana_varijabla naziv="DomainObject.Predmet.OstaliListFormated_1">
      <item>MIRJANA IVANKOVIĆ punomoćnik sudionika u postupku MM-NOLA d.o.o.</item>
    </derivirana_varijabla>
  </DomainObject.Predmet.OstaliListFormated>
  <DomainObject.Predmet.OstaliListFormatedOIB>
    <izvorni_sadrzaj>
      <item>MIRJANA IVANKOVIĆ, OIB 52897488255 punomoćnik sudionika u postupku MM-NOLA d.o.o.</item>
    </izvorni_sadrzaj>
    <derivirana_varijabla naziv="DomainObject.Predmet.OstaliListFormatedOIB_1">
      <item>MIRJANA IVANKOVIĆ, OIB 52897488255 punomoćnik sudionika u postupku MM-NOLA d.o.o.</item>
    </derivirana_varijabla>
  </DomainObject.Predmet.OstaliListFormatedOIB>
  <DomainObject.Predmet.OstaliListFormatedWithAdress>
    <izvorni_sadrzaj>
      <item>MIRJANA IVANKOVIĆ, Selska cesta 121 c, 10000 Zagreb punomoćnik sudionika u postupku MM-NOLA d.o.o.</item>
    </izvorni_sadrzaj>
    <derivirana_varijabla naziv="DomainObject.Predmet.OstaliListFormatedWithAdress_1">
      <item>MIRJANA IVANKOVIĆ, Selska cesta 121 c, 10000 Zagreb punomoćnik sudionika u postupku MM-NOLA d.o.o.</item>
    </derivirana_varijabla>
  </DomainObject.Predmet.OstaliListFormatedWithAdress>
  <DomainObject.Predmet.OstaliListFormatedWithAdressOIB>
    <izvorni_sadrzaj>
      <item>MIRJANA IVANKOVIĆ, OIB 52897488255, Selska cesta 121 c, 10000 Zagreb punomoćnik sudionika u postupku MM-NOLA d.o.o.</item>
    </izvorni_sadrzaj>
    <derivirana_varijabla naziv="DomainObject.Predmet.OstaliListFormatedWithAdressOIB_1">
      <item>MIRJANA IVANKOVIĆ, OIB 52897488255, Selska cesta 121 c, 10000 Zagreb punomoćnik sudionika u postupku MM-NOLA d.o.o.</item>
    </derivirana_varijabla>
  </DomainObject.Predmet.OstaliListFormatedWithAdressOIB>
  <DomainObject.Predmet.OstaliListNazivFormated>
    <izvorni_sadrzaj>
      <item>MIRJANA IVANKOVIĆ</item>
    </izvorni_sadrzaj>
    <derivirana_varijabla naziv="DomainObject.Predmet.OstaliListNazivFormated_1">
      <item>MIRJANA IVANKOVIĆ</item>
    </derivirana_varijabla>
  </DomainObject.Predmet.OstaliListNazivFormated>
  <DomainObject.Predmet.OstaliListNazivFormatedOIB>
    <izvorni_sadrzaj>
      <item>MIRJANA IVANKOVIĆ, OIB 52897488255</item>
    </izvorni_sadrzaj>
    <derivirana_varijabla naziv="DomainObject.Predmet.OstaliListNazivFormatedOIB_1">
      <item>MIRJANA IVANKOVIĆ, OIB 52897488255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Jagatić</izvorni_sadrzaj>
    <derivirana_varijabla naziv="DomainObject.Predmet.StrankaIDrugi_1">Ivana Jagatić</derivirana_varijabla>
  </DomainObject.Predmet.StrankaIDrugi>
  <DomainObject.Predmet.ProtustrankaIDrugi>
    <izvorni_sadrzaj>MM-NOLA d.o.o.</izvorni_sadrzaj>
    <derivirana_varijabla naziv="DomainObject.Predmet.ProtustrankaIDrugi_1">MM-NOLA d.o.o.</derivirana_varijabla>
  </DomainObject.Predmet.ProtustrankaIDrugi>
  <DomainObject.Predmet.StrankaIDrugiAdressOIB>
    <izvorni_sadrzaj>Ivana Jagatić, OIB 58319942984, Kusanovečka 41, 10370 Kusanovec</izvorni_sadrzaj>
    <derivirana_varijabla naziv="DomainObject.Predmet.StrankaIDrugiAdressOIB_1">Ivana Jagatić, OIB 58319942984, Kusanovečka 41, 10370 Kusanovec</derivirana_varijabla>
  </DomainObject.Predmet.StrankaIDrugiAdressOIB>
  <DomainObject.Predmet.ProtustrankaIDrugiAdressOIB>
    <izvorni_sadrzaj>MM-NOLA d.o.o., OIB 91908723553, Ninska 14, 10360 Sesvete</izvorni_sadrzaj>
    <derivirana_varijabla naziv="DomainObject.Predmet.ProtustrankaIDrugiAdressOIB_1">MM-NOLA d.o.o., OIB 91908723553, Ninska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Jagatić</item>
      <item>MM-NOLA d.o.o.</item>
      <item>MIRJANA IVANKOVIĆ</item>
    </izvorni_sadrzaj>
    <derivirana_varijabla naziv="DomainObject.Predmet.SudioniciListNaziv_1">
      <item>Ivana Jagatić</item>
      <item>MM-NOLA d.o.o.</item>
      <item>MIRJANA IVANKOVIĆ</item>
    </derivirana_varijabla>
  </DomainObject.Predmet.SudioniciListNaziv>
  <DomainObject.Predmet.SudioniciListAdressOIB>
    <izvorni_sadrzaj>
      <item>Ivana Jagatić, OIB 58319942984, Kusanovečka 41,10370 Kusanovec</item>
      <item>MM-NOLA d.o.o., OIB 91908723553, Ninska 14,10360 Sesvete</item>
      <item>MIRJANA IVANKOVIĆ, OIB 52897488255, Selska cesta 121 c,10000 Zagreb</item>
    </izvorni_sadrzaj>
    <derivirana_varijabla naziv="DomainObject.Predmet.SudioniciListAdressOIB_1">
      <item>Ivana Jagatić, OIB 58319942984, Kusanovečka 41,10370 Kusanovec</item>
      <item>MM-NOLA d.o.o., OIB 91908723553, Ninska 14,10360 Sesvete</item>
      <item>MIRJANA IVANKOVIĆ, OIB 52897488255, Selska cesta 121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58319942984</item>
      <item>, OIB 91908723553</item>
      <item>, OIB 52897488255</item>
    </izvorni_sadrzaj>
    <derivirana_varijabla naziv="DomainObject.Predmet.SudioniciListNazivOIB_1">
      <item>, OIB 58319942984</item>
      <item>, OIB 91908723553</item>
      <item>, OIB 52897488255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CEA8C-6BB0-4A42-B05E-72D1328E0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758</properties:Words>
  <properties:Characters>4138</properties:Characters>
  <properties:Lines>95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2016-09-26T07:59:00Z</dcterms:created>
  <dc:creator>gzubak</dc:creator>
  <cp:lastModifiedBy>Valentina Delač</cp:lastModifiedBy>
  <cp:lastPrinted>2016-09-26T07:57:00Z</cp:lastPrinted>
  <dcterms:modified xmlns:xsi="http://www.w3.org/2001/XMLSchema-instance" xsi:type="dcterms:W3CDTF">2016-09-26T08:00:00Z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