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3817" w14:paraId="bbb3817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D75483">
        <w:rPr>
          <w:rFonts w:hAnsi="Times New Roman" w:ascii="Times New Roman"/>
        </w:rPr>
        <w:t>87/17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F54DC3" w:rsidR="00F54DC3" w:rsidRPr="004272F9">
      <w:pPr>
        <w:jc w:val="right"/>
        <w:rPr>
          <w:rFonts w:hAnsi="Times New Roman" w:ascii="Times New Roman"/>
        </w:rPr>
      </w:pPr>
    </w:p>
    <w:p w:rsidRDefault="006D581D" w:rsidR="006D581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DIDALUMA j.d.o.o.</w:t>
      </w:r>
    </w:p>
    <w:p w:rsidRDefault="006D581D" w:rsidR="003820A7">
      <w:pPr>
        <w:jc w:val="right"/>
        <w:rPr>
          <w:rFonts w:hAnsi="Times New Roman" w:ascii="Times New Roman"/>
        </w:rPr>
      </w:pPr>
      <w:r w:rsidRPr="00300271">
        <w:rPr>
          <w:rFonts w:hAnsi="Times New Roman" w:ascii="Times New Roman"/>
        </w:rPr>
        <w:t xml:space="preserve">Draganić, </w:t>
      </w:r>
      <w:proofErr w:type="spellStart"/>
      <w:r w:rsidRPr="00300271">
        <w:rPr>
          <w:rFonts w:hAnsi="Times New Roman" w:ascii="Times New Roman"/>
        </w:rPr>
        <w:t>Mrzljaki</w:t>
      </w:r>
      <w:proofErr w:type="spellEnd"/>
      <w:r w:rsidRPr="00300271">
        <w:rPr>
          <w:rFonts w:hAnsi="Times New Roman" w:ascii="Times New Roman"/>
        </w:rPr>
        <w:t xml:space="preserve"> 1/B</w:t>
      </w:r>
    </w:p>
    <w:p w:rsidRDefault="006D581D" w:rsidR="006D581D">
      <w:pPr>
        <w:jc w:val="right"/>
        <w:rPr>
          <w:rFonts w:hAnsi="Times New Roman" w:ascii="Times New Roman"/>
        </w:rPr>
      </w:pPr>
    </w:p>
    <w:p w:rsidRDefault="006D581D" w:rsidR="006D581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 dužnika</w:t>
      </w:r>
    </w:p>
    <w:p w:rsidRDefault="006D581D" w:rsidR="006D581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DIJANA BILIČIĆ</w:t>
      </w:r>
    </w:p>
    <w:p w:rsidRDefault="006D581D" w:rsidP="006D581D" w:rsidR="006D581D">
      <w:pPr>
        <w:jc w:val="right"/>
        <w:rPr>
          <w:rFonts w:hAnsi="Times New Roman" w:ascii="Times New Roman"/>
        </w:rPr>
      </w:pPr>
      <w:r w:rsidRPr="00300271">
        <w:rPr>
          <w:rFonts w:hAnsi="Times New Roman" w:ascii="Times New Roman"/>
        </w:rPr>
        <w:t xml:space="preserve">Draganić, </w:t>
      </w:r>
      <w:proofErr w:type="spellStart"/>
      <w:r w:rsidRPr="00300271">
        <w:rPr>
          <w:rFonts w:hAnsi="Times New Roman" w:ascii="Times New Roman"/>
        </w:rPr>
        <w:t>Mrzljaki</w:t>
      </w:r>
      <w:proofErr w:type="spellEnd"/>
      <w:r w:rsidRPr="00300271">
        <w:rPr>
          <w:rFonts w:hAnsi="Times New Roman" w:ascii="Times New Roman"/>
        </w:rPr>
        <w:t xml:space="preserve"> 1/B</w:t>
      </w:r>
    </w:p>
    <w:p w:rsidRDefault="006D581D" w:rsidR="006D581D">
      <w:pPr>
        <w:jc w:val="right"/>
        <w:rPr>
          <w:rFonts w:hAnsi="Times New Roman" w:ascii="Times New Roman"/>
        </w:rPr>
      </w:pPr>
    </w:p>
    <w:p w:rsidRDefault="006D581D" w:rsidR="006D581D" w:rsidRPr="00B60A70">
      <w:pPr>
        <w:jc w:val="right"/>
        <w:rPr>
          <w:rFonts w:hAnsi="Times New Roman" w:ascii="Times New Roman"/>
          <w:b/>
        </w:rPr>
      </w:pPr>
    </w:p>
    <w:p w:rsidRDefault="00052E15" w:rsidP="00B46B2C" w:rsidR="0036789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D75483" w:rsidRPr="00300271">
        <w:rPr>
          <w:rFonts w:hAnsi="Times New Roman" w:ascii="Times New Roman"/>
        </w:rPr>
        <w:t xml:space="preserve">DIDALUMA j.d.o.o., Draganić, </w:t>
      </w:r>
      <w:proofErr w:type="spellStart"/>
      <w:r w:rsidR="00D75483" w:rsidRPr="00300271">
        <w:rPr>
          <w:rFonts w:hAnsi="Times New Roman" w:ascii="Times New Roman"/>
        </w:rPr>
        <w:t>Mrzljaki</w:t>
      </w:r>
      <w:proofErr w:type="spellEnd"/>
      <w:r w:rsidR="00D75483" w:rsidRPr="00300271">
        <w:rPr>
          <w:rFonts w:hAnsi="Times New Roman" w:ascii="Times New Roman"/>
        </w:rPr>
        <w:t xml:space="preserve"> 1/B, OIB 45031851685</w:t>
      </w:r>
    </w:p>
    <w:p w:rsidRDefault="0036789E" w:rsidP="00B46B2C" w:rsidR="0036789E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D75483">
        <w:rPr>
          <w:rFonts w:hAnsi="Times New Roman" w:ascii="Times New Roman"/>
          <w:b/>
        </w:rPr>
        <w:t>29</w:t>
      </w:r>
      <w:r w:rsidR="006D14C1">
        <w:rPr>
          <w:rFonts w:hAnsi="Times New Roman" w:ascii="Times New Roman"/>
          <w:b/>
        </w:rPr>
        <w:t>. lipnja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D75483">
        <w:rPr>
          <w:rFonts w:hAnsi="Times New Roman" w:ascii="Times New Roman"/>
          <w:b/>
        </w:rPr>
        <w:t>10,</w:t>
      </w:r>
      <w:proofErr w:type="spellStart"/>
      <w:r w:rsidR="00D75483">
        <w:rPr>
          <w:rFonts w:hAnsi="Times New Roman" w:ascii="Times New Roman"/>
          <w:b/>
        </w:rPr>
        <w:t>10</w:t>
      </w:r>
      <w:proofErr w:type="spellEnd"/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4272F9" w:rsidP="00A05F6F" w:rsidR="004272F9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D75483">
        <w:rPr>
          <w:rFonts w:hAnsi="Times New Roman" w:ascii="Times New Roman"/>
        </w:rPr>
        <w:t>3. travnja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D7548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A0EA0"/>
    <w:rsid w:val="001D3A21"/>
    <w:rsid w:val="001D56C6"/>
    <w:rsid w:val="001F5DF5"/>
    <w:rsid w:val="00235D69"/>
    <w:rsid w:val="002532D0"/>
    <w:rsid w:val="002670A6"/>
    <w:rsid w:val="002B54C8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87D9D"/>
    <w:rsid w:val="005A7390"/>
    <w:rsid w:val="00622D07"/>
    <w:rsid w:val="00637508"/>
    <w:rsid w:val="006C6DAE"/>
    <w:rsid w:val="006D14C1"/>
    <w:rsid w:val="006D581D"/>
    <w:rsid w:val="007552FD"/>
    <w:rsid w:val="007860FD"/>
    <w:rsid w:val="007A13E9"/>
    <w:rsid w:val="007B32C2"/>
    <w:rsid w:val="007C60EA"/>
    <w:rsid w:val="0080218C"/>
    <w:rsid w:val="00826A0F"/>
    <w:rsid w:val="00853C23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A046F"/>
    <w:rsid w:val="00AE4B21"/>
    <w:rsid w:val="00B46B2C"/>
    <w:rsid w:val="00B60A70"/>
    <w:rsid w:val="00B86DDC"/>
    <w:rsid w:val="00BD4A84"/>
    <w:rsid w:val="00C179AA"/>
    <w:rsid w:val="00CA66F9"/>
    <w:rsid w:val="00CB7DBB"/>
    <w:rsid w:val="00CD7DA1"/>
    <w:rsid w:val="00D44EE2"/>
    <w:rsid w:val="00D6610B"/>
    <w:rsid w:val="00D742EB"/>
    <w:rsid w:val="00D75483"/>
    <w:rsid w:val="00DA22A1"/>
    <w:rsid w:val="00DA3472"/>
    <w:rsid w:val="00DC0535"/>
    <w:rsid w:val="00DE0013"/>
    <w:rsid w:val="00DF69D2"/>
    <w:rsid w:val="00E13BFB"/>
    <w:rsid w:val="00E16153"/>
    <w:rsid w:val="00E24A36"/>
    <w:rsid w:val="00E87B43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35D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D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D6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D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D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35D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D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D6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D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D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St-87/2017</izvorni_sadrzaj>
    <derivirana_varijabla naziv="DomainObject.Predmet.OznakaBroj_1">St-87/2017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DIDALUMA j.d.o.o. zastupanog po punomoćniku Dijana Biličić</izvorni_sadrzaj>
    <derivirana_varijabla naziv="DomainObject.Predmet.ProtustrankaFormated_1">  DIDALUMA j.d.o.o. zastupanog po punomoćniku Dijana Biličić</derivirana_varijabla>
  </DomainObject.Predmet.ProtustrankaFormated>
  <DomainObject.Predmet.ProtustrankaFormatedOIB>
    <izvorni_sadrzaj>  DIDALUMA j.d.o.o., OIB 45031851685 zastupanog po punomoćniku Dijana Biličić</izvorni_sadrzaj>
    <derivirana_varijabla naziv="DomainObject.Predmet.ProtustrankaFormatedOIB_1">  DIDALUMA j.d.o.o., OIB 45031851685 zastupanog po punomoćniku Dijana Biličić</derivirana_varijabla>
  </DomainObject.Predmet.ProtustrankaFormatedOIB>
  <DomainObject.Predmet.ProtustrankaFormatedWithAdress>
    <izvorni_sadrzaj> DIDALUMA j.d.o.o., Mrzljaki 1/B, 47201 Draganić zastupanog po punomoćniku Dijana Biličić</izvorni_sadrzaj>
    <derivirana_varijabla naziv="DomainObject.Predmet.ProtustrankaFormatedWithAdress_1"> DIDALUMA j.d.o.o., Mrzljaki 1/B, 47201 Draganić zastupanog po punomoćniku Dijana Biličić</derivirana_varijabla>
  </DomainObject.Predmet.ProtustrankaFormatedWithAdress>
  <DomainObject.Predmet.ProtustrankaFormatedWithAdressOIB>
    <izvorni_sadrzaj> DIDALUMA j.d.o.o., OIB 45031851685, Mrzljaki 1/B, 47201 Draganić zastupanog po punomoćniku Dijana Biličić</izvorni_sadrzaj>
    <derivirana_varijabla naziv="DomainObject.Predmet.ProtustrankaFormatedWithAdressOIB_1"> DIDALUMA j.d.o.o., OIB 45031851685, Mrzljaki 1/B, 47201 Draganić zastupanog po punomoćniku Dijana Biličić</derivirana_varijabla>
  </DomainObject.Predmet.ProtustrankaFormatedWithAdressOIB>
  <DomainObject.Predmet.ProtustrankaWithAdress>
    <izvorni_sadrzaj>DIDALUMA j.d.o.o. Mrzljaki 1/B, 47201 Draganić</izvorni_sadrzaj>
    <derivirana_varijabla naziv="DomainObject.Predmet.ProtustrankaWithAdress_1">DIDALUMA j.d.o.o. Mrzljaki 1/B, 47201 Draganić</derivirana_varijabla>
  </DomainObject.Predmet.ProtustrankaWithAdress>
  <DomainObject.Predmet.ProtustrankaWithAdressOIB>
    <izvorni_sadrzaj>DIDALUMA j.d.o.o., OIB 45031851685, Mrzljaki 1/B, 47201 Draganić</izvorni_sadrzaj>
    <derivirana_varijabla naziv="DomainObject.Predmet.ProtustrankaWithAdressOIB_1">DIDALUMA j.d.o.o., OIB 45031851685, Mrzljaki 1/B, 47201 Draganić</derivirana_varijabla>
  </DomainObject.Predmet.ProtustrankaWithAdressOIB>
  <DomainObject.Predmet.ProtustrankaNazivFormated>
    <izvorni_sadrzaj>DIDALUMA j.d.o.o.</izvorni_sadrzaj>
    <derivirana_varijabla naziv="DomainObject.Predmet.ProtustrankaNazivFormated_1">DIDALUMA j.d.o.o.</derivirana_varijabla>
  </DomainObject.Predmet.ProtustrankaNazivFormated>
  <DomainObject.Predmet.ProtustrankaNazivFormatedOIB>
    <izvorni_sadrzaj>DIDALUMA j.d.o.o., OIB 45031851685</izvorni_sadrzaj>
    <derivirana_varijabla naziv="DomainObject.Predmet.ProtustrankaNazivFormatedOIB_1">DIDALUMA j.d.o.o., OIB 45031851685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DIDALUMA j.d.o.o. zastupanog po punomoćniku Dijana Biličić</item>
    </izvorni_sadrzaj>
    <derivirana_varijabla naziv="DomainObject.Predmet.ProtuStrankaListFormated_1">
      <item>DIDALUMA j.d.o.o. zastupanog po punomoćniku Dijana Biličić</item>
    </derivirana_varijabla>
  </DomainObject.Predmet.ProtuStrankaListFormated>
  <DomainObject.Predmet.ProtuStrankaListFormatedOIB>
    <izvorni_sadrzaj>
      <item>DIDALUMA j.d.o.o., OIB 45031851685 zastupanog po punomoćniku Dijana Biličić</item>
    </izvorni_sadrzaj>
    <derivirana_varijabla naziv="DomainObject.Predmet.ProtuStrankaListFormatedOIB_1">
      <item>DIDALUMA j.d.o.o., OIB 45031851685 zastupanog po punomoćniku Dijana Biličić</item>
    </derivirana_varijabla>
  </DomainObject.Predmet.ProtuStrankaListFormatedOIB>
  <DomainObject.Predmet.ProtuStrankaListFormatedWithAdress>
    <izvorni_sadrzaj>
      <item>DIDALUMA j.d.o.o., Mrzljaki 1/B, 47201 Draganić zastupanog po punomoćniku Dijana Biličić</item>
    </izvorni_sadrzaj>
    <derivirana_varijabla naziv="DomainObject.Predmet.ProtuStrankaListFormatedWithAdress_1">
      <item>DIDALUMA j.d.o.o., Mrzljaki 1/B, 47201 Draganić zastupanog po punomoćniku Dijana Biličić</item>
    </derivirana_varijabla>
  </DomainObject.Predmet.ProtuStrankaListFormatedWithAdress>
  <DomainObject.Predmet.ProtuStrankaListFormatedWithAdressOIB>
    <izvorni_sadrzaj>
      <item>DIDALUMA j.d.o.o., OIB 45031851685, Mrzljaki 1/B, 47201 Draganić zastupanog po punomoćniku Dijana Biličić</item>
    </izvorni_sadrzaj>
    <derivirana_varijabla naziv="DomainObject.Predmet.ProtuStrankaListFormatedWithAdressOIB_1">
      <item>DIDALUMA j.d.o.o., OIB 45031851685, Mrzljaki 1/B, 47201 Draganić zastupanog po punomoćniku Dijana Biličić</item>
    </derivirana_varijabla>
  </DomainObject.Predmet.ProtuStrankaListFormatedWithAdressOIB>
  <DomainObject.Predmet.ProtuStrankaListNazivFormated>
    <izvorni_sadrzaj>
      <item>DIDALUMA j.d.o.o.</item>
    </izvorni_sadrzaj>
    <derivirana_varijabla naziv="DomainObject.Predmet.ProtuStrankaListNazivFormated_1">
      <item>DIDALUMA j.d.o.o.</item>
    </derivirana_varijabla>
  </DomainObject.Predmet.ProtuStrankaListNazivFormated>
  <DomainObject.Predmet.ProtuStrankaListNazivFormatedOIB>
    <izvorni_sadrzaj>
      <item>DIDALUMA j.d.o.o., OIB 45031851685</item>
    </izvorni_sadrzaj>
    <derivirana_varijabla naziv="DomainObject.Predmet.ProtuStrankaListNazivFormatedOIB_1">
      <item>DIDALUMA j.d.o.o., OIB 45031851685</item>
    </derivirana_varijabla>
  </DomainObject.Predmet.ProtuStrankaListNazivFormatedOIB>
  <DomainObject.Predmet.OstaliListFormated>
    <izvorni_sadrzaj>
      <item>Dijana Biličić punomoćnik sudionika u postupku DIDALUMA j.d.o.o.</item>
    </izvorni_sadrzaj>
    <derivirana_varijabla naziv="DomainObject.Predmet.OstaliListFormated_1">
      <item>Dijana Biličić punomoćnik sudionika u postupku DIDALUMA j.d.o.o.</item>
    </derivirana_varijabla>
  </DomainObject.Predmet.OstaliListFormated>
  <DomainObject.Predmet.OstaliListFormatedOIB>
    <izvorni_sadrzaj>
      <item>Dijana Biličić, OIB 04020459361 punomoćnik sudionika u postupku DIDALUMA j.d.o.o.</item>
    </izvorni_sadrzaj>
    <derivirana_varijabla naziv="DomainObject.Predmet.OstaliListFormatedOIB_1">
      <item>Dijana Biličić, OIB 04020459361 punomoćnik sudionika u postupku DIDALUMA j.d.o.o.</item>
    </derivirana_varijabla>
  </DomainObject.Predmet.OstaliListFormatedOIB>
  <DomainObject.Predmet.OstaliListFormatedWithAdress>
    <izvorni_sadrzaj>
      <item>Dijana Biličić, Mrzljaki 1b, 47201 Draganić punomoćnik sudionika u postupku DIDALUMA j.d.o.o.</item>
    </izvorni_sadrzaj>
    <derivirana_varijabla naziv="DomainObject.Predmet.OstaliListFormatedWithAdress_1">
      <item>Dijana Biličić, Mrzljaki 1b, 47201 Draganić punomoćnik sudionika u postupku DIDALUMA j.d.o.o.</item>
    </derivirana_varijabla>
  </DomainObject.Predmet.OstaliListFormatedWithAdress>
  <DomainObject.Predmet.OstaliListFormatedWithAdressOIB>
    <izvorni_sadrzaj>
      <item>Dijana Biličić, OIB 04020459361, Mrzljaki 1b, 47201 Draganić punomoćnik sudionika u postupku DIDALUMA j.d.o.o.</item>
    </izvorni_sadrzaj>
    <derivirana_varijabla naziv="DomainObject.Predmet.OstaliListFormatedWithAdressOIB_1">
      <item>Dijana Biličić, OIB 04020459361, Mrzljaki 1b, 47201 Draganić punomoćnik sudionika u postupku DIDALUMA j.d.o.o.</item>
    </derivirana_varijabla>
  </DomainObject.Predmet.OstaliListFormatedWithAdressOIB>
  <DomainObject.Predmet.OstaliListNazivFormated>
    <izvorni_sadrzaj>
      <item>Dijana Biličić</item>
    </izvorni_sadrzaj>
    <derivirana_varijabla naziv="DomainObject.Predmet.OstaliListNazivFormated_1">
      <item>Dijana Biličić</item>
    </derivirana_varijabla>
  </DomainObject.Predmet.OstaliListNazivFormated>
  <DomainObject.Predmet.OstaliListNazivFormatedOIB>
    <izvorni_sadrzaj>
      <item>Dijana Biličić, OIB 04020459361</item>
    </izvorni_sadrzaj>
    <derivirana_varijabla naziv="DomainObject.Predmet.OstaliListNazivFormatedOIB_1">
      <item>Dijana Biličić, OIB 04020459361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DIDALUMA j.d.o.o.</izvorni_sadrzaj>
    <derivirana_varijabla naziv="DomainObject.Predmet.ProtustrankaIDrugi_1">DIDALUMA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DIDALUMA j.d.o.o., OIB 45031851685, Mrzljaki 1/B, 47201 Draganić</izvorni_sadrzaj>
    <derivirana_varijabla naziv="DomainObject.Predmet.ProtustrankaIDrugiAdressOIB_1">DIDALUMA j.d.o.o., OIB 45031851685, Mrzljaki 1/B,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DIDALUMA j.d.o.o.</item>
      <item>Dijana Biličić</item>
    </izvorni_sadrzaj>
    <derivirana_varijabla naziv="DomainObject.Predmet.SudioniciListNaziv_1">
      <item>FINA regionalni centar Zagreb, podružnica Karlovac</item>
      <item>DIDALUMA j.d.o.o.</item>
      <item>Dijana Biličić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DIDALUMA j.d.o.o., OIB 45031851685, Mrzljaki 1/B,47201 Draganić</item>
      <item>Dijana Biličić, OIB 04020459361, Mrzljaki 1b,47201 Draganić</item>
    </izvorni_sadrzaj>
    <derivirana_varijabla naziv="DomainObject.Predmet.SudioniciListAdressOIB_1">
      <item>FINA regionalni centar Zagreb, podružnica Karlovac, OIB 85821130368, Vitezovićeva 1,47000 Karlovac</item>
      <item>DIDALUMA j.d.o.o., OIB 45031851685, Mrzljaki 1/B,47201 Draganić</item>
      <item>Dijana Biličić, OIB 04020459361, Mrzljaki 1b,47201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45031851685</item>
      <item>, OIB 04020459361</item>
    </izvorni_sadrzaj>
    <derivirana_varijabla naziv="DomainObject.Predmet.SudioniciListNazivOIB_1">
      <item>, OIB 85821130368</item>
      <item>, OIB 45031851685</item>
      <item>, OIB 04020459361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1A6239-4C72-4DC2-81F2-11E8EDE3EC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86</properties:Words>
  <properties:Characters>510</properties:Characters>
  <properties:Lines>36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2017-04-03T10:12:00Z</dcterms:created>
  <dc:creator>stecaj</dc:creator>
  <cp:lastModifiedBy>Gordana Grčić</cp:lastModifiedBy>
  <cp:lastPrinted>2017-04-03T10:12:00Z</cp:lastPrinted>
  <dcterms:modified xmlns:xsi="http://www.w3.org/2001/XMLSchema-instance" xsi:type="dcterms:W3CDTF">2017-04-03T10:13:00Z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