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6620" w14:paraId="e0a6620" w:rsidRDefault="005D7868" w:rsidP="00DD1E5B" w:rsidR="005D7868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817/15-6</w:t>
      </w:r>
    </w:p>
    <w:p w:rsidRDefault="005D7868" w:rsidP="00E87D86" w:rsidR="005D7868" w:rsidRPr="000175CB">
      <w:pPr>
        <w:jc w:val="both"/>
        <w:rPr>
          <w:sz w:val="22"/>
          <w:szCs w:val="22"/>
        </w:rPr>
      </w:pPr>
    </w:p>
    <w:p w:rsidRDefault="005D7868" w:rsidP="00E87D86" w:rsidR="005D7868" w:rsidRPr="000175CB">
      <w:pPr>
        <w:jc w:val="both"/>
        <w:rPr>
          <w:sz w:val="22"/>
          <w:szCs w:val="22"/>
        </w:rPr>
      </w:pPr>
    </w:p>
    <w:p w:rsidRDefault="005D7868" w:rsidP="00E87D86" w:rsidR="005D7868" w:rsidRPr="000175CB">
      <w:pPr>
        <w:jc w:val="both"/>
        <w:rPr>
          <w:bCs/>
          <w:sz w:val="22"/>
          <w:szCs w:val="22"/>
        </w:rPr>
      </w:pPr>
    </w:p>
    <w:p w:rsidRDefault="005D7868" w:rsidP="00E87D86" w:rsidR="005D7868" w:rsidRPr="000175CB">
      <w:pPr>
        <w:jc w:val="both"/>
        <w:rPr>
          <w:bCs/>
          <w:sz w:val="22"/>
          <w:szCs w:val="22"/>
        </w:rPr>
      </w:pPr>
    </w:p>
    <w:p w:rsidRDefault="005D7868" w:rsidP="00E87D86" w:rsidR="005D7868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5D7868" w:rsidP="00E87D86" w:rsidR="005D7868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5D7868" w:rsidP="00FC1537" w:rsidR="005D7868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D7868" w:rsidP="00E87D86" w:rsidR="005D786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D7868" w:rsidP="00FC1537" w:rsidR="005D7868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5D7868" w:rsidP="00E87D86" w:rsidR="005D7868" w:rsidRPr="000175CB">
      <w:pPr>
        <w:rPr>
          <w:sz w:val="22"/>
          <w:szCs w:val="22"/>
        </w:rPr>
      </w:pPr>
    </w:p>
    <w:p w:rsidRDefault="005D7868" w:rsidP="001F7D4E" w:rsidR="005D7868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5D7868" w:rsidP="001F7D4E" w:rsidR="005D7868" w:rsidRPr="000175CB">
      <w:pPr>
        <w:jc w:val="center"/>
        <w:rPr>
          <w:sz w:val="22"/>
          <w:szCs w:val="22"/>
        </w:rPr>
      </w:pPr>
    </w:p>
    <w:p w:rsidRDefault="005D7868" w:rsidP="000175CB" w:rsidR="005D786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UDRUGA ZA PROMICANJE GLAZBENE SURADNJE PROGLAS, Zadar, Varoška 5, OIB 57601505701,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3.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 xml:space="preserve">18. veljače </w:t>
      </w:r>
      <w:r w:rsidRPr="000175CB">
        <w:rPr>
          <w:sz w:val="22"/>
          <w:szCs w:val="22"/>
        </w:rPr>
        <w:t xml:space="preserve">2016., objavio je </w:t>
      </w:r>
    </w:p>
    <w:p w:rsidRDefault="005D7868" w:rsidP="00E87D86" w:rsidR="005D7868" w:rsidRPr="000175CB">
      <w:pPr>
        <w:ind w:firstLine="720"/>
        <w:jc w:val="both"/>
        <w:rPr>
          <w:sz w:val="22"/>
          <w:szCs w:val="22"/>
        </w:rPr>
      </w:pPr>
    </w:p>
    <w:p w:rsidRDefault="005D7868" w:rsidP="004D697C" w:rsidR="005D7868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5D7868" w:rsidP="000175CB" w:rsidR="005D7868" w:rsidRPr="000175CB">
      <w:pPr>
        <w:jc w:val="both"/>
        <w:rPr>
          <w:sz w:val="22"/>
          <w:szCs w:val="22"/>
        </w:rPr>
      </w:pPr>
    </w:p>
    <w:p w:rsidRDefault="005D7868" w:rsidP="005C42A8" w:rsidR="005D786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UDRUGA ZA PROMICANJE GLAZBENE SURADNJE PROGLAS, Zadar, Varoška 5, OIB 57601505701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77.066,58</w:t>
      </w:r>
      <w:r w:rsidRPr="000175CB">
        <w:rPr>
          <w:sz w:val="22"/>
          <w:szCs w:val="22"/>
        </w:rPr>
        <w:t xml:space="preserve"> kn. </w:t>
      </w:r>
    </w:p>
    <w:p w:rsidRDefault="005D7868" w:rsidP="00E87D86" w:rsidR="005D7868" w:rsidRPr="000175CB">
      <w:pPr>
        <w:jc w:val="both"/>
        <w:rPr>
          <w:sz w:val="22"/>
          <w:szCs w:val="22"/>
        </w:rPr>
      </w:pPr>
    </w:p>
    <w:p w:rsidRDefault="005D7868" w:rsidP="00CD5142" w:rsidR="005D786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Stjepan Juras, Zadar, Varoška 5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5D7868" w:rsidP="00CD5142" w:rsidR="005D7868" w:rsidRPr="000175CB">
      <w:pPr>
        <w:jc w:val="both"/>
        <w:rPr>
          <w:sz w:val="22"/>
          <w:szCs w:val="22"/>
        </w:rPr>
      </w:pPr>
    </w:p>
    <w:p w:rsidRDefault="005D7868" w:rsidP="00B26015" w:rsidR="005D7868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817</w:t>
      </w:r>
      <w:r w:rsidRPr="000175CB">
        <w:rPr>
          <w:sz w:val="22"/>
          <w:szCs w:val="22"/>
        </w:rPr>
        <w:t>-2015.</w:t>
      </w:r>
    </w:p>
    <w:p w:rsidRDefault="005D7868" w:rsidP="00DD1E5B" w:rsidR="005D7868" w:rsidRPr="000175CB">
      <w:pPr>
        <w:jc w:val="both"/>
        <w:rPr>
          <w:sz w:val="22"/>
          <w:szCs w:val="22"/>
        </w:rPr>
      </w:pPr>
    </w:p>
    <w:p w:rsidRDefault="005D7868" w:rsidP="00B62BFF" w:rsidR="005D7868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5D7868" w:rsidP="000175CB" w:rsidR="005D7868" w:rsidRPr="000175CB">
      <w:pPr>
        <w:jc w:val="both"/>
        <w:rPr>
          <w:sz w:val="22"/>
          <w:szCs w:val="22"/>
        </w:rPr>
      </w:pPr>
    </w:p>
    <w:p w:rsidRDefault="005D7868" w:rsidP="00E87D86" w:rsidR="005D7868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 </w:t>
      </w:r>
    </w:p>
    <w:p w:rsidRDefault="005D7868" w:rsidP="000175CB" w:rsidR="005D7868" w:rsidRPr="000175CB">
      <w:pPr>
        <w:rPr>
          <w:sz w:val="22"/>
          <w:szCs w:val="22"/>
        </w:rPr>
      </w:pPr>
    </w:p>
    <w:p w:rsidRDefault="005D7868" w:rsidP="00B91F87" w:rsidR="005D7868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5D7868" w:rsidP="00346E26" w:rsidR="005D7868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D7868" w:rsidP="00B91F87" w:rsidR="005D7868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D7868" w:rsidP="000175CB" w:rsidR="005D7868" w:rsidRPr="000175CB">
      <w:pPr>
        <w:jc w:val="both"/>
        <w:rPr>
          <w:sz w:val="22"/>
          <w:szCs w:val="22"/>
        </w:rPr>
      </w:pPr>
    </w:p>
    <w:p w:rsidRDefault="005D7868" w:rsidP="00B62BFF" w:rsidR="005D7868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5D7868" w:rsidP="00B62BFF" w:rsidR="005D7868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5D7868" w:rsidP="00B62BFF" w:rsidR="005D7868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5D7868" w:rsidP="00B62BFF" w:rsidR="005D7868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5D7868" w:rsidP="00E87D86" w:rsidR="005D7868" w:rsidRPr="000175CB">
      <w:pPr>
        <w:rPr>
          <w:sz w:val="22"/>
          <w:szCs w:val="22"/>
        </w:rPr>
      </w:pPr>
    </w:p>
    <w:sectPr w:rsidSect="000175CB" w:rsidR="005D7868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868" w:rsidP="00381900" w:rsidR="005D7868">
      <w:r>
        <w:separator/>
      </w:r>
    </w:p>
  </w:endnote>
  <w:endnote w:id="0" w:type="continuationSeparator">
    <w:p w:rsidRDefault="005D7868" w:rsidP="00381900" w:rsidR="005D7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BCD" w:rsidR="005D786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D7868">
      <w:rPr>
        <w:noProof/>
      </w:rPr>
      <w:t>2</w:t>
    </w:r>
    <w:r>
      <w:rPr>
        <w:noProof/>
      </w:rPr>
      <w:fldChar w:fldCharType="end"/>
    </w:r>
  </w:p>
  <w:p w:rsidRDefault="005D7868" w:rsidR="005D78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868" w:rsidP="00381900" w:rsidR="005D7868">
      <w:r>
        <w:separator/>
      </w:r>
    </w:p>
  </w:footnote>
  <w:footnote w:id="0" w:type="continuationSeparator">
    <w:p w:rsidRDefault="005D7868" w:rsidP="00381900" w:rsidR="005D78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BCD" w:rsidP="00630C9B" w:rsidR="005D7868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D7868">
      <w:rPr>
        <w:noProof/>
      </w:rPr>
      <w:t>2</w:t>
    </w:r>
    <w:r>
      <w:rPr>
        <w:noProof/>
      </w:rPr>
      <w:fldChar w:fldCharType="end"/>
    </w:r>
    <w:r w:rsidR="005D7868">
      <w:tab/>
    </w:r>
    <w:r w:rsidR="005D7868">
      <w:tab/>
      <w:t>Poslovni broj: 5</w:t>
    </w:r>
    <w:r w:rsidR="005D7868" w:rsidRPr="00FC1537">
      <w:t xml:space="preserve"> St</w:t>
    </w:r>
    <w:r w:rsidR="005D7868">
      <w:t>-445/15-6</w:t>
    </w:r>
  </w:p>
  <w:p w:rsidRDefault="005D7868" w:rsidP="00414B48" w:rsidR="005D7868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B1832"/>
    <w:rsid w:val="00120DFA"/>
    <w:rsid w:val="00132B5C"/>
    <w:rsid w:val="00172D90"/>
    <w:rsid w:val="001A449D"/>
    <w:rsid w:val="001B1A98"/>
    <w:rsid w:val="001B4621"/>
    <w:rsid w:val="001B5A17"/>
    <w:rsid w:val="001F7D4E"/>
    <w:rsid w:val="00260D65"/>
    <w:rsid w:val="00287F03"/>
    <w:rsid w:val="002A5B53"/>
    <w:rsid w:val="002B61F2"/>
    <w:rsid w:val="002D745C"/>
    <w:rsid w:val="0033241E"/>
    <w:rsid w:val="00346E26"/>
    <w:rsid w:val="00381900"/>
    <w:rsid w:val="003E4669"/>
    <w:rsid w:val="00414B48"/>
    <w:rsid w:val="004212FB"/>
    <w:rsid w:val="00445AD6"/>
    <w:rsid w:val="00474386"/>
    <w:rsid w:val="00477976"/>
    <w:rsid w:val="004A6E6C"/>
    <w:rsid w:val="004C1C69"/>
    <w:rsid w:val="004D697C"/>
    <w:rsid w:val="004E36C6"/>
    <w:rsid w:val="004F1927"/>
    <w:rsid w:val="00500497"/>
    <w:rsid w:val="00510F67"/>
    <w:rsid w:val="005B1907"/>
    <w:rsid w:val="005B1954"/>
    <w:rsid w:val="005C42A8"/>
    <w:rsid w:val="005D7868"/>
    <w:rsid w:val="005F2D85"/>
    <w:rsid w:val="0063063F"/>
    <w:rsid w:val="00630A0A"/>
    <w:rsid w:val="00630C9B"/>
    <w:rsid w:val="00631196"/>
    <w:rsid w:val="00635951"/>
    <w:rsid w:val="00655D68"/>
    <w:rsid w:val="0065727A"/>
    <w:rsid w:val="00663483"/>
    <w:rsid w:val="00677BCD"/>
    <w:rsid w:val="00690B7B"/>
    <w:rsid w:val="00694227"/>
    <w:rsid w:val="006C17B4"/>
    <w:rsid w:val="006C6332"/>
    <w:rsid w:val="00707646"/>
    <w:rsid w:val="00714E3B"/>
    <w:rsid w:val="00732ED6"/>
    <w:rsid w:val="00740FD7"/>
    <w:rsid w:val="00765179"/>
    <w:rsid w:val="00780F49"/>
    <w:rsid w:val="007A5785"/>
    <w:rsid w:val="007E06CA"/>
    <w:rsid w:val="007E1447"/>
    <w:rsid w:val="007E4446"/>
    <w:rsid w:val="007E7890"/>
    <w:rsid w:val="008109EF"/>
    <w:rsid w:val="00840CEA"/>
    <w:rsid w:val="0093278A"/>
    <w:rsid w:val="009422F5"/>
    <w:rsid w:val="009C3129"/>
    <w:rsid w:val="009F3C42"/>
    <w:rsid w:val="00A3143F"/>
    <w:rsid w:val="00A33A3D"/>
    <w:rsid w:val="00A70229"/>
    <w:rsid w:val="00A96A7A"/>
    <w:rsid w:val="00AB2543"/>
    <w:rsid w:val="00AC38D3"/>
    <w:rsid w:val="00B0009A"/>
    <w:rsid w:val="00B22670"/>
    <w:rsid w:val="00B26015"/>
    <w:rsid w:val="00B62BFF"/>
    <w:rsid w:val="00B84EF6"/>
    <w:rsid w:val="00B91F87"/>
    <w:rsid w:val="00C24CDB"/>
    <w:rsid w:val="00C4043D"/>
    <w:rsid w:val="00C43DCD"/>
    <w:rsid w:val="00C71E70"/>
    <w:rsid w:val="00C95A52"/>
    <w:rsid w:val="00C96EEB"/>
    <w:rsid w:val="00CC6FF6"/>
    <w:rsid w:val="00CD5142"/>
    <w:rsid w:val="00D104D1"/>
    <w:rsid w:val="00D16812"/>
    <w:rsid w:val="00D22439"/>
    <w:rsid w:val="00D300E7"/>
    <w:rsid w:val="00D522B8"/>
    <w:rsid w:val="00D75C4C"/>
    <w:rsid w:val="00D7779A"/>
    <w:rsid w:val="00D872FF"/>
    <w:rsid w:val="00DA096F"/>
    <w:rsid w:val="00DD1E5B"/>
    <w:rsid w:val="00E1078E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3365E"/>
    <w:rsid w:val="00F46E88"/>
    <w:rsid w:val="00F57AAD"/>
    <w:rsid w:val="00F60F57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BC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BC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BC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BC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St-817/2015</izvorni_sadrzaj>
    <derivirana_varijabla naziv="DomainObject.Predmet.OznakaBroj_1">St-817/2015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GLAZBENE SURADNJE PROGLAS</izvorni_sadrzaj>
    <derivirana_varijabla naziv="DomainObject.Predmet.ProtustrankaFormated_1">  UDRUGA ZA PROMICANJE GLAZBENE SURADNJE PROGLAS</derivirana_varijabla>
  </DomainObject.Predmet.ProtustrankaFormated>
  <DomainObject.Predmet.ProtustrankaFormatedOIB>
    <izvorni_sadrzaj>  UDRUGA ZA PROMICANJE GLAZBENE SURADNJE PROGLAS, OIB 57601505701</izvorni_sadrzaj>
    <derivirana_varijabla naziv="DomainObject.Predmet.ProtustrankaFormatedOIB_1">  UDRUGA ZA PROMICANJE GLAZBENE SURADNJE PROGLAS, OIB 57601505701</derivirana_varijabla>
  </DomainObject.Predmet.ProtustrankaFormatedOIB>
  <DomainObject.Predmet.ProtustrankaFormatedWithAdress>
    <izvorni_sadrzaj> UDRUGA ZA PROMICANJE GLAZBENE SURADNJE PROGLAS, Varoška 5, 23000 Zadar</izvorni_sadrzaj>
    <derivirana_varijabla naziv="DomainObject.Predmet.ProtustrankaFormatedWithAdress_1"> UDRUGA ZA PROMICANJE GLAZBENE SURADNJE PROGLAS, Varoška 5, 23000 Zadar</derivirana_varijabla>
  </DomainObject.Predmet.ProtustrankaFormatedWithAdress>
  <DomainObject.Predmet.ProtustrankaFormatedWithAdressOIB>
    <izvorni_sadrzaj> UDRUGA ZA PROMICANJE GLAZBENE SURADNJE PROGLAS, OIB 57601505701, Varoška 5, 23000 Zadar</izvorni_sadrzaj>
    <derivirana_varijabla naziv="DomainObject.Predmet.ProtustrankaFormatedWithAdressOIB_1"> UDRUGA ZA PROMICANJE GLAZBENE SURADNJE PROGLAS, OIB 57601505701, Varoška 5, 23000 Zadar</derivirana_varijabla>
  </DomainObject.Predmet.ProtustrankaFormatedWithAdressOIB>
  <DomainObject.Predmet.ProtustrankaWithAdress>
    <izvorni_sadrzaj>UDRUGA ZA PROMICANJE GLAZBENE SURADNJE PROGLAS Varoška 5, 23000 Zadar</izvorni_sadrzaj>
    <derivirana_varijabla naziv="DomainObject.Predmet.ProtustrankaWithAdress_1">UDRUGA ZA PROMICANJE GLAZBENE SURADNJE PROGLAS Varoška 5, 23000 Zadar</derivirana_varijabla>
  </DomainObject.Predmet.ProtustrankaWithAdress>
  <DomainObject.Predmet.ProtustrankaWithAdressOIB>
    <izvorni_sadrzaj>UDRUGA ZA PROMICANJE GLAZBENE SURADNJE PROGLAS, OIB 57601505701, Varoška 5, 23000 Zadar</izvorni_sadrzaj>
    <derivirana_varijabla naziv="DomainObject.Predmet.ProtustrankaWithAdressOIB_1">UDRUGA ZA PROMICANJE GLAZBENE SURADNJE PROGLAS, OIB 57601505701, Varoška 5, 23000 Zadar</derivirana_varijabla>
  </DomainObject.Predmet.ProtustrankaWithAdressOIB>
  <DomainObject.Predmet.ProtustrankaNazivFormated>
    <izvorni_sadrzaj>UDRUGA ZA PROMICANJE GLAZBENE SURADNJE PROGLAS</izvorni_sadrzaj>
    <derivirana_varijabla naziv="DomainObject.Predmet.ProtustrankaNazivFormated_1">UDRUGA ZA PROMICANJE GLAZBENE SURADNJE PROGLAS</derivirana_varijabla>
  </DomainObject.Predmet.ProtustrankaNazivFormated>
  <DomainObject.Predmet.ProtustrankaNazivFormatedOIB>
    <izvorni_sadrzaj>UDRUGA ZA PROMICANJE GLAZBENE SURADNJE PROGLAS, OIB 57601505701</izvorni_sadrzaj>
    <derivirana_varijabla naziv="DomainObject.Predmet.ProtustrankaNazivFormatedOIB_1">UDRUGA ZA PROMICANJE GLAZBENE SURADNJE PROGLAS, OIB 57601505701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77066.58</izvorni_sadrzaj>
    <derivirana_varijabla naziv="DomainObject.Predmet.TrenutnaVrijednost_1">77066.58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ZA PROMICANJE GLAZBENE SURADNJE PROGLAS</item>
    </izvorni_sadrzaj>
    <derivirana_varijabla naziv="DomainObject.Predmet.ProtuStrankaListFormated_1">
      <item>UDRUGA ZA PROMICANJE GLAZBENE SURADNJE PROGLAS</item>
    </derivirana_varijabla>
  </DomainObject.Predmet.ProtuStrankaListFormated>
  <DomainObject.Predmet.ProtuStrankaListFormatedOIB>
    <izvorni_sadrzaj>
      <item>UDRUGA ZA PROMICANJE GLAZBENE SURADNJE PROGLAS, OIB 57601505701</item>
    </izvorni_sadrzaj>
    <derivirana_varijabla naziv="DomainObject.Predmet.ProtuStrankaListFormatedOIB_1">
      <item>UDRUGA ZA PROMICANJE GLAZBENE SURADNJE PROGLAS, OIB 57601505701</item>
    </derivirana_varijabla>
  </DomainObject.Predmet.ProtuStrankaListFormatedOIB>
  <DomainObject.Predmet.ProtuStrankaListFormatedWithAdress>
    <izvorni_sadrzaj>
      <item>UDRUGA ZA PROMICANJE GLAZBENE SURADNJE PROGLAS, Varoška 5, 23000 Zadar</item>
    </izvorni_sadrzaj>
    <derivirana_varijabla naziv="DomainObject.Predmet.ProtuStrankaListFormatedWithAdress_1">
      <item>UDRUGA ZA PROMICANJE GLAZBENE SURADNJE PROGLAS, Varoška 5, 23000 Zadar</item>
    </derivirana_varijabla>
  </DomainObject.Predmet.ProtuStrankaListFormatedWithAdress>
  <DomainObject.Predmet.ProtuStrankaListFormatedWithAdressOIB>
    <izvorni_sadrzaj>
      <item>UDRUGA ZA PROMICANJE GLAZBENE SURADNJE PROGLAS, OIB 57601505701, Varoška 5, 23000 Zadar</item>
    </izvorni_sadrzaj>
    <derivirana_varijabla naziv="DomainObject.Predmet.ProtuStrankaListFormatedWithAdressOIB_1">
      <item>UDRUGA ZA PROMICANJE GLAZBENE SURADNJE PROGLAS, OIB 57601505701, Varoška 5, 23000 Zadar</item>
    </derivirana_varijabla>
  </DomainObject.Predmet.ProtuStrankaListFormatedWithAdressOIB>
  <DomainObject.Predmet.ProtuStrankaListNazivFormated>
    <izvorni_sadrzaj>
      <item>UDRUGA ZA PROMICANJE GLAZBENE SURADNJE PROGLAS</item>
    </izvorni_sadrzaj>
    <derivirana_varijabla naziv="DomainObject.Predmet.ProtuStrankaListNazivFormated_1">
      <item>UDRUGA ZA PROMICANJE GLAZBENE SURADNJE PROGLAS</item>
    </derivirana_varijabla>
  </DomainObject.Predmet.ProtuStrankaListNazivFormated>
  <DomainObject.Predmet.ProtuStrankaListNazivFormatedOIB>
    <izvorni_sadrzaj>
      <item>UDRUGA ZA PROMICANJE GLAZBENE SURADNJE PROGLAS, OIB 57601505701</item>
    </izvorni_sadrzaj>
    <derivirana_varijabla naziv="DomainObject.Predmet.ProtuStrankaListNazivFormatedOIB_1">
      <item>UDRUGA ZA PROMICANJE GLAZBENE SURADNJE PROGLAS, OIB 57601505701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ZA PROMICANJE GLAZBENE SURADNJE PROGLAS</izvorni_sadrzaj>
    <derivirana_varijabla naziv="DomainObject.Predmet.ProtustrankaIDrugi_1">UDRUGA ZA PROMICANJE GLAZBENE SURADNJE PROGLAS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ZA PROMICANJE GLAZBENE SURADNJE PROGLAS, OIB 57601505701, Varoška 5, 23000 Zadar</izvorni_sadrzaj>
    <derivirana_varijabla naziv="DomainObject.Predmet.ProtustrankaIDrugiAdressOIB_1">UDRUGA ZA PROMICANJE GLAZBENE SURADNJE PROGLAS, OIB 57601505701, Varoška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ZA PROMICANJE GLAZBENE SURADNJE PROGLAS</item>
    </izvorni_sadrzaj>
    <derivirana_varijabla naziv="DomainObject.Predmet.SudioniciListNaziv_1">
      <item>FINA</item>
      <item>UDRUGA ZA PROMICANJE GLAZBENE SURADNJE PROGLAS</item>
    </derivirana_varijabla>
  </DomainObject.Predmet.SudioniciListNaziv>
  <DomainObject.Predmet.SudioniciListAdressOIB>
    <izvorni_sadrzaj>
      <item>FINA, OIB 85821130368</item>
      <item>UDRUGA ZA PROMICANJE GLAZBENE SURADNJE PROGLAS, OIB 57601505701, Varoška 5,23000 Zadar</item>
    </izvorni_sadrzaj>
    <derivirana_varijabla naziv="DomainObject.Predmet.SudioniciListAdressOIB_1">
      <item>FINA, OIB 85821130368</item>
      <item>UDRUGA ZA PROMICANJE GLAZBENE SURADNJE PROGLAS, OIB 57601505701, Varoška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57601505701</item>
    </izvorni_sadrzaj>
    <derivirana_varijabla naziv="DomainObject.Predmet.SudioniciListNazivOIB_1">
      <item>, OIB 85821130368</item>
      <item>, OIB 57601505701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1925</properties:Characters>
  <properties:Lines>56</properties:Lines>
  <properties:Paragraphs>19</properties:Paragraphs>
  <properties:TotalTime>2</properties:TotalTime>
  <properties:ScaleCrop>false</properties:ScaleCrop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2016-02-17T08:08:00Z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2016-02-19T10:16:00Z</dcterms:modified>
  <cp:revision>3</cp:revision>
  <dc:subject/>
  <dc:title>Poslovni broj: 5 St-995/15-6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