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aa15" w14:paraId="e17aa15" w:rsidRDefault="009A3D42" w:rsidP="009A3D42" w:rsidR="009A3D42" w:rsidRPr="009A3D42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9A3D42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>Trgovački sud u Zagrebu</w:t>
      </w: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>Zagreb, Amruševa 2/II</w:t>
      </w:r>
    </w:p>
    <w:p w:rsidRDefault="009A3D42" w:rsidP="009A3D42" w:rsidR="009A3D42" w:rsidRPr="009A3D42">
      <w:pPr>
        <w:ind w:firstLine="720"/>
        <w:jc w:val="both"/>
        <w:rPr>
          <w:rFonts w:eastAsia="Times New Roman"/>
          <w:lang w:eastAsia="hr-HR"/>
        </w:rPr>
      </w:pPr>
    </w:p>
    <w:p w:rsidRDefault="009A3D42" w:rsidP="009A3D42" w:rsidR="009A3D42" w:rsidRPr="009A3D42">
      <w:pPr>
        <w:ind w:firstLine="720"/>
        <w:jc w:val="center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>R E P U B L I K A    H R V A T S K A</w:t>
      </w:r>
    </w:p>
    <w:p w:rsidRDefault="009A3D42" w:rsidP="009A3D42" w:rsidR="009A3D42" w:rsidRPr="009A3D42">
      <w:pPr>
        <w:ind w:firstLine="720"/>
        <w:jc w:val="both"/>
        <w:rPr>
          <w:rFonts w:eastAsia="Times New Roman"/>
          <w:lang w:eastAsia="hr-HR"/>
        </w:rPr>
      </w:pPr>
    </w:p>
    <w:p w:rsidRDefault="009A3D42" w:rsidP="009A3D42" w:rsidR="009A3D42" w:rsidRPr="009A3D42">
      <w:pPr>
        <w:ind w:firstLine="720"/>
        <w:jc w:val="center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>R J E Š E N J E</w:t>
      </w:r>
    </w:p>
    <w:p w:rsidRDefault="009A3D42" w:rsidP="009A3D42" w:rsidR="009A3D42" w:rsidRPr="009A3D42">
      <w:pPr>
        <w:ind w:firstLine="720"/>
        <w:jc w:val="both"/>
        <w:rPr>
          <w:rFonts w:eastAsia="Times New Roman"/>
          <w:lang w:eastAsia="hr-HR"/>
        </w:rPr>
      </w:pPr>
    </w:p>
    <w:p w:rsidRDefault="009A3D42" w:rsidP="009A3D42" w:rsidR="009A3D42" w:rsidRPr="009A3D42">
      <w:pPr>
        <w:ind w:firstLine="720"/>
        <w:jc w:val="both"/>
        <w:rPr>
          <w:rFonts w:eastAsia="Times New Roman"/>
          <w:lang w:eastAsia="hr-HR"/>
        </w:rPr>
      </w:pPr>
    </w:p>
    <w:p w:rsidRDefault="009A3D42" w:rsidP="009A3D42" w:rsidR="009A3D42" w:rsidRPr="009A3D42">
      <w:pPr>
        <w:ind w:firstLine="720"/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TOP-FORM AUTOMOBILI d.o.o. sa sjedištem u Ulici Tadije Smičiklasa 7, 10360 Popovec,</w:t>
      </w:r>
      <w:r w:rsidRPr="009A3D42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00861086577</w:t>
      </w:r>
      <w:r w:rsidRPr="009A3D42">
        <w:rPr>
          <w:rFonts w:eastAsia="Times New Roman"/>
          <w:lang w:eastAsia="hr-HR"/>
        </w:rPr>
        <w:t>, dana 18. siječnja 2016. godine</w:t>
      </w:r>
    </w:p>
    <w:p w:rsidRDefault="009A3D42" w:rsidP="009A3D42" w:rsidR="009A3D42" w:rsidRPr="009A3D42">
      <w:pPr>
        <w:ind w:firstLine="720"/>
        <w:jc w:val="both"/>
        <w:rPr>
          <w:rFonts w:eastAsia="Times New Roman"/>
          <w:lang w:eastAsia="hr-HR"/>
        </w:rPr>
      </w:pPr>
    </w:p>
    <w:p w:rsidRDefault="009A3D42" w:rsidP="009A3D42" w:rsidR="009A3D42" w:rsidRPr="009A3D42">
      <w:pPr>
        <w:jc w:val="center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>r i j e š i o    j e</w:t>
      </w: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</w:p>
    <w:p w:rsidRDefault="009A3D42" w:rsidP="009A3D42" w:rsidR="009A3D42" w:rsidRPr="009A3D42">
      <w:pPr>
        <w:ind w:firstLine="12" w:left="708"/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TOP-FORM AUTOMOBILI d.o.o. sa sjedištem u Ulici Tadije Smičiklasa 7, 10360 Popovec,</w:t>
      </w:r>
      <w:r w:rsidRPr="009A3D42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00861086577</w:t>
      </w:r>
      <w:r w:rsidRPr="009A3D42">
        <w:rPr>
          <w:rFonts w:eastAsia="Times New Roman"/>
          <w:lang w:eastAsia="hr-HR"/>
        </w:rPr>
        <w:t>.</w:t>
      </w:r>
    </w:p>
    <w:p w:rsidRDefault="009A3D42" w:rsidP="009A3D42" w:rsidR="009A3D42" w:rsidRPr="009A3D42">
      <w:pPr>
        <w:rPr>
          <w:rFonts w:eastAsia="Times New Roman"/>
          <w:lang w:eastAsia="hr-HR"/>
        </w:rPr>
      </w:pPr>
    </w:p>
    <w:p w:rsidRDefault="009A3D42" w:rsidP="009A3D42" w:rsidR="009A3D42" w:rsidRPr="009A3D42">
      <w:pPr>
        <w:jc w:val="center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>Obrazloženje</w:t>
      </w: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</w:p>
    <w:p w:rsidRDefault="009A3D42" w:rsidP="009A3D42" w:rsidR="009A3D42" w:rsidRPr="009A3D42">
      <w:pPr>
        <w:ind w:firstLine="708"/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TOP-FORM AUTOMOBILI d.o.o. sa sjedištem u Ulici Tadije Smičiklasa 7, 10360 Popovec,</w:t>
      </w:r>
      <w:r w:rsidRPr="009A3D42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00861086577</w:t>
      </w:r>
      <w:r w:rsidRPr="009A3D42">
        <w:rPr>
          <w:rFonts w:eastAsia="Times New Roman"/>
          <w:lang w:eastAsia="hr-HR"/>
        </w:rPr>
        <w:t>,</w:t>
      </w:r>
    </w:p>
    <w:p w:rsidRDefault="009A3D42" w:rsidP="009A3D42" w:rsidR="009A3D42" w:rsidRPr="009A3D42">
      <w:pPr>
        <w:ind w:firstLine="708"/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A3D42" w:rsidP="009A3D42" w:rsidR="009A3D42" w:rsidRPr="009A3D42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9A3D42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9A3D42" w:rsidP="009A3D42" w:rsidR="009A3D42" w:rsidRPr="009A3D42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9A3D42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9A3D42" w:rsidP="009A3D42" w:rsidR="009A3D42" w:rsidRPr="009A3D42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9A3D42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9A3D42" w:rsidP="009A3D42" w:rsidR="009A3D42" w:rsidRPr="009A3D42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9A3D42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264</w:t>
      </w:r>
      <w:r w:rsidRPr="009A3D42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redoslijeda osnova za plaćanje ni potvrdu u smislu čl. 6. st. 4. SZ-a, sud je mišljenja kako je </w:t>
      </w:r>
      <w:r w:rsidRPr="009A3D42">
        <w:rPr>
          <w:rFonts w:eastAsia="Times New Roman"/>
          <w:lang w:eastAsia="hr-HR"/>
        </w:rPr>
        <w:lastRenderedPageBreak/>
        <w:t xml:space="preserve">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9A3D42" w:rsidP="009A3D42" w:rsidR="009A3D42" w:rsidRPr="009A3D42">
      <w:pPr>
        <w:ind w:firstLine="720"/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</w:p>
    <w:p w:rsidRDefault="009A3D42" w:rsidP="009A3D42" w:rsidR="009A3D42" w:rsidRPr="009A3D42">
      <w:pPr>
        <w:jc w:val="center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>U Zagrebu 18. siječnja 2016.</w:t>
      </w:r>
    </w:p>
    <w:p w:rsidRDefault="009A3D42" w:rsidP="009A3D42" w:rsidR="009A3D42" w:rsidRPr="009A3D42">
      <w:pPr>
        <w:jc w:val="center"/>
        <w:rPr>
          <w:rFonts w:eastAsia="Times New Roman"/>
          <w:lang w:eastAsia="hr-HR"/>
        </w:rPr>
      </w:pP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ab/>
      </w:r>
      <w:r w:rsidRPr="009A3D42">
        <w:rPr>
          <w:rFonts w:eastAsia="Times New Roman"/>
          <w:lang w:eastAsia="hr-HR"/>
        </w:rPr>
        <w:tab/>
      </w:r>
      <w:r w:rsidRPr="009A3D42">
        <w:rPr>
          <w:rFonts w:eastAsia="Times New Roman"/>
          <w:lang w:eastAsia="hr-HR"/>
        </w:rPr>
        <w:tab/>
      </w:r>
      <w:r w:rsidRPr="009A3D42">
        <w:rPr>
          <w:rFonts w:eastAsia="Times New Roman"/>
          <w:lang w:eastAsia="hr-HR"/>
        </w:rPr>
        <w:tab/>
      </w:r>
      <w:r w:rsidRPr="009A3D42">
        <w:rPr>
          <w:rFonts w:eastAsia="Times New Roman"/>
          <w:lang w:eastAsia="hr-HR"/>
        </w:rPr>
        <w:tab/>
      </w:r>
      <w:r w:rsidRPr="009A3D42">
        <w:rPr>
          <w:rFonts w:eastAsia="Times New Roman"/>
          <w:lang w:eastAsia="hr-HR"/>
        </w:rPr>
        <w:tab/>
      </w:r>
      <w:r w:rsidRPr="009A3D42">
        <w:rPr>
          <w:rFonts w:eastAsia="Times New Roman"/>
          <w:lang w:eastAsia="hr-HR"/>
        </w:rPr>
        <w:tab/>
      </w:r>
      <w:r w:rsidRPr="009A3D42">
        <w:rPr>
          <w:rFonts w:eastAsia="Times New Roman"/>
          <w:lang w:eastAsia="hr-HR"/>
        </w:rPr>
        <w:tab/>
        <w:t xml:space="preserve">    </w:t>
      </w:r>
      <w:r w:rsidRPr="009A3D42">
        <w:rPr>
          <w:rFonts w:eastAsia="Times New Roman"/>
          <w:lang w:eastAsia="hr-HR"/>
        </w:rPr>
        <w:tab/>
        <w:t xml:space="preserve">           S U D A C</w:t>
      </w: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ab/>
      </w:r>
      <w:r w:rsidRPr="009A3D42">
        <w:rPr>
          <w:rFonts w:eastAsia="Times New Roman"/>
          <w:lang w:eastAsia="hr-HR"/>
        </w:rPr>
        <w:tab/>
      </w:r>
      <w:r w:rsidRPr="009A3D42">
        <w:rPr>
          <w:rFonts w:eastAsia="Times New Roman"/>
          <w:lang w:eastAsia="hr-HR"/>
        </w:rPr>
        <w:tab/>
      </w:r>
      <w:r w:rsidRPr="009A3D42">
        <w:rPr>
          <w:rFonts w:eastAsia="Times New Roman"/>
          <w:lang w:eastAsia="hr-HR"/>
        </w:rPr>
        <w:tab/>
      </w:r>
      <w:r w:rsidRPr="009A3D42">
        <w:rPr>
          <w:rFonts w:eastAsia="Times New Roman"/>
          <w:lang w:eastAsia="hr-HR"/>
        </w:rPr>
        <w:tab/>
      </w:r>
      <w:r w:rsidRPr="009A3D42">
        <w:rPr>
          <w:rFonts w:eastAsia="Times New Roman"/>
          <w:lang w:eastAsia="hr-HR"/>
        </w:rPr>
        <w:tab/>
      </w:r>
      <w:r w:rsidRPr="009A3D42">
        <w:rPr>
          <w:rFonts w:eastAsia="Times New Roman"/>
          <w:lang w:eastAsia="hr-HR"/>
        </w:rPr>
        <w:tab/>
        <w:t xml:space="preserve">          </w:t>
      </w:r>
      <w:r w:rsidRPr="009A3D42">
        <w:rPr>
          <w:rFonts w:eastAsia="Times New Roman"/>
          <w:lang w:eastAsia="hr-HR"/>
        </w:rPr>
        <w:tab/>
      </w:r>
    </w:p>
    <w:p w:rsidRDefault="009A3D42" w:rsidP="009A3D42" w:rsidR="009A3D42" w:rsidRPr="009A3D42">
      <w:pPr>
        <w:jc w:val="right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>MIRJANA CHOUR HRŠAK</w:t>
      </w:r>
    </w:p>
    <w:p w:rsidRDefault="009A3D42" w:rsidP="009A3D42" w:rsidR="009A3D42" w:rsidRPr="009A3D42">
      <w:pPr>
        <w:jc w:val="both"/>
        <w:rPr>
          <w:rFonts w:eastAsia="Times New Roman"/>
          <w:b/>
          <w:lang w:eastAsia="hr-HR"/>
        </w:rPr>
      </w:pPr>
    </w:p>
    <w:p w:rsidRDefault="009A3D42" w:rsidP="009A3D42" w:rsidR="009A3D42" w:rsidRPr="009A3D42">
      <w:pPr>
        <w:jc w:val="both"/>
        <w:rPr>
          <w:rFonts w:eastAsia="Times New Roman"/>
          <w:b/>
          <w:lang w:eastAsia="hr-HR"/>
        </w:rPr>
      </w:pP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>UPUTA O PRAVNOM LIJEKU:</w:t>
      </w: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  <w:r w:rsidRPr="009A3D42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9A3D42" w:rsidP="009A3D42" w:rsidR="009A3D42" w:rsidRPr="009A3D42">
      <w:pPr>
        <w:jc w:val="both"/>
        <w:rPr>
          <w:rFonts w:eastAsia="Times New Roman"/>
          <w:lang w:eastAsia="hr-HR"/>
        </w:rPr>
      </w:pPr>
    </w:p>
    <w:p w:rsidRDefault="009A3D42" w:rsidP="009A3D42" w:rsidR="009A3D42" w:rsidRPr="009A3D42">
      <w:pPr>
        <w:rPr>
          <w:rFonts w:eastAsia="Times New Roman" w:hAnsi="Arial" w:ascii="Arial"/>
          <w:szCs w:val="20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D42" w:rsidP="009A3D42" w:rsidR="009A3D42">
      <w:r>
        <w:separator/>
      </w:r>
    </w:p>
  </w:endnote>
  <w:endnote w:id="0" w:type="continuationSeparator">
    <w:p w:rsidRDefault="009A3D42" w:rsidP="009A3D42" w:rsidR="009A3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D42" w:rsidP="009A3D42" w:rsidR="009A3D42">
      <w:r>
        <w:separator/>
      </w:r>
    </w:p>
  </w:footnote>
  <w:footnote w:id="0" w:type="continuationSeparator">
    <w:p w:rsidRDefault="009A3D42" w:rsidP="009A3D42" w:rsidR="009A3D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249246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9A3D42" w:rsidR="008516B5" w:rsidRPr="008516B5">
        <w:pPr>
          <w:pStyle w:val="Zaglavlje"/>
          <w:jc w:val="center"/>
          <w:rPr>
            <w:rFonts w:hAnsi="Times New Roman" w:ascii="Times New Roman"/>
          </w:rPr>
        </w:pPr>
        <w:r w:rsidRPr="008516B5">
          <w:rPr>
            <w:rFonts w:hAnsi="Times New Roman" w:ascii="Times New Roman"/>
          </w:rPr>
          <w:fldChar w:fldCharType="begin"/>
        </w:r>
        <w:r w:rsidRPr="008516B5">
          <w:rPr>
            <w:rFonts w:hAnsi="Times New Roman" w:ascii="Times New Roman"/>
          </w:rPr>
          <w:instrText>PAGE   \* MERGEFORMAT</w:instrText>
        </w:r>
        <w:r w:rsidRPr="008516B5">
          <w:rPr>
            <w:rFonts w:hAnsi="Times New Roman" w:ascii="Times New Roman"/>
          </w:rPr>
          <w:fldChar w:fldCharType="separate"/>
        </w:r>
        <w:r w:rsidR="00CC2204">
          <w:rPr>
            <w:rFonts w:hAnsi="Times New Roman" w:ascii="Times New Roman"/>
            <w:noProof/>
          </w:rPr>
          <w:t>1</w:t>
        </w:r>
        <w:r w:rsidRPr="008516B5">
          <w:rPr>
            <w:rFonts w:hAnsi="Times New Roman" w:ascii="Times New Roman"/>
          </w:rPr>
          <w:fldChar w:fldCharType="end"/>
        </w:r>
      </w:p>
    </w:sdtContent>
  </w:sdt>
  <w:p w:rsidRDefault="009A3D42" w:rsidP="008516B5" w:rsidR="008516B5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St-109/2016-3</w:t>
    </w:r>
  </w:p>
  <w:p w:rsidRDefault="00CC2204" w:rsidP="008516B5" w:rsidR="008516B5" w:rsidRPr="008516B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D42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9A3D42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CC220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3D42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A3D42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3D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D4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3D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3D42"/>
  </w:style>
  <w:style w:styleId="Tekstrezerviranogmjesta" w:type="character">
    <w:name w:val="Placeholder Text"/>
    <w:basedOn w:val="Zadanifontodlomka"/>
    <w:uiPriority w:val="99"/>
    <w:semiHidden/>
    <w:rsid w:val="00CC2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20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220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220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220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3D42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A3D42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3D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D4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3D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3D42"/>
  </w:style>
  <w:style w:styleId="Tekstrezerviranogmjesta" w:type="character">
    <w:name w:val="Placeholder Text"/>
    <w:basedOn w:val="Zadanifontodlomka"/>
    <w:uiPriority w:val="99"/>
    <w:semiHidden/>
    <w:rsid w:val="00CC2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20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220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220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220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TOP-FORM AUTOMOBILI d.o.o.</izvorni_sadrzaj>
    <derivirana_varijabla naziv="DomainObject.Predmet.ProtustrankaFormated_1">  TOP-FORM AUTOMOBILI d.o.o.</derivirana_varijabla>
  </DomainObject.Predmet.ProtustrankaFormated>
  <DomainObject.Predmet.ProtustrankaFormatedOIB>
    <izvorni_sadrzaj>  TOP-FORM AUTOMOBILI d.o.o., OIB 00861086577</izvorni_sadrzaj>
    <derivirana_varijabla naziv="DomainObject.Predmet.ProtustrankaFormatedOIB_1">  TOP-FORM AUTOMOBILI d.o.o., OIB 00861086577</derivirana_varijabla>
  </DomainObject.Predmet.ProtustrankaFormatedOIB>
  <DomainObject.Predmet.ProtustrankaFormatedWithAdress>
    <izvorni_sadrzaj> TOP-FORM AUTOMOBILI d.o.o., Ulica Tadije Smičiklasa 7, 10360 Popovec</izvorni_sadrzaj>
    <derivirana_varijabla naziv="DomainObject.Predmet.ProtustrankaFormatedWithAdress_1"> TOP-FORM AUTOMOBILI d.o.o., Ulica Tadije Smičiklasa 7, 10360 Popovec</derivirana_varijabla>
  </DomainObject.Predmet.ProtustrankaFormatedWithAdress>
  <DomainObject.Predmet.ProtustrankaFormatedWithAdressOIB>
    <izvorni_sadrzaj> TOP-FORM AUTOMOBILI d.o.o., OIB 00861086577, Ulica Tadije Smičiklasa 7, 10360 Popovec</izvorni_sadrzaj>
    <derivirana_varijabla naziv="DomainObject.Predmet.ProtustrankaFormatedWithAdressOIB_1"> TOP-FORM AUTOMOBILI d.o.o., OIB 00861086577, Ulica Tadije Smičiklasa 7, 10360 Popovec</derivirana_varijabla>
  </DomainObject.Predmet.ProtustrankaFormatedWithAdressOIB>
  <DomainObject.Predmet.ProtustrankaWithAdress>
    <izvorni_sadrzaj>TOP-FORM AUTOMOBILI d.o.o. Ulica Tadije Smičiklasa 7, 10360 Popovec</izvorni_sadrzaj>
    <derivirana_varijabla naziv="DomainObject.Predmet.ProtustrankaWithAdress_1">TOP-FORM AUTOMOBILI d.o.o. Ulica Tadije Smičiklasa 7, 10360 Popovec</derivirana_varijabla>
  </DomainObject.Predmet.ProtustrankaWithAdress>
  <DomainObject.Predmet.ProtustrankaWithAdressOIB>
    <izvorni_sadrzaj>TOP-FORM AUTOMOBILI d.o.o., OIB 00861086577, Ulica Tadije Smičiklasa 7, 10360 Popovec</izvorni_sadrzaj>
    <derivirana_varijabla naziv="DomainObject.Predmet.ProtustrankaWithAdressOIB_1">TOP-FORM AUTOMOBILI d.o.o., OIB 00861086577, Ulica Tadije Smičiklasa 7, 10360 Popovec</derivirana_varijabla>
  </DomainObject.Predmet.ProtustrankaWithAdressOIB>
  <DomainObject.Predmet.ProtustrankaNazivFormated>
    <izvorni_sadrzaj>TOP-FORM AUTOMOBILI d.o.o.</izvorni_sadrzaj>
    <derivirana_varijabla naziv="DomainObject.Predmet.ProtustrankaNazivFormated_1">TOP-FORM AUTOMOBILI d.o.o.</derivirana_varijabla>
  </DomainObject.Predmet.ProtustrankaNazivFormated>
  <DomainObject.Predmet.ProtustrankaNazivFormatedOIB>
    <izvorni_sadrzaj>TOP-FORM AUTOMOBILI d.o.o., OIB 00861086577</izvorni_sadrzaj>
    <derivirana_varijabla naziv="DomainObject.Predmet.ProtustrankaNazivFormatedOIB_1">TOP-FORM AUTOMOBILI d.o.o., OIB 00861086577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TOP-FORM AUTOMOBILI d.o.o.</item>
    </izvorni_sadrzaj>
    <derivirana_varijabla naziv="DomainObject.Predmet.ProtuStrankaListFormated_1">
      <item>TOP-FORM AUTOMOBILI d.o.o.</item>
    </derivirana_varijabla>
  </DomainObject.Predmet.ProtuStrankaListFormated>
  <DomainObject.Predmet.ProtuStrankaListFormatedOIB>
    <izvorni_sadrzaj>
      <item>TOP-FORM AUTOMOBILI d.o.o., OIB 00861086577</item>
    </izvorni_sadrzaj>
    <derivirana_varijabla naziv="DomainObject.Predmet.ProtuStrankaListFormatedOIB_1">
      <item>TOP-FORM AUTOMOBILI d.o.o., OIB 00861086577</item>
    </derivirana_varijabla>
  </DomainObject.Predmet.ProtuStrankaListFormatedOIB>
  <DomainObject.Predmet.ProtuStrankaListFormatedWithAdress>
    <izvorni_sadrzaj>
      <item>TOP-FORM AUTOMOBILI d.o.o., Ulica Tadije Smičiklasa 7, 10360 Popovec</item>
    </izvorni_sadrzaj>
    <derivirana_varijabla naziv="DomainObject.Predmet.ProtuStrankaListFormatedWithAdress_1">
      <item>TOP-FORM AUTOMOBILI d.o.o., Ulica Tadije Smičiklasa 7, 10360 Popovec</item>
    </derivirana_varijabla>
  </DomainObject.Predmet.ProtuStrankaListFormatedWithAdress>
  <DomainObject.Predmet.ProtuStrankaListFormatedWithAdressOIB>
    <izvorni_sadrzaj>
      <item>TOP-FORM AUTOMOBILI d.o.o., OIB 00861086577, Ulica Tadije Smičiklasa 7, 10360 Popovec</item>
    </izvorni_sadrzaj>
    <derivirana_varijabla naziv="DomainObject.Predmet.ProtuStrankaListFormatedWithAdressOIB_1">
      <item>TOP-FORM AUTOMOBILI d.o.o., OIB 00861086577, Ulica Tadije Smičiklasa 7, 10360 Popovec</item>
    </derivirana_varijabla>
  </DomainObject.Predmet.ProtuStrankaListFormatedWithAdressOIB>
  <DomainObject.Predmet.ProtuStrankaListNazivFormated>
    <izvorni_sadrzaj>
      <item>TOP-FORM AUTOMOBILI d.o.o.</item>
    </izvorni_sadrzaj>
    <derivirana_varijabla naziv="DomainObject.Predmet.ProtuStrankaListNazivFormated_1">
      <item>TOP-FORM AUTOMOBILI d.o.o.</item>
    </derivirana_varijabla>
  </DomainObject.Predmet.ProtuStrankaListNazivFormated>
  <DomainObject.Predmet.ProtuStrankaListNazivFormatedOIB>
    <izvorni_sadrzaj>
      <item>TOP-FORM AUTOMOBILI d.o.o., OIB 00861086577</item>
    </izvorni_sadrzaj>
    <derivirana_varijabla naziv="DomainObject.Predmet.ProtuStrankaListNazivFormatedOIB_1">
      <item>TOP-FORM AUTOMOBILI d.o.o., OIB 00861086577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TOP-FORM AUTOMOBILI d.o.o.</izvorni_sadrzaj>
    <derivirana_varijabla naziv="DomainObject.Predmet.ProtustrankaIDrugi_1">TOP-FORM AUTOMOBILI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TOP-FORM AUTOMOBILI d.o.o., OIB 00861086577, Ulica Tadije Smičiklasa 7, 10360 Popovec</izvorni_sadrzaj>
    <derivirana_varijabla naziv="DomainObject.Predmet.ProtustrankaIDrugiAdressOIB_1">TOP-FORM AUTOMOBILI d.o.o., OIB 00861086577, Ulica Tadije Smičiklasa 7,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TOP-FORM AUTOMOBILI d.o.o.</item>
    </izvorni_sadrzaj>
    <derivirana_varijabla naziv="DomainObject.Predmet.SudioniciListNaziv_1">
      <item>FINA Regionalni centar Zagreb</item>
      <item>TOP-FORM AUTOMOBILI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TOP-FORM AUTOMOBILI d.o.o., OIB 00861086577, Ulica Tadije Smičiklasa 7,10360 Popovec</item>
    </izvorni_sadrzaj>
    <derivirana_varijabla naziv="DomainObject.Predmet.SudioniciListAdressOIB_1">
      <item>FINA Regionalni centar Zagreb, OIB 85821130368, Trg svibanjskih žrtava 1995. 1,10000 Zagreb</item>
      <item>TOP-FORM AUTOMOBILI d.o.o., OIB 00861086577, Ulica Tadije Smičiklasa 7,10360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00861086577</item>
    </izvorni_sadrzaj>
    <derivirana_varijabla naziv="DomainObject.Predmet.SudioniciListNazivOIB_1">
      <item>, OIB 85821130368</item>
      <item>, OIB 00861086577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2740</properties:Characters>
  <properties:Lines>68</properties:Lines>
  <properties:Paragraphs>24</properties:Paragraphs>
  <properties:TotalTime>3</properties:TotalTime>
  <properties:ScaleCrop>false</properties:ScaleCrop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2016-01-18T07:56:00Z</dcterms:created>
  <dc:creator>Vlasta Bogović Milisavljević</dc:creator>
  <cp:lastModifiedBy>Vlasta Bogović Milisavljević</cp:lastModifiedBy>
  <dcterms:modified xmlns:xsi="http://www.w3.org/2001/XMLSchema-instance" xsi:type="dcterms:W3CDTF">2016-01-18T08:00:00Z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