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ffc4" w14:paraId="dd0ffc4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55041F" w:rsidP="0055041F" w:rsidR="005504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041F" w:rsidP="0055041F" w:rsidR="005504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5041F" w:rsidP="0055041F" w:rsidR="005504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5041F" w:rsidP="0055041F" w:rsidR="00A56D3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5041F" w:rsidP="0055041F" w:rsidR="0055041F" w:rsidRPr="0055041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 w:rsidRPr="00C36D7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414263">
        <w:t xml:space="preserve">Financijska agencija, Zagreb, Ulica grada Vukovara 70, OIB: 85821130368, Regionalni centar: Rijeka, Podružnica Rijeka, radi pokretanja stečajnog postupka nad dužnikom </w:t>
      </w:r>
      <w:r w:rsidR="00221FB4">
        <w:rPr>
          <w:bCs/>
        </w:rPr>
        <w:t>NOVA LAGUNA</w:t>
      </w:r>
      <w:r w:rsidR="00221FB4">
        <w:t xml:space="preserve"> d. o. o. za ulov, preradu i trgovinu ribe Rijeka, Milutina Barača 56, OIB: 12271208725, MBS: 040255309</w:t>
      </w:r>
      <w:r w:rsidRPr="00C36D7A">
        <w:t xml:space="preserve">, dana </w:t>
      </w:r>
      <w:r w:rsidR="00155AFD">
        <w:t>19. travnja</w:t>
      </w:r>
      <w:r w:rsidRPr="00C36D7A"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21FB4">
        <w:rPr>
          <w:bCs/>
        </w:rPr>
        <w:t>NOVA LAGUNA</w:t>
      </w:r>
      <w:r w:rsidR="00221FB4">
        <w:t xml:space="preserve"> d. o. o. za ulov, preradu i trgovinu ribe Rijeka, Milutina Barača 56, OIB: 12271208725, MBS: 040255309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155AFD">
        <w:t>19. travnja</w:t>
      </w:r>
      <w:r w:rsidR="002F3701">
        <w:t xml:space="preserve"> 2017</w:t>
      </w:r>
      <w:r w:rsidRPr="009F41CE">
        <w:t>. godine u 1</w:t>
      </w:r>
      <w:r w:rsidR="006414F5">
        <w:t>1,3</w:t>
      </w:r>
      <w:r w:rsidR="00B04834">
        <w:t>5</w:t>
      </w:r>
      <w:r w:rsidRPr="009F41CE">
        <w:t xml:space="preserve"> sati.</w:t>
      </w:r>
    </w:p>
    <w:p w:rsidRDefault="00360BE2" w:rsidP="00360BE2" w:rsidR="00360BE2" w:rsidRPr="00122F99">
      <w:pPr>
        <w:numPr>
          <w:ilvl w:val="0"/>
          <w:numId w:val="1"/>
        </w:numPr>
        <w:jc w:val="both"/>
        <w:rPr>
          <w:bCs/>
        </w:rPr>
      </w:pPr>
      <w:r w:rsidRPr="00122F99">
        <w:t xml:space="preserve">Za stečajnog upravitelja imenuje se </w:t>
      </w:r>
      <w:r w:rsidR="00221FB4">
        <w:t>Tomislav Morsan, OIB: 97338652480, Martina Gambona 4, Karlovac</w:t>
      </w:r>
      <w:r w:rsidR="0081532F" w:rsidRPr="00122F99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221FB4">
        <w:rPr>
          <w:bCs/>
        </w:rPr>
        <w:t>NOVA LAGUNA</w:t>
      </w:r>
      <w:r w:rsidR="00221FB4">
        <w:t xml:space="preserve"> d. o. o. za ulov, preradu i trgovinu ribe Rijeka, Milutina Barača 56, OIB: 12271208725, MBS: 040255309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82679B" w:rsidP="00360BE2" w:rsidR="0082679B" w:rsidRPr="009F41C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221FB4">
        <w:t>Tomislava Morsana, OIB: 97338652480, Martina Gambona 4, Karlovac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155AFD">
        <w:rPr>
          <w:bCs/>
        </w:rPr>
        <w:t>107</w:t>
      </w:r>
      <w:r w:rsidR="00221FB4">
        <w:rPr>
          <w:bCs/>
        </w:rPr>
        <w:t>4</w:t>
      </w:r>
      <w:r w:rsidRPr="0082679B">
        <w:rPr>
          <w:bCs/>
        </w:rPr>
        <w:t>/201</w:t>
      </w:r>
      <w:r w:rsidR="00155AFD">
        <w:rPr>
          <w:bCs/>
        </w:rPr>
        <w:t>6-</w:t>
      </w:r>
      <w:r w:rsidR="00221FB4">
        <w:rPr>
          <w:bCs/>
        </w:rPr>
        <w:t>2</w:t>
      </w:r>
      <w:r w:rsidRPr="0082679B">
        <w:rPr>
          <w:bCs/>
        </w:rPr>
        <w:t xml:space="preserve"> od </w:t>
      </w:r>
      <w:r w:rsidR="00221FB4">
        <w:rPr>
          <w:bCs/>
        </w:rPr>
        <w:t>13. prosinca</w:t>
      </w:r>
      <w:r w:rsidR="00155AFD">
        <w:t xml:space="preserve"> 201</w:t>
      </w:r>
      <w:r w:rsidR="00221FB4">
        <w:t>6</w:t>
      </w:r>
      <w:r w:rsidRPr="0082679B">
        <w:t>. godine.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5AFD">
        <w:t>12. svibnja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221FB4">
        <w:rPr>
          <w:bCs/>
        </w:rPr>
        <w:t>NOVA LAGUNA</w:t>
      </w:r>
      <w:r w:rsidR="00221FB4">
        <w:t xml:space="preserve"> d. o. o. za ulov, preradu i trgovinu ribe Rijeka, Milutina Barača 56, OIB: 12271208725, MBS: 040255309</w:t>
      </w:r>
      <w:r w:rsidRPr="009F41CE">
        <w:t xml:space="preserve">. </w:t>
      </w:r>
    </w:p>
    <w:p w:rsidRDefault="006830EE" w:rsidP="00360BE2" w:rsidR="006830EE" w:rsidRPr="00221FB4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posl. br. </w:t>
      </w:r>
      <w:r w:rsidR="00C05EBC">
        <w:rPr>
          <w:bCs/>
        </w:rPr>
        <w:t xml:space="preserve">14 </w:t>
      </w:r>
      <w:r w:rsidR="00180CE9" w:rsidRPr="009F41CE">
        <w:rPr>
          <w:bCs/>
        </w:rPr>
        <w:t>St-</w:t>
      </w:r>
      <w:r w:rsidR="00155AFD">
        <w:rPr>
          <w:bCs/>
        </w:rPr>
        <w:t>107</w:t>
      </w:r>
      <w:r w:rsidR="00221FB4">
        <w:rPr>
          <w:bCs/>
        </w:rPr>
        <w:t>4</w:t>
      </w:r>
      <w:r w:rsidR="00155AFD">
        <w:rPr>
          <w:bCs/>
        </w:rPr>
        <w:t>/2016</w:t>
      </w:r>
      <w:r w:rsidR="00221FB4">
        <w:rPr>
          <w:bCs/>
        </w:rPr>
        <w:t>-2</w:t>
      </w:r>
      <w:r w:rsidR="00B04834">
        <w:rPr>
          <w:bCs/>
        </w:rPr>
        <w:t xml:space="preserve"> od </w:t>
      </w:r>
      <w:r w:rsidR="00155AFD">
        <w:rPr>
          <w:bCs/>
        </w:rPr>
        <w:t>13. prosinca</w:t>
      </w:r>
      <w:r w:rsidR="00803DDB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21FB4">
        <w:rPr>
          <w:bCs/>
        </w:rPr>
        <w:t>NOVA LAGUNA</w:t>
      </w:r>
      <w:r w:rsidR="00221FB4">
        <w:t xml:space="preserve"> d. o. o. za ulov, preradu i trgovinu ribe Rijeka, Milutina Barača </w:t>
      </w:r>
      <w:r w:rsidR="00221FB4">
        <w:lastRenderedPageBreak/>
        <w:t>56, OIB: 12271208725, MBS: 040255309</w:t>
      </w:r>
      <w:r w:rsidR="00221FB4">
        <w:rPr>
          <w:rFonts w:eastAsiaTheme="minorHAnsi"/>
          <w:lang w:eastAsia="en-US"/>
        </w:rPr>
        <w:t xml:space="preserve"> i imenovan privremeni stečajni </w:t>
      </w:r>
      <w:r w:rsidR="00C05EBC" w:rsidRPr="00C05EBC">
        <w:rPr>
          <w:bCs/>
        </w:rPr>
        <w:t xml:space="preserve">upravitelj </w:t>
      </w:r>
      <w:r w:rsidR="00221FB4" w:rsidRPr="00221FB4">
        <w:rPr>
          <w:bCs/>
        </w:rPr>
        <w:t>Tomislav Morsan, OIB: 97338652480, Martina Gambona 4, Karlovac</w:t>
      </w:r>
      <w:r w:rsidR="00180CE9" w:rsidRPr="00221FB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414263">
        <w:t xml:space="preserve">prijedlog za otvaranje stečajnog postupka nad dužnikom i podnesak od </w:t>
      </w:r>
      <w:r w:rsidR="00155AFD">
        <w:t>16. prosinca</w:t>
      </w:r>
      <w:r w:rsidR="00414263">
        <w:t xml:space="preserve"> 2016. godine Financijske agencije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>spisu nisu priloženi dokazi o postojanju dužnikove imovine</w:t>
      </w:r>
      <w:r w:rsidR="00880189" w:rsidRPr="009F41CE">
        <w:rPr>
          <w:bCs/>
        </w:rPr>
        <w:t xml:space="preserve"> koja bi bila dostatna za pokriće troškova stečajnog postupka</w:t>
      </w:r>
      <w:r w:rsidR="002F3701">
        <w:rPr>
          <w:bCs/>
        </w:rPr>
        <w:t xml:space="preserve">, </w:t>
      </w:r>
      <w:r w:rsidR="00884B97">
        <w:rPr>
          <w:bCs/>
        </w:rPr>
        <w:t>a ni privremeni stečajni upravitelj nije pronašao dokaze o postojanju takve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55AFD">
        <w:rPr>
          <w:bCs/>
        </w:rPr>
        <w:t>22. ožujka</w:t>
      </w:r>
      <w:r w:rsidR="00423836">
        <w:rPr>
          <w:bCs/>
        </w:rPr>
        <w:t xml:space="preserve"> 201</w:t>
      </w:r>
      <w:r w:rsidR="00155AFD">
        <w:rPr>
          <w:bCs/>
        </w:rPr>
        <w:t>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221FB4">
        <w:rPr>
          <w:bCs/>
        </w:rPr>
        <w:t>35</w:t>
      </w:r>
      <w:r w:rsidR="00155AFD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155AFD">
        <w:rPr>
          <w:bCs/>
        </w:rPr>
        <w:t>19. travnja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155AFD">
        <w:t>19. travnja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AE" w:rsidR="003200AE">
      <w:r>
        <w:separator/>
      </w:r>
    </w:p>
  </w:endnote>
  <w:endnote w:id="0" w:type="continuationSeparator">
    <w:p w:rsidRDefault="003200AE" w:rsidR="00320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4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FB4" w:rsidR="00221F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AE" w:rsidR="003200AE">
      <w:r>
        <w:separator/>
      </w:r>
    </w:p>
  </w:footnote>
  <w:footnote w:id="0" w:type="continuationSeparator">
    <w:p w:rsidRDefault="003200AE" w:rsidR="00320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FB4" w:rsidR="00221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5AFD">
      <w:t>107</w:t>
    </w:r>
    <w:r w:rsidR="00221FB4">
      <w:t>4</w:t>
    </w:r>
    <w:r w:rsidR="00155AFD">
      <w:t>/2016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FB4" w:rsidR="00221F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99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AFD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1FB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0AE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263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3C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526B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41F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4F5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8ED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3D6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B3F"/>
    <w:rsid w:val="00823FA9"/>
    <w:rsid w:val="00826543"/>
    <w:rsid w:val="0082671F"/>
    <w:rsid w:val="0082679B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4B97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270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45B"/>
    <w:rsid w:val="00BF3411"/>
    <w:rsid w:val="00BF43AA"/>
    <w:rsid w:val="00BF4E06"/>
    <w:rsid w:val="00BF50C7"/>
    <w:rsid w:val="00C04324"/>
    <w:rsid w:val="00C05A5E"/>
    <w:rsid w:val="00C05EBC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6D7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21D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041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041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06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LAGUNA d.o.o.</izvorni_sadrzaj>
    <derivirana_varijabla naziv="DomainObject.Predmet.ProtustrankaFormated_1">  NOVA LAGUNA d.o.o.</derivirana_varijabla>
  </DomainObject.Predmet.ProtustrankaFormated>
  <DomainObject.Predmet.ProtustrankaFormatedOIB>
    <izvorni_sadrzaj>  NOVA LAGUNA d.o.o., OIB 12271208725</izvorni_sadrzaj>
    <derivirana_varijabla naziv="DomainObject.Predmet.ProtustrankaFormatedOIB_1">  NOVA LAGUNA d.o.o., OIB 12271208725</derivirana_varijabla>
  </DomainObject.Predmet.ProtustrankaFormatedOIB>
  <DomainObject.Predmet.ProtustrankaFormatedWithAdress>
    <izvorni_sadrzaj> NOVA LAGUNA d.o.o., Milutina Barača 56, 51000 Rijeka</izvorni_sadrzaj>
    <derivirana_varijabla naziv="DomainObject.Predmet.ProtustrankaFormatedWithAdress_1"> NOVA LAGUNA d.o.o., Milutina Barača 56, 51000 Rijeka</derivirana_varijabla>
  </DomainObject.Predmet.ProtustrankaFormatedWithAdress>
  <DomainObject.Predmet.ProtustrankaFormatedWithAdressOIB>
    <izvorni_sadrzaj> NOVA LAGUNA d.o.o., OIB 12271208725, Milutina Barača 56, 51000 Rijeka</izvorni_sadrzaj>
    <derivirana_varijabla naziv="DomainObject.Predmet.ProtustrankaFormatedWithAdressOIB_1"> NOVA LAGUNA d.o.o., OIB 12271208725, Milutina Barača 56, 51000 Rijeka</derivirana_varijabla>
  </DomainObject.Predmet.ProtustrankaFormatedWithAdressOIB>
  <DomainObject.Predmet.ProtustrankaWithAdress>
    <izvorni_sadrzaj>NOVA LAGUNA d.o.o. Milutina Barača 56, 51000 Rijeka</izvorni_sadrzaj>
    <derivirana_varijabla naziv="DomainObject.Predmet.ProtustrankaWithAdress_1">NOVA LAGUNA d.o.o. Milutina Barača 56, 51000 Rijeka</derivirana_varijabla>
  </DomainObject.Predmet.ProtustrankaWithAdress>
  <DomainObject.Predmet.ProtustrankaWithAdressOIB>
    <izvorni_sadrzaj>NOVA LAGUNA d.o.o., OIB 12271208725, Milutina Barača 56, 51000 Rijeka</izvorni_sadrzaj>
    <derivirana_varijabla naziv="DomainObject.Predmet.ProtustrankaWithAdressOIB_1">NOVA LAGUNA d.o.o., OIB 12271208725, Milutina Barača 56, 51000 Rijeka</derivirana_varijabla>
  </DomainObject.Predmet.ProtustrankaWithAdressOIB>
  <DomainObject.Predmet.ProtustrankaNazivFormated>
    <izvorni_sadrzaj>NOVA LAGUNA d.o.o.</izvorni_sadrzaj>
    <derivirana_varijabla naziv="DomainObject.Predmet.ProtustrankaNazivFormated_1">NOVA LAGUNA d.o.o.</derivirana_varijabla>
  </DomainObject.Predmet.ProtustrankaNazivFormated>
  <DomainObject.Predmet.ProtustrankaNazivFormatedOIB>
    <izvorni_sadrzaj>NOVA LAGUNA d.o.o., OIB 12271208725</izvorni_sadrzaj>
    <derivirana_varijabla naziv="DomainObject.Predmet.ProtustrankaNazivFormatedOIB_1">NOVA LAGUNA d.o.o., OIB 12271208725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LAGUNA d.o.o.</item>
    </izvorni_sadrzaj>
    <derivirana_varijabla naziv="DomainObject.Predmet.ProtuStrankaListFormated_1">
      <item>NOVA LAGUNA d.o.o.</item>
    </derivirana_varijabla>
  </DomainObject.Predmet.ProtuStrankaListFormated>
  <DomainObject.Predmet.ProtuStrankaListFormatedOIB>
    <izvorni_sadrzaj>
      <item>NOVA LAGUNA d.o.o., OIB 12271208725</item>
    </izvorni_sadrzaj>
    <derivirana_varijabla naziv="DomainObject.Predmet.ProtuStrankaListFormatedOIB_1">
      <item>NOVA LAGUNA d.o.o., OIB 12271208725</item>
    </derivirana_varijabla>
  </DomainObject.Predmet.ProtuStrankaListFormatedOIB>
  <DomainObject.Predmet.ProtuStrankaListFormatedWithAdress>
    <izvorni_sadrzaj>
      <item>NOVA LAGUNA d.o.o., Milutina Barača 56, 51000 Rijeka</item>
    </izvorni_sadrzaj>
    <derivirana_varijabla naziv="DomainObject.Predmet.ProtuStrankaListFormatedWithAdress_1">
      <item>NOVA LAGUNA d.o.o., Milutina Barača 56, 51000 Rijeka</item>
    </derivirana_varijabla>
  </DomainObject.Predmet.ProtuStrankaListFormatedWithAdress>
  <DomainObject.Predmet.ProtuStrankaListFormatedWithAdressOIB>
    <izvorni_sadrzaj>
      <item>NOVA LAGUNA d.o.o., OIB 12271208725, Milutina Barača 56, 51000 Rijeka</item>
    </izvorni_sadrzaj>
    <derivirana_varijabla naziv="DomainObject.Predmet.ProtuStrankaListFormatedWithAdressOIB_1">
      <item>NOVA LAGUNA d.o.o., OIB 12271208725, Milutina Barača 56, 51000 Rijeka</item>
    </derivirana_varijabla>
  </DomainObject.Predmet.ProtuStrankaListFormatedWithAdressOIB>
  <DomainObject.Predmet.ProtuStrankaListNazivFormated>
    <izvorni_sadrzaj>
      <item>NOVA LAGUNA d.o.o.</item>
    </izvorni_sadrzaj>
    <derivirana_varijabla naziv="DomainObject.Predmet.ProtuStrankaListNazivFormated_1">
      <item>NOVA LAGUNA d.o.o.</item>
    </derivirana_varijabla>
  </DomainObject.Predmet.ProtuStrankaListNazivFormated>
  <DomainObject.Predmet.ProtuStrankaListNazivFormatedOIB>
    <izvorni_sadrzaj>
      <item>NOVA LAGUNA d.o.o., OIB 12271208725</item>
    </izvorni_sadrzaj>
    <derivirana_varijabla naziv="DomainObject.Predmet.ProtuStrankaListNazivFormatedOIB_1">
      <item>NOVA LAGUNA d.o.o., OIB 12271208725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LAGUNA d.o.o.</izvorni_sadrzaj>
    <derivirana_varijabla naziv="DomainObject.Predmet.ProtustrankaIDrugi_1">NOVA LAGUNA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LAGUNA d.o.o., OIB 12271208725, Milutina Barača 56, 51000 Rijeka</izvorni_sadrzaj>
    <derivirana_varijabla naziv="DomainObject.Predmet.ProtustrankaIDrugiAdressOIB_1">NOVA LAGUNA d.o.o., OIB 12271208725, Milutina Barača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LAGUNA d.o.o.</item>
    </izvorni_sadrzaj>
    <derivirana_varijabla naziv="DomainObject.Predmet.SudioniciListNaziv_1">
      <item>FINA  Rijeka</item>
      <item>NOVA LAGUNA d.o.o.</item>
    </derivirana_varijabla>
  </DomainObject.Predmet.SudioniciListNaziv>
  <DomainObject.Predmet.SudioniciListAdressOIB>
    <izvorni_sadrzaj>
      <item>FINA  Rijeka, OIB 85821130368, Frana Kurelca 8,51000 Rijeka</item>
      <item>NOVA LAGUNA d.o.o., OIB 12271208725, Milutina Barača 56,51000 Rijeka</item>
    </izvorni_sadrzaj>
    <derivirana_varijabla naziv="DomainObject.Predmet.SudioniciListAdressOIB_1">
      <item>FINA  Rijeka, OIB 85821130368, Frana Kurelca 8,51000 Rijeka</item>
      <item>NOVA LAGUNA d.o.o., OIB 12271208725, Milutina Barača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12271208725</item>
    </izvorni_sadrzaj>
    <derivirana_varijabla naziv="DomainObject.Predmet.SudioniciListNazivOIB_1">
      <item>, OIB 85821130368</item>
      <item>, OIB 12271208725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844</properties:Words>
  <properties:Characters>4536</properties:Characters>
  <properties:Lines>121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2017-04-19T08:19:00Z</dcterms:created>
  <dc:creator>korlevicd</dc:creator>
  <cp:lastModifiedBy>Nika Ostojić</cp:lastModifiedBy>
  <cp:lastPrinted>2012-01-12T08:53:00Z</cp:lastPrinted>
  <dcterms:modified xmlns:xsi="http://www.w3.org/2001/XMLSchema-instance" xsi:type="dcterms:W3CDTF">2017-04-19T09:02:00Z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