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472088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EA0284">
              <w:rPr>
                <w:noProof/>
              </w:rPr>
              <w:t>370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472088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54c879b" w14:textId="54c879b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EA0284" w:rsidR="00EA0284">
        <w:t xml:space="preserve">VODAN LUX d.o.o., OIB: 53355508460, </w:t>
      </w:r>
      <w:proofErr w:type="spellStart"/>
      <w:r w:rsidRPr="00EA0284" w:rsidR="00EA0284">
        <w:t>Prijevor</w:t>
      </w:r>
      <w:proofErr w:type="spellEnd"/>
      <w:r w:rsidRPr="00EA0284" w:rsidR="00EA0284">
        <w:t xml:space="preserve">, </w:t>
      </w:r>
      <w:proofErr w:type="spellStart"/>
      <w:r w:rsidRPr="00EA0284" w:rsidR="00EA0284">
        <w:t>Brnino</w:t>
      </w:r>
      <w:proofErr w:type="spellEnd"/>
      <w:r w:rsidRPr="00EA0284" w:rsidR="00EA0284">
        <w:t xml:space="preserve"> 27,</w:t>
      </w:r>
      <w:r w:rsidR="00EA0284">
        <w:t xml:space="preserve"> </w:t>
      </w:r>
      <w:r w:rsidR="00FE2DC9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EA0284" w:rsidR="00EA0284">
        <w:t xml:space="preserve">VODAN LUX d.o.o., OIB: 53355508460, </w:t>
      </w:r>
      <w:proofErr w:type="spellStart"/>
      <w:r w:rsidRPr="00EA0284" w:rsidR="00EA0284">
        <w:t>Prijevor</w:t>
      </w:r>
      <w:proofErr w:type="spellEnd"/>
      <w:r w:rsidRPr="00EA0284" w:rsidR="00EA0284">
        <w:t xml:space="preserve">, </w:t>
      </w:r>
      <w:proofErr w:type="spellStart"/>
      <w:r w:rsidRPr="00EA0284" w:rsidR="00EA0284">
        <w:t>Brnino</w:t>
      </w:r>
      <w:proofErr w:type="spellEnd"/>
      <w:r w:rsidRPr="00EA0284" w:rsidR="00EA0284">
        <w:t xml:space="preserve"> 27,</w:t>
      </w:r>
      <w:r w:rsidR="00EA0284">
        <w:t xml:space="preserve"> </w:t>
      </w:r>
      <w:r>
        <w:t xml:space="preserve">na </w:t>
      </w:r>
      <w:r w:rsidR="001C6440">
        <w:t xml:space="preserve">dan </w:t>
      </w:r>
      <w:r w:rsidR="00EA0284">
        <w:t xml:space="preserve">15. kolovoza </w:t>
      </w:r>
      <w:r w:rsidR="00D439D8">
        <w:t>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EA0284">
        <w:t>26.037,13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FE2DC9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440470" w:rsidP="00440470" w:rsidRDefault="007108CB">
      <w:pPr>
        <w:ind w:left="6372"/>
        <w:jc w:val="center"/>
      </w:pPr>
      <w:r>
        <w:t>Ana Golub Gruić</w:t>
      </w:r>
      <w:r w:rsidR="00440470">
        <w:t>, v.r.</w:t>
      </w:r>
    </w:p>
    <w:p w:rsidR="00440470" w:rsidP="00440470" w:rsidRDefault="00440470">
      <w:pPr>
        <w:jc w:val="right"/>
      </w:pPr>
      <w:r>
        <w:t>za točnost otpravka – ovlašteni službenik</w:t>
      </w:r>
    </w:p>
    <w:p w:rsidR="00440470" w:rsidP="00440470" w:rsidRDefault="00440470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440470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0470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2088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A0284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  <w:rsid w:val="00FE2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St-370/2019</izvorni_sadrzaj>
    <derivirana_varijabla naziv="DomainObject.Predmet.OznakaBroj_1">St-370/2019</derivirana_varijabla>
  </DomainObject.Predmet.OznakaBroj>
  <DomainObject.Predmet.OznakaBrojOptuznogAkta>
    <izvorni_sadrzaj>04-06-19-3557</izvorni_sadrzaj>
    <derivirana_varijabla naziv="DomainObject.Predmet.OznakaBrojOptuznogAkta_1">04-06-19-3557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VODAN LUX d.o.o. za turizam i ugostiteljstvo</izvorni_sadrzaj>
    <derivirana_varijabla naziv="DomainObject.Predmet.ProtustrankaFormated_1">  VODAN LUX d.o.o. za turizam i ugostiteljstvo</derivirana_varijabla>
  </DomainObject.Predmet.ProtustrankaFormated>
  <DomainObject.Predmet.ProtustrankaFormatedOIB>
    <izvorni_sadrzaj>  VODAN LUX d.o.o. za turizam i ugostiteljstvo, OIB 53355508460</izvorni_sadrzaj>
    <derivirana_varijabla naziv="DomainObject.Predmet.ProtustrankaFormatedOIB_1">  VODAN LUX d.o.o. za turizam i ugostiteljstvo, OIB 53355508460</derivirana_varijabla>
  </DomainObject.Predmet.ProtustrankaFormatedOIB>
  <DomainObject.Predmet.ProtustrankaFormatedWithAdress>
    <izvorni_sadrzaj> VODAN LUX d.o.o. za turizam i ugostiteljstvo, Brnino 27, 20236 Prijevor</izvorni_sadrzaj>
    <derivirana_varijabla naziv="DomainObject.Predmet.ProtustrankaFormatedWithAdress_1"> VODAN LUX d.o.o. za turizam i ugostiteljstvo, Brnino 27, 20236 Prijevor</derivirana_varijabla>
  </DomainObject.Predmet.ProtustrankaFormatedWithAdress>
  <DomainObject.Predmet.ProtustrankaFormatedWithAdressOIB>
    <izvorni_sadrzaj> VODAN LUX d.o.o. za turizam i ugostiteljstvo, OIB 53355508460, Brnino 27, 20236 Prijevor</izvorni_sadrzaj>
    <derivirana_varijabla naziv="DomainObject.Predmet.ProtustrankaFormatedWithAdressOIB_1"> VODAN LUX d.o.o. za turizam i ugostiteljstvo, OIB 53355508460, Brnino 27, 20236 Prijevor</derivirana_varijabla>
  </DomainObject.Predmet.ProtustrankaFormatedWithAdressOIB>
  <DomainObject.Predmet.ProtustrankaWithAdress>
    <izvorni_sadrzaj>VODAN LUX d.o.o. za turizam i ugostiteljstvo Brnino 27, 20236 Prijevor</izvorni_sadrzaj>
    <derivirana_varijabla naziv="DomainObject.Predmet.ProtustrankaWithAdress_1">VODAN LUX d.o.o. za turizam i ugostiteljstvo Brnino 27, 20236 Prijevor</derivirana_varijabla>
  </DomainObject.Predmet.ProtustrankaWithAdress>
  <DomainObject.Predmet.ProtustrankaWithAdressOIB>
    <izvorni_sadrzaj>VODAN LUX d.o.o. za turizam i ugostiteljstvo, OIB 53355508460, Brnino 27, 20236 Prijevor</izvorni_sadrzaj>
    <derivirana_varijabla naziv="DomainObject.Predmet.ProtustrankaWithAdressOIB_1">VODAN LUX d.o.o. za turizam i ugostiteljstvo, OIB 53355508460, Brnino 27, 20236 Prijevor</derivirana_varijabla>
  </DomainObject.Predmet.ProtustrankaWithAdressOIB>
  <DomainObject.Predmet.ProtustrankaNazivFormated>
    <izvorni_sadrzaj>VODAN LUX d.o.o. za turizam i ugostiteljstvo</izvorni_sadrzaj>
    <derivirana_varijabla naziv="DomainObject.Predmet.ProtustrankaNazivFormated_1">VODAN LUX d.o.o. za turizam i ugostiteljstvo</derivirana_varijabla>
  </DomainObject.Predmet.ProtustrankaNazivFormated>
  <DomainObject.Predmet.ProtustrankaNazivFormatedOIB>
    <izvorni_sadrzaj>VODAN LUX d.o.o. za turizam i ugostiteljstvo, OIB 53355508460</izvorni_sadrzaj>
    <derivirana_varijabla naziv="DomainObject.Predmet.ProtustrankaNazivFormatedOIB_1">VODAN LUX d.o.o. za turizam i ugostiteljstvo, OIB 53355508460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VUKOVARSKA 2, 20000 Dubrovnik</izvorni_sadrzaj>
    <derivirana_varijabla naziv="DomainObject.Predmet.StrankaFormatedWithAdress_1"> Financijska agencija, VUKOVARSKA 2, 20000 Dubrovnik</derivirana_varijabla>
  </DomainObject.Predmet.StrankaFormatedWithAdress>
  <DomainObject.Predmet.StrankaFormatedWithAdressOIB>
    <izvorni_sadrzaj> Financijska agencija, OIB 85821130368, VUKOVARSKA 2, 20000 Dubrovnik</izvorni_sadrzaj>
    <derivirana_varijabla naziv="DomainObject.Predmet.StrankaFormatedWithAdressOIB_1"> Financijska agencija, OIB 85821130368, VUKOVARSKA 2, 20000 Dubrovnik</derivirana_varijabla>
  </DomainObject.Predmet.StrankaFormatedWithAdressOIB>
  <DomainObject.Predmet.StrankaWithAdress>
    <izvorni_sadrzaj>Financijska agencija VUKOVARSKA 2,20000 Dubrovnik</izvorni_sadrzaj>
    <derivirana_varijabla naziv="DomainObject.Predmet.StrankaWithAdress_1">Financijska agencija VUKOVARSKA 2,20000 Dubrovnik</derivirana_varijabla>
  </DomainObject.Predmet.StrankaWithAdress>
  <DomainObject.Predmet.StrankaWithAdressOIB>
    <izvorni_sadrzaj>Financijska agencija, OIB 85821130368, VUKOVARSKA 2,20000 Dubrovnik</izvorni_sadrzaj>
    <derivirana_varijabla naziv="DomainObject.Predmet.StrankaWithAdressOIB_1">Financijska agencija, OIB 85821130368, VUKOVARSKA 2,20000 Dubrovnik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26037.13</izvorni_sadrzaj>
    <derivirana_varijabla naziv="DomainObject.Predmet.TrenutnaVrijednost_1">26037.13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VUKOVARSKA 2, 20000 Dubrovnik</item>
    </izvorni_sadrzaj>
    <derivirana_varijabla naziv="DomainObject.Predmet.StrankaListFormatedWithAdress_1">
      <item>Financijska agencija, VUKOVARSKA 2, 20000 Dubrovnik</item>
    </derivirana_varijabla>
  </DomainObject.Predmet.StrankaListFormatedWithAdress>
  <DomainObject.Predmet.StrankaListFormatedWithAdressOIB>
    <izvorni_sadrzaj>
      <item>Financijska agencija, OIB 85821130368, VUKOVARSKA 2, 20000 Dubrovnik</item>
    </izvorni_sadrzaj>
    <derivirana_varijabla naziv="DomainObject.Predmet.StrankaListFormatedWithAdressOIB_1">
      <item>Financijska agencija, OIB 85821130368, VUKOVARSKA 2, 20000 Dubrovnik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VODAN LUX d.o.o. za turizam i ugostiteljstvo</item>
    </izvorni_sadrzaj>
    <derivirana_varijabla naziv="DomainObject.Predmet.ProtuStrankaListFormated_1">
      <item>VODAN LUX d.o.o. za turizam i ugostiteljstvo</item>
    </derivirana_varijabla>
  </DomainObject.Predmet.ProtuStrankaListFormated>
  <DomainObject.Predmet.ProtuStrankaListFormatedOIB>
    <izvorni_sadrzaj>
      <item>VODAN LUX d.o.o. za turizam i ugostiteljstvo, OIB 53355508460</item>
    </izvorni_sadrzaj>
    <derivirana_varijabla naziv="DomainObject.Predmet.ProtuStrankaListFormatedOIB_1">
      <item>VODAN LUX d.o.o. za turizam i ugostiteljstvo, OIB 53355508460</item>
    </derivirana_varijabla>
  </DomainObject.Predmet.ProtuStrankaListFormatedOIB>
  <DomainObject.Predmet.ProtuStrankaListFormatedWithAdress>
    <izvorni_sadrzaj>
      <item>VODAN LUX d.o.o. za turizam i ugostiteljstvo, Brnino 27, 20236 Prijevor</item>
    </izvorni_sadrzaj>
    <derivirana_varijabla naziv="DomainObject.Predmet.ProtuStrankaListFormatedWithAdress_1">
      <item>VODAN LUX d.o.o. za turizam i ugostiteljstvo, Brnino 27, 20236 Prijevor</item>
    </derivirana_varijabla>
  </DomainObject.Predmet.ProtuStrankaListFormatedWithAdress>
  <DomainObject.Predmet.ProtuStrankaListFormatedWithAdressOIB>
    <izvorni_sadrzaj>
      <item>VODAN LUX d.o.o. za turizam i ugostiteljstvo, OIB 53355508460, Brnino 27, 20236 Prijevor</item>
    </izvorni_sadrzaj>
    <derivirana_varijabla naziv="DomainObject.Predmet.ProtuStrankaListFormatedWithAdressOIB_1">
      <item>VODAN LUX d.o.o. za turizam i ugostiteljstvo, OIB 53355508460, Brnino 27, 20236 Prijevor</item>
    </derivirana_varijabla>
  </DomainObject.Predmet.ProtuStrankaListFormatedWithAdressOIB>
  <DomainObject.Predmet.ProtuStrankaListNazivFormated>
    <izvorni_sadrzaj>
      <item>VODAN LUX d.o.o. za turizam i ugostiteljstvo</item>
    </izvorni_sadrzaj>
    <derivirana_varijabla naziv="DomainObject.Predmet.ProtuStrankaListNazivFormated_1">
      <item>VODAN LUX d.o.o. za turizam i ugostiteljstvo</item>
    </derivirana_varijabla>
  </DomainObject.Predmet.ProtuStrankaListNazivFormated>
  <DomainObject.Predmet.ProtuStrankaListNazivFormatedOIB>
    <izvorni_sadrzaj>
      <item>VODAN LUX d.o.o. za turizam i ugostiteljstvo, OIB 53355508460</item>
    </izvorni_sadrzaj>
    <derivirana_varijabla naziv="DomainObject.Predmet.ProtuStrankaListNazivFormatedOIB_1">
      <item>VODAN LUX d.o.o. za turizam i ugostiteljstvo, OIB 53355508460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VODAN LUX d.o.o. za turizam i ugostiteljstvo</izvorni_sadrzaj>
    <derivirana_varijabla naziv="DomainObject.Predmet.ProtustrankaIDrugi_1">VODAN LUX d.o.o. za turizam i ugostiteljstvo</derivirana_varijabla>
  </DomainObject.Predmet.ProtustrankaIDrugi>
  <DomainObject.Predmet.StrankaIDrugiAdressOIB>
    <izvorni_sadrzaj>Financijska agencija, OIB 85821130368, VUKOVARSKA 2, 20000 Dubrovnik</izvorni_sadrzaj>
    <derivirana_varijabla naziv="DomainObject.Predmet.StrankaIDrugiAdressOIB_1">Financijska agencija, OIB 85821130368, VUKOVARSKA 2, 20000 Dubrovnik</derivirana_varijabla>
  </DomainObject.Predmet.StrankaIDrugiAdressOIB>
  <DomainObject.Predmet.ProtustrankaIDrugiAdressOIB>
    <izvorni_sadrzaj>VODAN LUX d.o.o. za turizam i ugostiteljstvo, OIB 53355508460, Brnino 27, 20236 Prijevor</izvorni_sadrzaj>
    <derivirana_varijabla naziv="DomainObject.Predmet.ProtustrankaIDrugiAdressOIB_1">VODAN LUX d.o.o. za turizam i ugostiteljstvo, OIB 53355508460, Brnino 27, 20236 Prijevor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VODAN LUX d.o.o. za turizam i ugostiteljstvo</item>
      <item>Financijska agencija</item>
    </izvorni_sadrzaj>
    <derivirana_varijabla naziv="DomainObject.Predmet.SudioniciListNaziv_1">
      <item>VODAN LUX d.o.o. za turizam i ugostiteljstvo</item>
      <item>Financijska agencija</item>
    </derivirana_varijabla>
  </DomainObject.Predmet.SudioniciListNaziv>
  <DomainObject.Predmet.SudioniciListAdressOIB>
    <izvorni_sadrzaj>
      <item>VODAN LUX d.o.o. za turizam i ugostiteljstvo, OIB 53355508460, Brnino 27,20236 Prijevor</item>
      <item>Financijska agencija, OIB 85821130368, VUKOVARSKA 2,20000 Dubrovnik</item>
    </izvorni_sadrzaj>
    <derivirana_varijabla naziv="DomainObject.Predmet.SudioniciListAdressOIB_1">
      <item>VODAN LUX d.o.o. za turizam i ugostiteljstvo, OIB 53355508460, Brnino 27,20236 Prijevor</item>
      <item>Financijska agencija,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53355508460</item>
      <item>, OIB 85821130368</item>
    </izvorni_sadrzaj>
    <derivirana_varijabla naziv="DomainObject.Predmet.SudioniciListNazivOIB_1">
      <item>, OIB 53355508460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70F53-124E-4D8A-B7B9-62EA3AC14C6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319</properties:Words>
  <properties:Characters>1815</properties:Characters>
  <properties:Lines>44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2019-09-30T08:13:00Z</cp:lastPrinted>
  <dcterms:modified xmlns:xsi="http://www.w3.org/2001/XMLSchema-instance" xsi:type="dcterms:W3CDTF">2019-09-30T08:28:00Z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(St-370-2019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