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9703F" w14:paraId="208B784C" w:rsidRDefault="00384930" w:rsidP="00384930" w:rsidR="0038493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192CE42" w:rsidRDefault="00384930" w:rsidP="00384930" w:rsidR="0038493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7FF7ADE" w:rsidRDefault="00384930" w:rsidP="00384930" w:rsidR="0038493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F1955AA" w:rsidRDefault="00384930" w:rsidP="00384930" w:rsidR="0038493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9F82B61" w:rsidRDefault="00384930" w:rsidP="00384930" w:rsidR="00384930">
      <w:pPr>
        <w:tabs>
          <w:tab w:pos="709" w:val="left"/>
        </w:tabs>
        <w:jc w:val="right"/>
      </w:pPr>
      <w:r>
        <w:t xml:space="preserve">42. St-1492/2016   </w:t>
      </w:r>
    </w:p>
    <w:p w14:textId="77777777" w14:paraId="50A51329" w:rsidRDefault="00384930" w:rsidP="00384930" w:rsidR="00384930">
      <w:pPr>
        <w:tabs>
          <w:tab w:pos="709" w:val="left"/>
        </w:tabs>
        <w:jc w:val="right"/>
      </w:pPr>
    </w:p>
    <w:p w14:textId="77777777" w14:paraId="67DCED73" w:rsidRDefault="00384930" w:rsidP="00384930" w:rsidR="00384930">
      <w:pPr>
        <w:tabs>
          <w:tab w:pos="709" w:val="left"/>
        </w:tabs>
        <w:jc w:val="center"/>
      </w:pPr>
      <w:r>
        <w:t>R E P U B L I K A   H R V A T S K A</w:t>
      </w:r>
    </w:p>
    <w:p w14:textId="77777777" w14:paraId="218E41A6" w:rsidRDefault="00384930" w:rsidP="00384930" w:rsidR="00384930">
      <w:pPr>
        <w:tabs>
          <w:tab w:pos="709" w:val="left"/>
        </w:tabs>
        <w:jc w:val="center"/>
      </w:pPr>
    </w:p>
    <w:p w14:textId="77777777" w14:paraId="69795438" w:rsidRDefault="00384930" w:rsidP="00384930" w:rsidR="00384930">
      <w:pPr>
        <w:tabs>
          <w:tab w:pos="709" w:val="left"/>
        </w:tabs>
        <w:jc w:val="center"/>
      </w:pPr>
      <w:r>
        <w:t>R J E Š E N J E</w:t>
      </w:r>
    </w:p>
    <w:p w14:textId="77777777" w14:paraId="6EA0DD28" w:rsidRDefault="00384930" w:rsidP="00384930" w:rsidR="00384930">
      <w:pPr>
        <w:tabs>
          <w:tab w:pos="709" w:val="left"/>
        </w:tabs>
        <w:jc w:val="both"/>
      </w:pPr>
    </w:p>
    <w:p w14:textId="77777777" w14:paraId="2C512831" w:rsidRDefault="00384930" w:rsidP="00384930" w:rsidR="0038493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JURIŠIĆ-PROMET d.o.o., Vrbovec, Luka 5 a, OIB 72401710974, dana 4. svibnja 2016.g.  </w:t>
      </w:r>
    </w:p>
    <w:p w14:textId="77777777" w14:paraId="407F9F6A" w:rsidRDefault="00384930" w:rsidP="00384930" w:rsidR="00384930">
      <w:pPr>
        <w:tabs>
          <w:tab w:pos="709" w:val="left"/>
        </w:tabs>
        <w:jc w:val="both"/>
      </w:pPr>
    </w:p>
    <w:p w14:textId="77777777" w14:paraId="7B138783" w:rsidRDefault="00384930" w:rsidP="00384930" w:rsidR="00384930">
      <w:pPr>
        <w:tabs>
          <w:tab w:pos="709" w:val="left"/>
        </w:tabs>
        <w:jc w:val="center"/>
      </w:pPr>
      <w:r>
        <w:t>r i j e š i o   j e</w:t>
      </w:r>
    </w:p>
    <w:p w14:textId="77777777" w14:paraId="37429CE9" w:rsidRDefault="00384930" w:rsidP="00384930" w:rsidR="00384930">
      <w:pPr>
        <w:tabs>
          <w:tab w:pos="709" w:val="left"/>
        </w:tabs>
        <w:jc w:val="both"/>
      </w:pPr>
    </w:p>
    <w:p w14:textId="77777777" w14:paraId="118A54EA" w:rsidRDefault="00384930" w:rsidP="00384930" w:rsidR="00384930">
      <w:pPr>
        <w:ind w:firstLine="708"/>
        <w:jc w:val="both"/>
      </w:pPr>
      <w:r>
        <w:t>I   Otvara se stečajni postupak nad dužnikom JURIŠIĆ-PROMET d.o.o., Vrbovec, Luka 5 a, OIB 72401710974.</w:t>
      </w:r>
    </w:p>
    <w:p w14:textId="77777777" w14:paraId="02E84651" w:rsidRDefault="00384930" w:rsidP="00384930" w:rsidR="00384930">
      <w:pPr>
        <w:ind w:firstLine="708"/>
        <w:jc w:val="both"/>
      </w:pPr>
      <w:r>
        <w:t xml:space="preserve">Stečajni postupak otvoren je 4. svibnja 2016.g. u 15,00 sati kada je ovo rješenje objavljeno na mrežnoj stanici e-oglasne ploče ovog suda. </w:t>
      </w:r>
    </w:p>
    <w:p w14:textId="77777777" w14:paraId="23DE3279" w:rsidRDefault="00384930" w:rsidP="00384930" w:rsidR="00384930">
      <w:pPr>
        <w:ind w:firstLine="708"/>
        <w:jc w:val="both"/>
      </w:pPr>
    </w:p>
    <w:p w14:textId="77777777" w14:paraId="1E430369" w:rsidRDefault="00384930" w:rsidP="00384930" w:rsidR="00384930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Mirjana Dujmović, Zagreb, Božidara Magovca 48, OIB: 30711927799.              </w:t>
      </w:r>
    </w:p>
    <w:p w14:textId="77777777" w14:paraId="0BE68726" w:rsidRDefault="00384930" w:rsidP="00384930" w:rsidR="00384930">
      <w:pPr>
        <w:ind w:firstLine="708"/>
        <w:jc w:val="both"/>
      </w:pPr>
    </w:p>
    <w:p w14:textId="77777777" w14:paraId="25DB7288" w:rsidRDefault="00384930" w:rsidP="00384930" w:rsidR="00384930">
      <w:pPr>
        <w:ind w:firstLine="708"/>
        <w:jc w:val="both"/>
      </w:pPr>
      <w:r>
        <w:t>III  Zaključuje se stečajni postupak nad dužnikom JURIŠIĆ-PROMET d.o.o., Vrbovec, Luka 5 a, OIB 72401710974.</w:t>
      </w:r>
    </w:p>
    <w:p w14:textId="77777777" w14:paraId="6EC587F2" w:rsidRDefault="00384930" w:rsidP="00384930" w:rsidR="00384930">
      <w:pPr>
        <w:ind w:firstLine="708"/>
        <w:jc w:val="both"/>
      </w:pPr>
    </w:p>
    <w:p w14:textId="77777777" w14:paraId="2AFD4620" w:rsidRDefault="00384930" w:rsidP="00384930" w:rsidR="0038493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178132A" w:rsidRDefault="00384930" w:rsidP="00384930" w:rsidR="00384930">
      <w:pPr>
        <w:ind w:firstLine="708"/>
        <w:jc w:val="both"/>
      </w:pPr>
    </w:p>
    <w:p w14:textId="77777777" w14:paraId="06840E6C" w:rsidRDefault="00384930" w:rsidP="00384930" w:rsidR="00384930">
      <w:pPr>
        <w:jc w:val="center"/>
      </w:pPr>
      <w:r>
        <w:t>Obrazloženje</w:t>
      </w:r>
    </w:p>
    <w:p w14:textId="77777777" w14:paraId="132A08BF" w:rsidRDefault="00384930" w:rsidP="00384930" w:rsidR="00384930">
      <w:pPr>
        <w:jc w:val="center"/>
      </w:pPr>
    </w:p>
    <w:p w14:textId="77777777" w14:paraId="4E9E541D" w:rsidRDefault="00384930" w:rsidP="00384930" w:rsidR="0038493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B0DB660" w:rsidRDefault="00384930" w:rsidP="00384930" w:rsidR="0038493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481A528C" w:rsidRDefault="00384930" w:rsidP="00384930" w:rsidR="00384930">
      <w:pPr>
        <w:ind w:firstLine="708"/>
        <w:jc w:val="both"/>
      </w:pPr>
      <w:r>
        <w:t xml:space="preserve">Dužnik je 2. ožujka 2016.g. dostavio javno ovjerovljeni prokazni popis imovine u kojem je naveo da dužnik ne posjeduje nikakvu imovinu.                  </w:t>
      </w:r>
    </w:p>
    <w:p w14:textId="77777777" w14:paraId="34DD9E40" w:rsidRDefault="00384930" w:rsidP="00384930" w:rsidR="0038493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350CCB7A" w:rsidRDefault="00384930" w:rsidP="00384930" w:rsidR="0038493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6E6D313" w:rsidRDefault="00384930" w:rsidP="00384930" w:rsidR="0038493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03C4BE2" w:rsidRDefault="00384930" w:rsidP="00384930" w:rsidR="0038493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437D79F" w:rsidRDefault="00384930" w:rsidP="00384930" w:rsidR="0038493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2D57C348" w:rsidRDefault="00384930" w:rsidP="00384930" w:rsidR="0038493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AEB76CD" w:rsidRDefault="00384930" w:rsidP="00384930" w:rsidR="0038493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0594F39" w:rsidTr="00384930" w:rsidR="00384930">
        <w:tc>
          <w:tcPr>
            <w:tcW w:type="dxa" w:w="2346"/>
          </w:tcPr>
          <w:p w14:textId="77777777" w14:paraId="5639618D" w:rsidRDefault="00384930" w:rsidR="00384930">
            <w:pPr>
              <w:tabs>
                <w:tab w:pos="709" w:val="left"/>
              </w:tabs>
              <w:jc w:val="right"/>
            </w:pPr>
            <w:r>
              <w:t xml:space="preserve">42. St-1492/2016  </w:t>
            </w:r>
          </w:p>
          <w:p w14:textId="77777777" w14:paraId="72603835" w:rsidRDefault="00384930" w:rsidR="0038493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D413538" w:rsidRDefault="00384930" w:rsidP="00384930" w:rsidR="00384930">
      <w:pPr>
        <w:jc w:val="both"/>
      </w:pPr>
    </w:p>
    <w:p w14:textId="77777777" w14:paraId="39A37465" w:rsidRDefault="00384930" w:rsidP="00384930" w:rsidR="0038493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EB5125E" w:rsidRDefault="00384930" w:rsidP="00384930" w:rsidR="0038493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38E8B86" w:rsidRDefault="00384930" w:rsidP="00384930" w:rsidR="00384930">
      <w:pPr>
        <w:jc w:val="both"/>
      </w:pPr>
      <w:r>
        <w:tab/>
        <w:t>Izbor stečajnog upravitelja odabran je primjenom odredbe čl. 432 SZ.</w:t>
      </w:r>
    </w:p>
    <w:p w14:textId="77777777" w14:paraId="5E8B5251" w:rsidRDefault="00384930" w:rsidP="00384930" w:rsidR="00384930">
      <w:pPr>
        <w:jc w:val="both"/>
      </w:pPr>
      <w:r>
        <w:tab/>
      </w:r>
    </w:p>
    <w:p w14:textId="77777777" w14:paraId="21E1E7F0" w:rsidRDefault="00384930" w:rsidP="00384930" w:rsidR="00384930">
      <w:pPr>
        <w:tabs>
          <w:tab w:pos="709" w:val="left"/>
        </w:tabs>
        <w:jc w:val="center"/>
      </w:pPr>
      <w:r>
        <w:t xml:space="preserve">U Zagrebu,  4. svibnja 2016.g. </w:t>
      </w:r>
    </w:p>
    <w:p w14:textId="77777777" w14:paraId="728B94FC" w:rsidRDefault="00384930" w:rsidP="00384930" w:rsidR="00384930">
      <w:pPr>
        <w:tabs>
          <w:tab w:pos="709" w:val="left"/>
        </w:tabs>
      </w:pPr>
    </w:p>
    <w:p w14:textId="77777777" w14:paraId="6FDF8D97" w:rsidRDefault="00384930" w:rsidP="00384930" w:rsidR="0038493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E47D868" w:rsidRDefault="00384930" w:rsidP="00384930" w:rsidR="00384930">
      <w:pPr>
        <w:tabs>
          <w:tab w:pos="709" w:val="left"/>
        </w:tabs>
      </w:pPr>
    </w:p>
    <w:p w14:textId="77777777" w14:paraId="5546060A" w:rsidRDefault="00384930" w:rsidP="00384930" w:rsidR="0038493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A629C00" w:rsidRDefault="00384930" w:rsidP="00384930" w:rsidR="00384930">
      <w:pPr>
        <w:tabs>
          <w:tab w:pos="709" w:val="left"/>
        </w:tabs>
      </w:pPr>
    </w:p>
    <w:p w14:textId="77777777" w14:paraId="34079B32" w:rsidRDefault="00384930" w:rsidP="00384930" w:rsidR="0038493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2D995EC" w:rsidRDefault="00384930" w:rsidP="00384930" w:rsidR="0038493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0594086" w:rsidRDefault="00384930" w:rsidP="00384930" w:rsidR="0038493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B0D1A96" w:rsidRDefault="00384930" w:rsidP="00384930" w:rsidR="0038493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0C1D863" w:rsidRDefault="00384930" w:rsidP="00384930" w:rsidR="0038493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7973D62" w:rsidRDefault="00384930" w:rsidP="00384930" w:rsidR="0038493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01AB643" w:rsidRDefault="00384930" w:rsidP="00384930" w:rsidR="0038493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BCF0420" w:rsidRDefault="00384930" w:rsidP="00384930" w:rsidR="00384930">
      <w:pPr>
        <w:tabs>
          <w:tab w:pos="709" w:val="left"/>
        </w:tabs>
      </w:pPr>
    </w:p>
    <w:p w14:textId="77777777" w14:paraId="2FDE2D06" w:rsidRDefault="00384930" w:rsidP="00384930" w:rsidR="00384930">
      <w:pPr>
        <w:tabs>
          <w:tab w:pos="709" w:val="left"/>
        </w:tabs>
      </w:pPr>
    </w:p>
    <w:p w14:textId="77777777" w14:paraId="7971FA25" w:rsidRDefault="00384930" w:rsidP="00384930" w:rsidR="00384930">
      <w:pPr>
        <w:jc w:val="both"/>
      </w:pPr>
    </w:p>
    <w:p w14:textId="77777777" w14:paraId="24965BC6" w:rsidRDefault="00384930" w:rsidP="00384930" w:rsidR="00384930">
      <w:pPr>
        <w:tabs>
          <w:tab w:pos="709" w:val="left"/>
        </w:tabs>
      </w:pPr>
    </w:p>
    <w:p w14:textId="77777777" w14:paraId="374B77D9" w:rsidRDefault="00384930" w:rsidP="00384930" w:rsidR="00384930">
      <w:pPr>
        <w:tabs>
          <w:tab w:pos="709" w:val="left"/>
        </w:tabs>
      </w:pPr>
    </w:p>
    <w:p w14:textId="77777777" w14:paraId="65418D28" w:rsidRDefault="00384930" w:rsidP="00384930" w:rsidR="00384930">
      <w:pPr>
        <w:jc w:val="both"/>
      </w:pPr>
    </w:p>
    <w:p w14:textId="77777777" w14:paraId="1ED122C2" w:rsidRDefault="00384930" w:rsidP="00384930" w:rsidR="00384930">
      <w:pPr>
        <w:jc w:val="both"/>
      </w:pPr>
    </w:p>
    <w:p w14:textId="0BEC2E85" w14:paraId="0BEC2E8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3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4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8493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8493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8493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38493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849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93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4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8493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8493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8493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38493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849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93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4448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St-1492/2016</izvorni_sadrzaj>
    <derivirana_varijabla naziv="DomainObject.Predmet.OznakaBroj_1">St-1492/2016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JURIŠIĆ-PROMET d.o.o.</izvorni_sadrzaj>
    <derivirana_varijabla naziv="DomainObject.Predmet.ProtustrankaFormated_1">  JURIŠIĆ-PROMET d.o.o.</derivirana_varijabla>
  </DomainObject.Predmet.ProtustrankaFormated>
  <DomainObject.Predmet.ProtustrankaFormatedOIB>
    <izvorni_sadrzaj>  JURIŠIĆ-PROMET d.o.o., OIB 72401710974</izvorni_sadrzaj>
    <derivirana_varijabla naziv="DomainObject.Predmet.ProtustrankaFormatedOIB_1">  JURIŠIĆ-PROMET d.o.o., OIB 72401710974</derivirana_varijabla>
  </DomainObject.Predmet.ProtustrankaFormatedOIB>
  <DomainObject.Predmet.ProtustrankaFormatedWithAdress>
    <izvorni_sadrzaj> JURIŠIĆ-PROMET d.o.o., Luka 5a, 10340 Vrbovec</izvorni_sadrzaj>
    <derivirana_varijabla naziv="DomainObject.Predmet.ProtustrankaFormatedWithAdress_1"> JURIŠIĆ-PROMET d.o.o., Luka 5a, 10340 Vrbovec</derivirana_varijabla>
  </DomainObject.Predmet.ProtustrankaFormatedWithAdress>
  <DomainObject.Predmet.ProtustrankaFormatedWithAdressOIB>
    <izvorni_sadrzaj> JURIŠIĆ-PROMET d.o.o., OIB 72401710974, Luka 5a, 10340 Vrbovec</izvorni_sadrzaj>
    <derivirana_varijabla naziv="DomainObject.Predmet.ProtustrankaFormatedWithAdressOIB_1"> JURIŠIĆ-PROMET d.o.o., OIB 72401710974, Luka 5a, 10340 Vrbovec</derivirana_varijabla>
  </DomainObject.Predmet.ProtustrankaFormatedWithAdressOIB>
  <DomainObject.Predmet.ProtustrankaWithAdress>
    <izvorni_sadrzaj>JURIŠIĆ-PROMET d.o.o. Luka 5a, 10340 Vrbovec</izvorni_sadrzaj>
    <derivirana_varijabla naziv="DomainObject.Predmet.ProtustrankaWithAdress_1">JURIŠIĆ-PROMET d.o.o. Luka 5a, 10340 Vrbovec</derivirana_varijabla>
  </DomainObject.Predmet.ProtustrankaWithAdress>
  <DomainObject.Predmet.ProtustrankaWithAdressOIB>
    <izvorni_sadrzaj>JURIŠIĆ-PROMET d.o.o., OIB 72401710974, Luka 5a, 10340 Vrbovec</izvorni_sadrzaj>
    <derivirana_varijabla naziv="DomainObject.Predmet.ProtustrankaWithAdressOIB_1">JURIŠIĆ-PROMET d.o.o., OIB 72401710974, Luka 5a, 10340 Vrbovec</derivirana_varijabla>
  </DomainObject.Predmet.ProtustrankaWithAdressOIB>
  <DomainObject.Predmet.ProtustrankaNazivFormated>
    <izvorni_sadrzaj>JURIŠIĆ-PROMET d.o.o.</izvorni_sadrzaj>
    <derivirana_varijabla naziv="DomainObject.Predmet.ProtustrankaNazivFormated_1">JURIŠIĆ-PROMET d.o.o.</derivirana_varijabla>
  </DomainObject.Predmet.ProtustrankaNazivFormated>
  <DomainObject.Predmet.ProtustrankaNazivFormatedOIB>
    <izvorni_sadrzaj>JURIŠIĆ-PROMET d.o.o., OIB 72401710974</izvorni_sadrzaj>
    <derivirana_varijabla naziv="DomainObject.Predmet.ProtustrankaNazivFormatedOIB_1">JURIŠIĆ-PROMET d.o.o., OIB 72401710974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JURIŠIĆ-PROMET d.o.o.</item>
    </izvorni_sadrzaj>
    <derivirana_varijabla naziv="DomainObject.Predmet.ProtuStrankaListFormated_1">
      <item>JURIŠIĆ-PROMET d.o.o.</item>
    </derivirana_varijabla>
  </DomainObject.Predmet.ProtuStrankaListFormated>
  <DomainObject.Predmet.ProtuStrankaListFormatedOIB>
    <izvorni_sadrzaj>
      <item>JURIŠIĆ-PROMET d.o.o., OIB 72401710974</item>
    </izvorni_sadrzaj>
    <derivirana_varijabla naziv="DomainObject.Predmet.ProtuStrankaListFormatedOIB_1">
      <item>JURIŠIĆ-PROMET d.o.o., OIB 72401710974</item>
    </derivirana_varijabla>
  </DomainObject.Predmet.ProtuStrankaListFormatedOIB>
  <DomainObject.Predmet.ProtuStrankaListFormatedWithAdress>
    <izvorni_sadrzaj>
      <item>JURIŠIĆ-PROMET d.o.o., Luka 5a, 10340 Vrbovec</item>
    </izvorni_sadrzaj>
    <derivirana_varijabla naziv="DomainObject.Predmet.ProtuStrankaListFormatedWithAdress_1">
      <item>JURIŠIĆ-PROMET d.o.o., Luka 5a, 10340 Vrbovec</item>
    </derivirana_varijabla>
  </DomainObject.Predmet.ProtuStrankaListFormatedWithAdress>
  <DomainObject.Predmet.ProtuStrankaListFormatedWithAdressOIB>
    <izvorni_sadrzaj>
      <item>JURIŠIĆ-PROMET d.o.o., OIB 72401710974, Luka 5a, 10340 Vrbovec</item>
    </izvorni_sadrzaj>
    <derivirana_varijabla naziv="DomainObject.Predmet.ProtuStrankaListFormatedWithAdressOIB_1">
      <item>JURIŠIĆ-PROMET d.o.o., OIB 72401710974, Luka 5a, 10340 Vrbovec</item>
    </derivirana_varijabla>
  </DomainObject.Predmet.ProtuStrankaListFormatedWithAdressOIB>
  <DomainObject.Predmet.ProtuStrankaListNazivFormated>
    <izvorni_sadrzaj>
      <item>JURIŠIĆ-PROMET d.o.o.</item>
    </izvorni_sadrzaj>
    <derivirana_varijabla naziv="DomainObject.Predmet.ProtuStrankaListNazivFormated_1">
      <item>JURIŠIĆ-PROMET d.o.o.</item>
    </derivirana_varijabla>
  </DomainObject.Predmet.ProtuStrankaListNazivFormated>
  <DomainObject.Predmet.ProtuStrankaListNazivFormatedOIB>
    <izvorni_sadrzaj>
      <item>JURIŠIĆ-PROMET d.o.o., OIB 72401710974</item>
    </izvorni_sadrzaj>
    <derivirana_varijabla naziv="DomainObject.Predmet.ProtuStrankaListNazivFormatedOIB_1">
      <item>JURIŠIĆ-PROMET d.o.o., OIB 72401710974</item>
    </derivirana_varijabla>
  </DomainObject.Predmet.ProtuStrankaListNazivFormatedOIB>
  <DomainObject.Predmet.OstaliListFormated>
    <izvorni_sadrzaj>
      <item>Ivo Jurišić</item>
      <item>HRVATSKI ZAVOD ZA MIROVINSKO OSIGURANJE</item>
    </izvorni_sadrzaj>
    <derivirana_varijabla naziv="DomainObject.Predmet.OstaliListFormated_1">
      <item>Ivo Jurišić</item>
      <item>HRVATSKI ZAVOD ZA MIROVINSKO OSIGURANJE</item>
    </derivirana_varijabla>
  </DomainObject.Predmet.OstaliListFormated>
  <DomainObject.Predmet.OstaliListFormatedOIB>
    <izvorni_sadrzaj>
      <item>Ivo Jurišić, OIB 58057295820</item>
      <item>HRVATSKI ZAVOD ZA MIROVINSKO OSIGURANJE, OIB 84397956623</item>
    </izvorni_sadrzaj>
    <derivirana_varijabla naziv="DomainObject.Predmet.OstaliListFormatedOIB_1">
      <item>Ivo Jurišić, OIB 58057295820</item>
      <item>HRVATSKI ZAVOD ZA MIROVINSKO OSIGURANJE, OIB 84397956623</item>
    </derivirana_varijabla>
  </DomainObject.Predmet.OstaliListFormatedOIB>
  <DomainObject.Predmet.OstaliListFormatedWithAdress>
    <izvorni_sadrzaj>
      <item>Ivo Jurišić, Luka 1b, 10340 Luka</item>
      <item>HRVATSKI ZAVOD ZA MIROVINSKO OSIGURANJE, Trpimirova 4, 10000 Zagreb</item>
    </izvorni_sadrzaj>
    <derivirana_varijabla naziv="DomainObject.Predmet.OstaliListFormatedWithAdress_1">
      <item>Ivo Jurišić, Luka 1b, 10340 Luka</item>
      <item>HRVATSKI ZAVOD ZA MIROVINSKO OSIGURANJE, Trpimirova 4, 10000 Zagreb</item>
    </derivirana_varijabla>
  </DomainObject.Predmet.OstaliListFormatedWithAdress>
  <DomainObject.Predmet.OstaliListFormatedWithAdressOIB>
    <izvorni_sadrzaj>
      <item>Ivo Jurišić, OIB 58057295820, Luka 1b, 10340 Luka</item>
      <item>HRVATSKI ZAVOD ZA MIROVINSKO OSIGURANJE, OIB 84397956623, Trpimirova 4, 10000 Zagreb</item>
    </izvorni_sadrzaj>
    <derivirana_varijabla naziv="DomainObject.Predmet.OstaliListFormatedWithAdressOIB_1">
      <item>Ivo Jurišić, OIB 58057295820, Luka 1b, 10340 Luka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Ivo Jurišić</item>
      <item>HRVATSKI ZAVOD ZA MIROVINSKO OSIGURANJE</item>
    </izvorni_sadrzaj>
    <derivirana_varijabla naziv="DomainObject.Predmet.OstaliListNazivFormated_1">
      <item>Ivo Jurišić</item>
      <item>HRVATSKI ZAVOD ZA MIROVINSKO OSIGURANJE</item>
    </derivirana_varijabla>
  </DomainObject.Predmet.OstaliListNazivFormated>
  <DomainObject.Predmet.OstaliListNazivFormatedOIB>
    <izvorni_sadrzaj>
      <item>Ivo Jurišić, OIB 58057295820</item>
      <item>HRVATSKI ZAVOD ZA MIROVINSKO OSIGURANJE, OIB 84397956623</item>
    </izvorni_sadrzaj>
    <derivirana_varijabla naziv="DomainObject.Predmet.OstaliListNazivFormatedOIB_1">
      <item>Ivo Jurišić, OIB 58057295820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JURIŠIĆ-PROMET d.o.o.</izvorni_sadrzaj>
    <derivirana_varijabla naziv="DomainObject.Predmet.ProtustrankaIDrugi_1">JURIŠIĆ-PROMET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JURIŠIĆ-PROMET d.o.o., OIB 72401710974, Luka 5a, 10340 Vrbovec</izvorni_sadrzaj>
    <derivirana_varijabla naziv="DomainObject.Predmet.ProtustrankaIDrugiAdressOIB_1">JURIŠIĆ-PROMET d.o.o., OIB 72401710974, Luka 5a,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JURIŠIĆ-PROMET d.o.o.</item>
      <item>Ivo Jurišić</item>
      <item>HRVATSKI ZAVOD ZA MIROVINSKO OSIGURANJE</item>
    </izvorni_sadrzaj>
    <derivirana_varijabla naziv="DomainObject.Predmet.SudioniciListNaziv_1">
      <item>FINA Regionalni centar Zagreb</item>
      <item>JURIŠIĆ-PROMET d.o.o.</item>
      <item>Ivo Jurišić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JURIŠIĆ-PROMET d.o.o., OIB 72401710974, Luka 5a,10340 Vrbovec</item>
      <item>Ivo Jurišić, OIB 58057295820, Luka 1b,10340 Luka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JURIŠIĆ-PROMET d.o.o., OIB 72401710974, Luka 5a,10340 Vrbovec</item>
      <item>Ivo Jurišić, OIB 58057295820, Luka 1b,10340 Luka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72401710974</item>
      <item>, OIB 58057295820</item>
      <item>, OIB 84397956623</item>
    </izvorni_sadrzaj>
    <derivirana_varijabla naziv="DomainObject.Predmet.SudioniciListNazivOIB_1">
      <item>, OIB 85821130368</item>
      <item>, OIB 72401710974</item>
      <item>, OIB 58057295820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1975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2016-05-04T07:17:00Z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