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8a38" w14:paraId="dc78a38" w:rsidRDefault="00FF2452" w:rsidP="00FF2452" w:rsidR="00FF2452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E4B59" w:rsidP="007E4B59" w:rsidR="007E4B59" w:rsidRPr="007E4B59">
      <w:pPr>
        <w:rPr>
          <w:b/>
        </w:rPr>
      </w:pPr>
      <w:r w:rsidRPr="007E4B59">
        <w:rPr>
          <w:b/>
        </w:rPr>
        <w:t>Republika Hrvatska</w:t>
      </w:r>
    </w:p>
    <w:p w:rsidRDefault="007E4B59" w:rsidP="007E4B59" w:rsidR="007E4B59" w:rsidRPr="007E4B59">
      <w:pPr>
        <w:rPr>
          <w:b/>
        </w:rPr>
      </w:pPr>
      <w:r w:rsidRPr="007E4B59">
        <w:rPr>
          <w:b/>
        </w:rPr>
        <w:t>Trgovački sud u Osijeku</w:t>
      </w:r>
    </w:p>
    <w:p w:rsidRDefault="007E4B59" w:rsidP="007E4B59" w:rsidR="007E4B59" w:rsidRPr="007E4B59">
      <w:pPr>
        <w:rPr>
          <w:b/>
        </w:rPr>
      </w:pPr>
      <w:r w:rsidRPr="007E4B59">
        <w:rPr>
          <w:b/>
        </w:rPr>
        <w:t>Stalna služba u Slavonskom Brodu</w:t>
      </w:r>
    </w:p>
    <w:p w:rsidRDefault="007E4B59" w:rsidP="007E4B59" w:rsidR="007E4B59" w:rsidRPr="007E4B59">
      <w:pPr>
        <w:rPr>
          <w:b/>
        </w:rPr>
      </w:pPr>
      <w:r w:rsidRPr="007E4B59">
        <w:rPr>
          <w:b/>
        </w:rPr>
        <w:t>Slavonski Brod</w:t>
      </w:r>
    </w:p>
    <w:p w:rsidRDefault="007E4B59" w:rsidP="007E4B59" w:rsidR="007E4B59" w:rsidRPr="007E4B59">
      <w:pPr>
        <w:rPr>
          <w:b/>
        </w:rPr>
      </w:pPr>
      <w:r w:rsidRPr="007E4B59">
        <w:rPr>
          <w:b/>
        </w:rPr>
        <w:t>Trg pobjede 13</w:t>
      </w:r>
    </w:p>
    <w:p w:rsidRDefault="00FF2452" w:rsidP="00FF2452" w:rsidR="00E86FB2">
      <w:pPr>
        <w:jc w:val="both"/>
        <w:rPr>
          <w:b/>
        </w:rPr>
      </w:pPr>
      <w:r>
        <w:rPr>
          <w:b/>
        </w:rPr>
        <w:tab/>
      </w:r>
    </w:p>
    <w:p w:rsidRDefault="00FF2452" w:rsidP="00FF2452" w:rsidR="00FF2452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FF2452" w:rsidP="00FF2452" w:rsidR="00FF2452">
      <w:pPr>
        <w:jc w:val="center"/>
        <w:rPr>
          <w:b/>
        </w:rPr>
      </w:pPr>
    </w:p>
    <w:p w:rsidRDefault="00FF2452" w:rsidP="00FF2452" w:rsidR="00FF2452">
      <w:pPr>
        <w:jc w:val="center"/>
        <w:rPr>
          <w:b/>
        </w:rPr>
      </w:pPr>
      <w:r>
        <w:rPr>
          <w:b/>
        </w:rPr>
        <w:t>Z A K L J U Č A K</w:t>
      </w:r>
    </w:p>
    <w:p w:rsidRDefault="00FF2452" w:rsidP="00FF2452" w:rsidR="00FF2452">
      <w:pPr>
        <w:jc w:val="center"/>
        <w:rPr>
          <w:b/>
        </w:rPr>
      </w:pPr>
    </w:p>
    <w:p w:rsidRDefault="00FF2452" w:rsidP="00FF2452" w:rsidR="00FF2452">
      <w:pPr>
        <w:jc w:val="both"/>
        <w:rPr>
          <w:b/>
        </w:rPr>
      </w:pPr>
      <w:r>
        <w:t xml:space="preserve">                    </w:t>
      </w:r>
      <w:r>
        <w:tab/>
      </w:r>
      <w:r w:rsidR="007E4B59">
        <w:t>Trgovački sud u Osijeku, Stalna služba u Slavonskom Brodu</w:t>
      </w:r>
      <w:r>
        <w:t xml:space="preserve">, po stečajnoj sutkinji Mirni Vujčić, u stečajnom postupku nad stečajnim dužnikom HAJZ društvo s ograničenom odgovornošću za proizvodnju od metala, strojeva i uređaja, građevinarstvo i trgovinu "u stečaju", skraćena tvrtka: HAJZ d.o.o. "u stečaju", Slavonski Brod, Požeška 82, OIB 49235234904, dana </w:t>
      </w:r>
      <w:r w:rsidR="007E4B59">
        <w:t>07. siječnja 2019</w:t>
      </w:r>
      <w:r>
        <w:t>. godine</w:t>
      </w:r>
      <w:r>
        <w:rPr>
          <w:b/>
        </w:rPr>
        <w:t xml:space="preserve">            </w:t>
      </w:r>
    </w:p>
    <w:p w:rsidRDefault="007E4B59" w:rsidP="00FF2452" w:rsidR="007E4B59">
      <w:pPr>
        <w:jc w:val="center"/>
      </w:pPr>
    </w:p>
    <w:p w:rsidRDefault="00FF2452" w:rsidP="00FF2452" w:rsidR="00FF2452">
      <w:pPr>
        <w:jc w:val="center"/>
      </w:pPr>
      <w:r>
        <w:t>z a k l j u č i o   j e</w:t>
      </w:r>
    </w:p>
    <w:p w:rsidRDefault="00FF2452" w:rsidP="00FF2452" w:rsidR="00FF2452">
      <w:r>
        <w:t xml:space="preserve">                                               </w:t>
      </w:r>
    </w:p>
    <w:p w:rsidRDefault="00FF2452" w:rsidP="00222687" w:rsidR="00E86FB2">
      <w:pPr>
        <w:jc w:val="both"/>
      </w:pPr>
      <w:r>
        <w:tab/>
      </w:r>
      <w:r>
        <w:tab/>
      </w:r>
      <w:r w:rsidR="00222687">
        <w:t>N</w:t>
      </w:r>
      <w:r>
        <w:t xml:space="preserve">alaže </w:t>
      </w:r>
      <w:r w:rsidR="00222687">
        <w:t xml:space="preserve">se </w:t>
      </w:r>
      <w:r>
        <w:t xml:space="preserve">stečajnom upravitelju Zorislavu </w:t>
      </w:r>
      <w:proofErr w:type="spellStart"/>
      <w:r>
        <w:t>Novoselac</w:t>
      </w:r>
      <w:proofErr w:type="spellEnd"/>
      <w:r>
        <w:t xml:space="preserve"> iz Osijeka, Kapucinska 27/II, OIB 35178090537 </w:t>
      </w:r>
      <w:r w:rsidR="00222687">
        <w:t xml:space="preserve"> u roku od tri dana od isteka osmog dana od dana objave ovog zaključka na e-Oglasnoj ploči sudova dostaviti izvornik </w:t>
      </w:r>
      <w:proofErr w:type="spellStart"/>
      <w:r w:rsidR="00222687">
        <w:t>zk</w:t>
      </w:r>
      <w:proofErr w:type="spellEnd"/>
      <w:r w:rsidR="00222687">
        <w:t xml:space="preserve"> i</w:t>
      </w:r>
      <w:r w:rsidR="00510ADC">
        <w:t xml:space="preserve">zvatka za nekretnine upisane u </w:t>
      </w:r>
      <w:proofErr w:type="spellStart"/>
      <w:r w:rsidR="00510ADC">
        <w:t>z</w:t>
      </w:r>
      <w:r w:rsidR="00222687">
        <w:t>k</w:t>
      </w:r>
      <w:proofErr w:type="spellEnd"/>
      <w:r w:rsidR="00222687">
        <w:t>. ul. 4345 k.o. 328154 Brods</w:t>
      </w:r>
      <w:r w:rsidR="00510ADC">
        <w:t>ki Varoš za potrebe prodaje koju</w:t>
      </w:r>
      <w:r w:rsidR="00222687">
        <w:t xml:space="preserve"> će provesti Financijska agencija. </w:t>
      </w:r>
    </w:p>
    <w:p w:rsidRDefault="00510ADC" w:rsidP="00222687" w:rsidR="00510ADC">
      <w:pPr>
        <w:jc w:val="both"/>
      </w:pPr>
    </w:p>
    <w:p w:rsidRDefault="00FF2452" w:rsidP="00FF2452" w:rsidR="00FF2452">
      <w:r>
        <w:t xml:space="preserve"> </w:t>
      </w:r>
      <w:r>
        <w:tab/>
        <w:t xml:space="preserve"> </w:t>
      </w:r>
      <w:r>
        <w:tab/>
        <w:t xml:space="preserve">U Slavonskom Brodu, </w:t>
      </w:r>
      <w:r w:rsidR="00966585">
        <w:t>07. siječnja 2019</w:t>
      </w:r>
      <w:r>
        <w:t>. godine</w:t>
      </w:r>
    </w:p>
    <w:p w:rsidRDefault="00510ADC" w:rsidP="00FF2452" w:rsidR="00510ADC"/>
    <w:p w:rsidRDefault="00FF2452" w:rsidP="00FF2452" w:rsidR="00FF2452">
      <w:r>
        <w:t xml:space="preserve">                                                                             </w:t>
      </w:r>
      <w:r w:rsidR="007E5307">
        <w:t xml:space="preserve">                    </w:t>
      </w:r>
      <w:r>
        <w:t>Sutkinja</w:t>
      </w:r>
    </w:p>
    <w:p w:rsidRDefault="00FF2452" w:rsidP="00510ADC" w:rsidR="00510ADC">
      <w:r>
        <w:t xml:space="preserve">                                                                            </w:t>
      </w:r>
      <w:r w:rsidR="007E5307">
        <w:t xml:space="preserve">                 </w:t>
      </w:r>
      <w:r>
        <w:t>Mirna Vujčić</w:t>
      </w:r>
    </w:p>
    <w:p w:rsidRDefault="00510ADC" w:rsidP="00510ADC" w:rsidR="00510ADC"/>
    <w:p w:rsidRDefault="00FF2452" w:rsidP="007E5307" w:rsidR="00FF2452">
      <w:pPr>
        <w:ind w:firstLine="720" w:left="5040"/>
      </w:pPr>
      <w:r>
        <w:t xml:space="preserve"> </w:t>
      </w:r>
    </w:p>
    <w:p w:rsidRDefault="00FF2452" w:rsidP="00FF2452" w:rsidR="00FF2452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FF2452" w:rsidP="00FF2452" w:rsidR="00FF2452">
      <w:pPr>
        <w:jc w:val="both"/>
      </w:pPr>
      <w:r>
        <w:rPr>
          <w:sz w:val="18"/>
          <w:szCs w:val="18"/>
        </w:rPr>
        <w:t>Protiv ovog zaključka nije dopušten pravni lijek.</w:t>
      </w:r>
    </w:p>
    <w:p w:rsidRDefault="00FF2452" w:rsidP="00FF2452" w:rsidR="00FF2452">
      <w:pPr>
        <w:jc w:val="both"/>
      </w:pPr>
    </w:p>
    <w:p w:rsidRDefault="00FF2452" w:rsidP="00FF2452" w:rsidR="00FF2452">
      <w:pPr>
        <w:jc w:val="both"/>
      </w:pPr>
    </w:p>
    <w:p w:rsidRDefault="00FF2452" w:rsidP="00FF2452" w:rsidR="00FF2452">
      <w:pPr>
        <w:jc w:val="both"/>
      </w:pPr>
      <w:r>
        <w:t>DNA:</w:t>
      </w:r>
    </w:p>
    <w:p w:rsidRDefault="00FF2452" w:rsidP="00FF2452" w:rsidR="00FF2452">
      <w:pPr>
        <w:jc w:val="both"/>
      </w:pPr>
      <w:r>
        <w:t>1. Objaviti na mrežnoj stranici e-Oglasna ploča sudova, te dostaviti stečajnom upravitelju</w:t>
      </w:r>
    </w:p>
    <w:p w:rsidRDefault="00FF2452" w:rsidP="00FF2452" w:rsidR="00FF2452">
      <w:pPr>
        <w:jc w:val="both"/>
      </w:pPr>
      <w:r>
        <w:t>2. Kalendar 15 dana</w:t>
      </w:r>
    </w:p>
    <w:p w:rsidRDefault="00FF2452" w:rsidP="00FF2452" w:rsidR="00FF2452">
      <w:pPr>
        <w:rPr>
          <w:color w:val="FF0000"/>
          <w:sz w:val="18"/>
          <w:szCs w:val="18"/>
        </w:rPr>
      </w:pPr>
    </w:p>
    <w:p w:rsidRDefault="00FF2452" w:rsidP="00FF2452" w:rsidR="00FF2452"/>
    <w:p w:rsidRDefault="0060457F" w:rsidP="00FF2452" w:rsidR="0060457F" w:rsidRPr="00FF2452"/>
    <w:sectPr w:rsidSect="00EE1FA8" w:rsidR="0060457F" w:rsidRPr="00FF2452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973" w:rsidR="009E1973">
      <w:r>
        <w:separator/>
      </w:r>
    </w:p>
  </w:endnote>
  <w:endnote w:id="0" w:type="continuationSeparator">
    <w:p w:rsidRDefault="009E1973" w:rsidR="009E1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973" w:rsidR="009E1973">
      <w:r>
        <w:separator/>
      </w:r>
    </w:p>
  </w:footnote>
  <w:footnote w:id="0" w:type="continuationSeparator">
    <w:p w:rsidRDefault="009E1973" w:rsidR="009E1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58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452" w:rsidP="00FF2452" w:rsidR="00FF2452">
    <w:pPr>
      <w:pStyle w:val="Zaglavlje"/>
      <w:jc w:val="right"/>
    </w:pPr>
    <w:r w:rsidRPr="00FF2452">
      <w:rPr>
        <w:b/>
      </w:rPr>
      <w:t>Broj: 7/St-494/2016-</w:t>
    </w:r>
    <w:r w:rsidR="007E4B59">
      <w:rPr>
        <w:b/>
      </w:rPr>
      <w:t>101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2570"/>
    <w:rsid w:val="000036CE"/>
    <w:rsid w:val="00005C5F"/>
    <w:rsid w:val="00006916"/>
    <w:rsid w:val="000119C2"/>
    <w:rsid w:val="000130E7"/>
    <w:rsid w:val="00014226"/>
    <w:rsid w:val="000455DD"/>
    <w:rsid w:val="00047175"/>
    <w:rsid w:val="0005109E"/>
    <w:rsid w:val="000527DD"/>
    <w:rsid w:val="00076139"/>
    <w:rsid w:val="00077CE7"/>
    <w:rsid w:val="00082193"/>
    <w:rsid w:val="00085457"/>
    <w:rsid w:val="00090F40"/>
    <w:rsid w:val="00097AF7"/>
    <w:rsid w:val="000A77D8"/>
    <w:rsid w:val="000B1161"/>
    <w:rsid w:val="000C23FD"/>
    <w:rsid w:val="000C393C"/>
    <w:rsid w:val="000D1D8D"/>
    <w:rsid w:val="000E4226"/>
    <w:rsid w:val="000F2D01"/>
    <w:rsid w:val="000F7A6C"/>
    <w:rsid w:val="00103C57"/>
    <w:rsid w:val="00105377"/>
    <w:rsid w:val="001121E4"/>
    <w:rsid w:val="00115039"/>
    <w:rsid w:val="0011660E"/>
    <w:rsid w:val="00117E5A"/>
    <w:rsid w:val="001217EA"/>
    <w:rsid w:val="001252FC"/>
    <w:rsid w:val="001312C8"/>
    <w:rsid w:val="001332B6"/>
    <w:rsid w:val="00140449"/>
    <w:rsid w:val="00145FAD"/>
    <w:rsid w:val="001559D2"/>
    <w:rsid w:val="00157920"/>
    <w:rsid w:val="00162FF5"/>
    <w:rsid w:val="00163E3A"/>
    <w:rsid w:val="00174ABC"/>
    <w:rsid w:val="001A6217"/>
    <w:rsid w:val="001B4B1C"/>
    <w:rsid w:val="001B7344"/>
    <w:rsid w:val="001C186F"/>
    <w:rsid w:val="001C5A5A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2BAE"/>
    <w:rsid w:val="00214816"/>
    <w:rsid w:val="00222687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64595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05291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7212B"/>
    <w:rsid w:val="0038197D"/>
    <w:rsid w:val="00384047"/>
    <w:rsid w:val="00385492"/>
    <w:rsid w:val="00385DA0"/>
    <w:rsid w:val="00390735"/>
    <w:rsid w:val="003916D6"/>
    <w:rsid w:val="00392201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36185"/>
    <w:rsid w:val="00447A2F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C562D"/>
    <w:rsid w:val="004D3343"/>
    <w:rsid w:val="004D4BDE"/>
    <w:rsid w:val="004E63CD"/>
    <w:rsid w:val="004F1251"/>
    <w:rsid w:val="00505AD0"/>
    <w:rsid w:val="005068E0"/>
    <w:rsid w:val="00510ADC"/>
    <w:rsid w:val="00510EC5"/>
    <w:rsid w:val="00511C14"/>
    <w:rsid w:val="00513853"/>
    <w:rsid w:val="00514A65"/>
    <w:rsid w:val="00514E10"/>
    <w:rsid w:val="00522EC0"/>
    <w:rsid w:val="00524BDD"/>
    <w:rsid w:val="0053113E"/>
    <w:rsid w:val="00544FC3"/>
    <w:rsid w:val="0054746A"/>
    <w:rsid w:val="00547C38"/>
    <w:rsid w:val="00551E32"/>
    <w:rsid w:val="005538DC"/>
    <w:rsid w:val="00556EC2"/>
    <w:rsid w:val="005606A5"/>
    <w:rsid w:val="00561708"/>
    <w:rsid w:val="00562115"/>
    <w:rsid w:val="005668E5"/>
    <w:rsid w:val="00566B06"/>
    <w:rsid w:val="00577467"/>
    <w:rsid w:val="00577E36"/>
    <w:rsid w:val="00580BC7"/>
    <w:rsid w:val="0058183F"/>
    <w:rsid w:val="00590B70"/>
    <w:rsid w:val="00590B83"/>
    <w:rsid w:val="005935C8"/>
    <w:rsid w:val="00593D09"/>
    <w:rsid w:val="005A1B17"/>
    <w:rsid w:val="005A5099"/>
    <w:rsid w:val="005A665A"/>
    <w:rsid w:val="005B155E"/>
    <w:rsid w:val="005B37FD"/>
    <w:rsid w:val="005C0DEE"/>
    <w:rsid w:val="005C14FD"/>
    <w:rsid w:val="005C2AA4"/>
    <w:rsid w:val="005D3FF1"/>
    <w:rsid w:val="005D4C34"/>
    <w:rsid w:val="005D5868"/>
    <w:rsid w:val="005D6373"/>
    <w:rsid w:val="005D72C8"/>
    <w:rsid w:val="005E2F89"/>
    <w:rsid w:val="005E3C3E"/>
    <w:rsid w:val="005F2B4B"/>
    <w:rsid w:val="005F4FE9"/>
    <w:rsid w:val="005F5657"/>
    <w:rsid w:val="0060457F"/>
    <w:rsid w:val="00607FE1"/>
    <w:rsid w:val="00626EAD"/>
    <w:rsid w:val="00634D0F"/>
    <w:rsid w:val="00637221"/>
    <w:rsid w:val="00641ECA"/>
    <w:rsid w:val="0064392F"/>
    <w:rsid w:val="0065040A"/>
    <w:rsid w:val="00676365"/>
    <w:rsid w:val="006772C5"/>
    <w:rsid w:val="00681C1A"/>
    <w:rsid w:val="00685B05"/>
    <w:rsid w:val="00694137"/>
    <w:rsid w:val="006B0530"/>
    <w:rsid w:val="006B2B98"/>
    <w:rsid w:val="006C02EB"/>
    <w:rsid w:val="006C4539"/>
    <w:rsid w:val="006D08A4"/>
    <w:rsid w:val="006D7ADD"/>
    <w:rsid w:val="006F59E1"/>
    <w:rsid w:val="006F6900"/>
    <w:rsid w:val="00710D07"/>
    <w:rsid w:val="00716B6B"/>
    <w:rsid w:val="00717455"/>
    <w:rsid w:val="007211B5"/>
    <w:rsid w:val="00722620"/>
    <w:rsid w:val="00730314"/>
    <w:rsid w:val="00735431"/>
    <w:rsid w:val="00743AF5"/>
    <w:rsid w:val="00752D9D"/>
    <w:rsid w:val="0076292D"/>
    <w:rsid w:val="00767408"/>
    <w:rsid w:val="007757BD"/>
    <w:rsid w:val="00775AC0"/>
    <w:rsid w:val="007765D1"/>
    <w:rsid w:val="00785C61"/>
    <w:rsid w:val="00796388"/>
    <w:rsid w:val="007A6D25"/>
    <w:rsid w:val="007B0A98"/>
    <w:rsid w:val="007C29EE"/>
    <w:rsid w:val="007D6C90"/>
    <w:rsid w:val="007E035C"/>
    <w:rsid w:val="007E4B59"/>
    <w:rsid w:val="007E5307"/>
    <w:rsid w:val="007E5F7F"/>
    <w:rsid w:val="007F5E76"/>
    <w:rsid w:val="00806795"/>
    <w:rsid w:val="00812BB8"/>
    <w:rsid w:val="008302B6"/>
    <w:rsid w:val="0084287A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309"/>
    <w:rsid w:val="008C4BB3"/>
    <w:rsid w:val="008C5457"/>
    <w:rsid w:val="008C5DAC"/>
    <w:rsid w:val="008D09EC"/>
    <w:rsid w:val="008D0AAD"/>
    <w:rsid w:val="008E6A86"/>
    <w:rsid w:val="008F4A70"/>
    <w:rsid w:val="00900081"/>
    <w:rsid w:val="00900BE1"/>
    <w:rsid w:val="00901081"/>
    <w:rsid w:val="00903D41"/>
    <w:rsid w:val="00905812"/>
    <w:rsid w:val="00912098"/>
    <w:rsid w:val="00912A18"/>
    <w:rsid w:val="00920C6D"/>
    <w:rsid w:val="009216A8"/>
    <w:rsid w:val="009276C5"/>
    <w:rsid w:val="0093726E"/>
    <w:rsid w:val="0094083E"/>
    <w:rsid w:val="00945ED9"/>
    <w:rsid w:val="00950D13"/>
    <w:rsid w:val="00951589"/>
    <w:rsid w:val="00960F76"/>
    <w:rsid w:val="00963050"/>
    <w:rsid w:val="00966585"/>
    <w:rsid w:val="00966FDF"/>
    <w:rsid w:val="009749A0"/>
    <w:rsid w:val="00980639"/>
    <w:rsid w:val="0098174E"/>
    <w:rsid w:val="00991C4B"/>
    <w:rsid w:val="009A2850"/>
    <w:rsid w:val="009C2B23"/>
    <w:rsid w:val="009C7BDC"/>
    <w:rsid w:val="009E1973"/>
    <w:rsid w:val="009E1FB5"/>
    <w:rsid w:val="009E20B8"/>
    <w:rsid w:val="009E4AB2"/>
    <w:rsid w:val="009E6AE7"/>
    <w:rsid w:val="009E77A9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092C"/>
    <w:rsid w:val="00A82CD4"/>
    <w:rsid w:val="00A909AC"/>
    <w:rsid w:val="00A945C3"/>
    <w:rsid w:val="00AA484A"/>
    <w:rsid w:val="00AB359D"/>
    <w:rsid w:val="00AC2E7B"/>
    <w:rsid w:val="00AC3EE4"/>
    <w:rsid w:val="00AE2738"/>
    <w:rsid w:val="00AE6133"/>
    <w:rsid w:val="00AF15BE"/>
    <w:rsid w:val="00B00298"/>
    <w:rsid w:val="00B04DA8"/>
    <w:rsid w:val="00B0533E"/>
    <w:rsid w:val="00B23C94"/>
    <w:rsid w:val="00B24D4F"/>
    <w:rsid w:val="00B25C31"/>
    <w:rsid w:val="00B36946"/>
    <w:rsid w:val="00B372D1"/>
    <w:rsid w:val="00B4204E"/>
    <w:rsid w:val="00B43D34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37A19"/>
    <w:rsid w:val="00C40F91"/>
    <w:rsid w:val="00C536B3"/>
    <w:rsid w:val="00C66D0C"/>
    <w:rsid w:val="00C67CE3"/>
    <w:rsid w:val="00C7041C"/>
    <w:rsid w:val="00C81681"/>
    <w:rsid w:val="00C8446B"/>
    <w:rsid w:val="00C87C7E"/>
    <w:rsid w:val="00C963DA"/>
    <w:rsid w:val="00CA42A0"/>
    <w:rsid w:val="00CB2666"/>
    <w:rsid w:val="00CB2C26"/>
    <w:rsid w:val="00CB40B4"/>
    <w:rsid w:val="00CB6BAE"/>
    <w:rsid w:val="00CC0D42"/>
    <w:rsid w:val="00CC2C48"/>
    <w:rsid w:val="00CD31A1"/>
    <w:rsid w:val="00CD4F46"/>
    <w:rsid w:val="00CD57F3"/>
    <w:rsid w:val="00CE4EAA"/>
    <w:rsid w:val="00CE75E0"/>
    <w:rsid w:val="00CF55A8"/>
    <w:rsid w:val="00CF6A99"/>
    <w:rsid w:val="00D0105E"/>
    <w:rsid w:val="00D12E00"/>
    <w:rsid w:val="00D165F5"/>
    <w:rsid w:val="00D24230"/>
    <w:rsid w:val="00D30D9F"/>
    <w:rsid w:val="00D325CE"/>
    <w:rsid w:val="00D63EA5"/>
    <w:rsid w:val="00D641B3"/>
    <w:rsid w:val="00D65B7B"/>
    <w:rsid w:val="00D678C0"/>
    <w:rsid w:val="00D760B0"/>
    <w:rsid w:val="00D76D38"/>
    <w:rsid w:val="00D90060"/>
    <w:rsid w:val="00D97348"/>
    <w:rsid w:val="00DA06A6"/>
    <w:rsid w:val="00DA2152"/>
    <w:rsid w:val="00DA3A1C"/>
    <w:rsid w:val="00DA72E0"/>
    <w:rsid w:val="00DB4089"/>
    <w:rsid w:val="00DC6E65"/>
    <w:rsid w:val="00DE0566"/>
    <w:rsid w:val="00DF1C7C"/>
    <w:rsid w:val="00DF3E2A"/>
    <w:rsid w:val="00E00C78"/>
    <w:rsid w:val="00E03725"/>
    <w:rsid w:val="00E052FC"/>
    <w:rsid w:val="00E10449"/>
    <w:rsid w:val="00E13825"/>
    <w:rsid w:val="00E14ED9"/>
    <w:rsid w:val="00E15B73"/>
    <w:rsid w:val="00E25595"/>
    <w:rsid w:val="00E26757"/>
    <w:rsid w:val="00E26A45"/>
    <w:rsid w:val="00E30523"/>
    <w:rsid w:val="00E32DDF"/>
    <w:rsid w:val="00E501C5"/>
    <w:rsid w:val="00E51501"/>
    <w:rsid w:val="00E52258"/>
    <w:rsid w:val="00E56B2A"/>
    <w:rsid w:val="00E61D18"/>
    <w:rsid w:val="00E62060"/>
    <w:rsid w:val="00E631A0"/>
    <w:rsid w:val="00E64926"/>
    <w:rsid w:val="00E66BE7"/>
    <w:rsid w:val="00E70C52"/>
    <w:rsid w:val="00E84A07"/>
    <w:rsid w:val="00E86CD4"/>
    <w:rsid w:val="00E86FB2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0653B"/>
    <w:rsid w:val="00F11FBF"/>
    <w:rsid w:val="00F21CF0"/>
    <w:rsid w:val="00F36AA4"/>
    <w:rsid w:val="00F50496"/>
    <w:rsid w:val="00F55CA1"/>
    <w:rsid w:val="00F64722"/>
    <w:rsid w:val="00F652BE"/>
    <w:rsid w:val="00F71557"/>
    <w:rsid w:val="00F72D62"/>
    <w:rsid w:val="00F8321B"/>
    <w:rsid w:val="00F83D50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EF1"/>
    <w:rsid w:val="00FD4F0A"/>
    <w:rsid w:val="00FE046F"/>
    <w:rsid w:val="00FE1730"/>
    <w:rsid w:val="00FE701F"/>
    <w:rsid w:val="00FF2452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Bezproreda" w:type="paragraph">
    <w:name w:val="No Spacing"/>
    <w:uiPriority w:val="1"/>
    <w:qFormat/>
    <w:rsid w:val="00E61D18"/>
    <w:rPr>
      <w:rFonts w:cstheme="minorBidi" w:eastAsiaTheme="minorHAnsi" w:hAnsiTheme="minorHAnsi" w:asciiTheme="minorHAns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FF24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F24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F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F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F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F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Bezproreda" w:type="paragraph">
    <w:name w:val="No Spacing"/>
    <w:uiPriority w:val="1"/>
    <w:qFormat/>
    <w:rsid w:val="00E61D18"/>
    <w:rPr>
      <w:rFonts w:asciiTheme="minorHAnsi" w:cstheme="minorBidi" w:eastAsiaTheme="minorHAnsi" w:hAnsiTheme="minorHAns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FF24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F24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F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F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F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F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957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54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28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OS RIJEKA OVR-2608/2016   I dio u 2.2., II dio u ref.</izvorni_sadrzaj>
    <derivirana_varijabla naziv="DomainObject.Predmet.PrimjedbaSuca_1">PRIKLOPLJEN SPIS OS RIJEKA OVR-2608/2016   I dio u 2.2., II dio u ref.</derivirana_varijabla>
  </DomainObject.Predmet.PrimjedbaSuc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  <item>Josip Jelić</item>
      <item>Tatjana Pracny Novak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  <item>Josip Jelić</item>
      <item>Tatjana Pracny Novak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  <item>Josip Jelić</item>
      <item>Tatjana Pracny Novak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  <item>Josip Jelić</item>
      <item>Tatjana Pracny Novak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  <item>Josip Jelić</item>
      <item>Tatjana Pracny Novak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  <item>Josip Jelić</item>
      <item>Tatjana Pracny Novak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  <item>Josip Jelić</item>
      <item>Tatjana Pracny Novak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  <item>Josip Jelić</item>
      <item>Tatjana Pracny Novak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  <item>, OIB null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St-494/2016-97</izvorni_sadrzaj>
    <derivirana_varijabla naziv="DomainObject.PredzadnjaOdlukaIzPredmeta.Oznaka_1">St-494/2016-97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198</properties:Words>
  <properties:Characters>968</properties:Characters>
  <properties:Lines>40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2019-01-07T07:41:00Z</dcterms:created>
  <dc:creator>zbiondic</dc:creator>
  <cp:lastModifiedBy>wsadmin</cp:lastModifiedBy>
  <cp:lastPrinted>2018-06-13T12:42:00Z</cp:lastPrinted>
  <dcterms:modified xmlns:xsi="http://www.w3.org/2001/XMLSchema-instance" xsi:type="dcterms:W3CDTF">2019-01-07T07:50:00Z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(st-494-2016 zaključak od 07.01.2019.docx)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