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8e85" w14:paraId="3198e85" w:rsidRDefault="00537030" w:rsidP="00537030" w:rsidR="00537030" w:rsidRPr="0046456E">
      <w:pPr>
        <w15:collapsed w:val="false"/>
        <w:rPr>
          <w:b/>
          <w:lang w:val="en-AU"/>
        </w:rPr>
      </w:pPr>
      <w:bookmarkStart w:name="_GoBack" w:id="0"/>
      <w:bookmarkEnd w:id="0"/>
      <w:proofErr w:type="gramStart"/>
      <w:r w:rsidRPr="0046456E">
        <w:rPr>
          <w:b/>
          <w:lang w:val="en-AU"/>
        </w:rPr>
        <w:t>REPUBLIKA HRVATSKA                                                                     14.</w:t>
      </w:r>
      <w:proofErr w:type="gramEnd"/>
      <w:r w:rsidRPr="0046456E">
        <w:rPr>
          <w:b/>
          <w:lang w:val="en-AU"/>
        </w:rPr>
        <w:t xml:space="preserve"> </w:t>
      </w:r>
      <w:proofErr w:type="gramStart"/>
      <w:r w:rsidRPr="0046456E">
        <w:rPr>
          <w:b/>
          <w:lang w:val="en-AU"/>
        </w:rPr>
        <w:t>St-</w:t>
      </w:r>
      <w:r>
        <w:rPr>
          <w:b/>
          <w:lang w:val="en-AU"/>
        </w:rPr>
        <w:t>44</w:t>
      </w:r>
      <w:r w:rsidRPr="0046456E">
        <w:rPr>
          <w:b/>
          <w:lang w:val="en-AU"/>
        </w:rPr>
        <w:t>/20</w:t>
      </w:r>
      <w:r>
        <w:rPr>
          <w:b/>
          <w:lang w:val="en-AU"/>
        </w:rPr>
        <w:t>10</w:t>
      </w:r>
      <w:r w:rsidRPr="0046456E">
        <w:rPr>
          <w:b/>
          <w:lang w:val="en-AU"/>
        </w:rPr>
        <w:t>.</w:t>
      </w:r>
      <w:proofErr w:type="gramEnd"/>
    </w:p>
    <w:p w:rsidRDefault="00537030" w:rsidP="00537030" w:rsidR="00537030" w:rsidRPr="0046456E">
      <w:pPr>
        <w:rPr>
          <w:b/>
          <w:lang w:val="en-AU"/>
        </w:rPr>
      </w:pPr>
      <w:r w:rsidRPr="0046456E">
        <w:rPr>
          <w:b/>
          <w:lang w:val="en-AU"/>
        </w:rPr>
        <w:t>TRGOVAČKI SUD U SPLITU</w:t>
      </w:r>
    </w:p>
    <w:p w:rsidRDefault="00537030" w:rsidP="00537030" w:rsidR="00537030" w:rsidRPr="0046456E">
      <w:pPr>
        <w:rPr>
          <w:b/>
          <w:lang w:val="en-AU"/>
        </w:rPr>
      </w:pPr>
    </w:p>
    <w:p w:rsidRDefault="00537030" w:rsidP="00537030" w:rsidR="00537030" w:rsidRPr="0046456E">
      <w:pPr>
        <w:rPr>
          <w:b/>
        </w:rPr>
      </w:pPr>
    </w:p>
    <w:p w:rsidRDefault="00537030" w:rsidP="00537030" w:rsidR="00537030" w:rsidRPr="0046456E">
      <w:pPr>
        <w:jc w:val="center"/>
        <w:rPr>
          <w:b/>
        </w:rPr>
      </w:pPr>
      <w:r w:rsidRPr="0046456E">
        <w:rPr>
          <w:b/>
        </w:rPr>
        <w:t>Z A P I S N I K</w:t>
      </w:r>
    </w:p>
    <w:p w:rsidRDefault="00537030" w:rsidP="00537030" w:rsidR="00537030" w:rsidRPr="0046456E">
      <w:pPr>
        <w:jc w:val="both"/>
        <w:rPr>
          <w:b/>
        </w:rPr>
      </w:pPr>
    </w:p>
    <w:p w:rsidRDefault="00537030" w:rsidP="00537030" w:rsidR="00537030" w:rsidRPr="00DC0F97">
      <w:pPr>
        <w:jc w:val="both"/>
        <w:rPr>
          <w:b/>
        </w:rPr>
      </w:pPr>
      <w:r w:rsidRPr="0046456E">
        <w:t>sa Skupštine vjerovnika, koja se održava kod Trgovačkog suda u Splitu, dana 1</w:t>
      </w:r>
      <w:r>
        <w:t>6</w:t>
      </w:r>
      <w:r w:rsidRPr="0046456E">
        <w:t>. veljače 2017 godine s početkom u 09,</w:t>
      </w:r>
      <w:r>
        <w:t>3</w:t>
      </w:r>
      <w:r w:rsidRPr="0046456E">
        <w:t xml:space="preserve">0 sati, u stečajnom postupku nad stečajnom Dužnikom: </w:t>
      </w:r>
      <w:r w:rsidRPr="00DC0F97">
        <w:rPr>
          <w:b/>
        </w:rPr>
        <w:t>Stambena zadruga PREDVODNIK, Split, Mažuranićevo šetalište 1.</w:t>
      </w:r>
    </w:p>
    <w:p w:rsidRDefault="00537030" w:rsidP="00537030" w:rsidR="00537030">
      <w:pPr>
        <w:jc w:val="both"/>
      </w:pPr>
    </w:p>
    <w:p w:rsidRDefault="00537030" w:rsidP="00537030" w:rsidR="00537030" w:rsidRPr="0046456E">
      <w:pPr>
        <w:jc w:val="both"/>
      </w:pPr>
      <w:r w:rsidRPr="0046456E">
        <w:t xml:space="preserve">Nazočni od suda: </w:t>
      </w:r>
    </w:p>
    <w:p w:rsidRDefault="00537030" w:rsidP="00537030" w:rsidR="00537030" w:rsidRPr="0046456E">
      <w:pPr>
        <w:jc w:val="both"/>
      </w:pPr>
      <w:r w:rsidRPr="0046456E">
        <w:t>Sudac JOZO ĆALETA,</w:t>
      </w:r>
    </w:p>
    <w:p w:rsidRDefault="00537030" w:rsidP="00537030" w:rsidR="00537030" w:rsidRPr="0046456E">
      <w:pPr>
        <w:jc w:val="both"/>
      </w:pPr>
      <w:r w:rsidRPr="0046456E">
        <w:t>VESNA KATIĆ, zapisničar,</w:t>
      </w:r>
    </w:p>
    <w:p w:rsidRDefault="00537030" w:rsidP="00537030" w:rsidR="00537030" w:rsidRPr="0046456E">
      <w:pPr>
        <w:jc w:val="both"/>
      </w:pPr>
    </w:p>
    <w:p w:rsidRDefault="00537030" w:rsidP="00537030" w:rsidR="00537030" w:rsidRPr="0046456E">
      <w:pPr>
        <w:jc w:val="both"/>
      </w:pPr>
      <w:r w:rsidRPr="0046456E">
        <w:t>Stečajn</w:t>
      </w:r>
      <w:r>
        <w:t>i upravitelj</w:t>
      </w:r>
      <w:r w:rsidRPr="0046456E">
        <w:t xml:space="preserve">: </w:t>
      </w:r>
      <w:r>
        <w:t>MIRKO KOZINA</w:t>
      </w:r>
      <w:r w:rsidRPr="0046456E">
        <w:t>.</w:t>
      </w:r>
    </w:p>
    <w:p w:rsidRDefault="00537030" w:rsidP="00537030" w:rsidR="00537030" w:rsidRPr="0046456E">
      <w:pPr>
        <w:jc w:val="both"/>
      </w:pPr>
    </w:p>
    <w:p w:rsidRDefault="00537030" w:rsidP="00537030" w:rsidR="00537030" w:rsidRPr="0046456E">
      <w:pPr>
        <w:jc w:val="both"/>
      </w:pPr>
      <w:r w:rsidRPr="0046456E">
        <w:t>Utvrđuje se kako su ostali pristupili:</w:t>
      </w:r>
    </w:p>
    <w:p w:rsidRDefault="00537030" w:rsidP="00537030" w:rsidR="00537030" w:rsidRPr="0046456E">
      <w:pPr>
        <w:jc w:val="both"/>
      </w:pPr>
      <w:r w:rsidRPr="0046456E">
        <w:t xml:space="preserve">1. </w:t>
      </w:r>
      <w:r>
        <w:t>Jasmina Dvornik, zamjenica ŽDO u Splitu, za vjerovnika RH</w:t>
      </w:r>
    </w:p>
    <w:p w:rsidRDefault="00537030" w:rsidP="00537030" w:rsidR="00537030" w:rsidRPr="0046456E">
      <w:pPr>
        <w:jc w:val="both"/>
      </w:pPr>
    </w:p>
    <w:p w:rsidRDefault="00537030" w:rsidP="00537030" w:rsidR="00537030" w:rsidRPr="0046456E">
      <w:pPr>
        <w:jc w:val="both"/>
      </w:pPr>
      <w:r w:rsidRPr="0046456E">
        <w:t>Utvrđuje se kako je predmet današnje Skupštine vjerovnika sukladan zaključku od 11. siječnja 2017. godine a isti je bio oglašen i na e-oglasnoj ploči suda, sve sa tamo navedenim Dnevnim redom.</w:t>
      </w:r>
    </w:p>
    <w:p w:rsidRDefault="00537030" w:rsidP="00537030" w:rsidR="00537030" w:rsidRPr="0046456E">
      <w:pPr>
        <w:jc w:val="both"/>
      </w:pPr>
    </w:p>
    <w:p w:rsidRDefault="00537030" w:rsidP="00537030" w:rsidR="00537030" w:rsidRPr="00873B87">
      <w:pPr>
        <w:numPr>
          <w:ilvl w:val="0"/>
          <w:numId w:val="1"/>
        </w:numPr>
        <w:jc w:val="both"/>
        <w:rPr>
          <w:lang w:val="en-AU"/>
        </w:rPr>
      </w:pPr>
      <w:r w:rsidRPr="0046456E">
        <w:t xml:space="preserve">Prelazi se na prvu točku Dnevnog reda </w:t>
      </w:r>
      <w:r>
        <w:t>pa poziva stečajni upravitelj podnijeti Izvješće koje je dostavio sudu dana 14. veljače 2017. godine, koje se prisutnima čita i obrazlaže i isto je 15. veljače 2017. godine bilo oglašeno na e-</w:t>
      </w:r>
      <w:proofErr w:type="spellStart"/>
      <w:r>
        <w:t>ogl</w:t>
      </w:r>
      <w:proofErr w:type="spellEnd"/>
      <w:r>
        <w:t>. ploču suda.</w:t>
      </w:r>
    </w:p>
    <w:p w:rsidRDefault="00537030" w:rsidP="00537030" w:rsidR="00537030" w:rsidRPr="008772E8">
      <w:pPr>
        <w:ind w:left="60"/>
        <w:jc w:val="both"/>
        <w:rPr>
          <w:lang w:val="en-AU"/>
        </w:rPr>
      </w:pPr>
    </w:p>
    <w:p w:rsidRDefault="00537030" w:rsidP="00537030" w:rsidR="00537030">
      <w:pPr>
        <w:jc w:val="both"/>
        <w:rPr>
          <w:lang w:val="en-AU"/>
        </w:rPr>
      </w:pPr>
      <w:proofErr w:type="gramStart"/>
      <w:r>
        <w:rPr>
          <w:lang w:val="en-AU"/>
        </w:rPr>
        <w:t xml:space="preserve">Na </w:t>
      </w:r>
      <w:proofErr w:type="spellStart"/>
      <w:r>
        <w:rPr>
          <w:lang w:val="en-AU"/>
        </w:rPr>
        <w:t>postavljeno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pitanje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stečajnog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suca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stečajni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upr</w:t>
      </w:r>
      <w:proofErr w:type="spellEnd"/>
      <w:r>
        <w:rPr>
          <w:lang w:val="en-AU"/>
        </w:rPr>
        <w:t>.</w:t>
      </w:r>
      <w:proofErr w:type="gramEnd"/>
      <w:r>
        <w:rPr>
          <w:lang w:val="en-AU"/>
        </w:rPr>
        <w:t xml:space="preserve"> </w:t>
      </w:r>
      <w:r w:rsidRPr="00D40A0F">
        <w:t>ističe</w:t>
      </w:r>
      <w:r>
        <w:rPr>
          <w:lang w:val="en-AU"/>
        </w:rPr>
        <w:t xml:space="preserve"> </w:t>
      </w:r>
      <w:proofErr w:type="spellStart"/>
      <w:r>
        <w:rPr>
          <w:lang w:val="en-AU"/>
        </w:rPr>
        <w:t>kako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ovaj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stečajni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Dužnik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nema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stečajne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mase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osim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naplaćenih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troškova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parničnih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troškova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protiv</w:t>
      </w:r>
      <w:proofErr w:type="spellEnd"/>
      <w:r>
        <w:rPr>
          <w:lang w:val="en-AU"/>
        </w:rPr>
        <w:t xml:space="preserve"> GRADA SPLITA u </w:t>
      </w:r>
      <w:proofErr w:type="spellStart"/>
      <w:r>
        <w:rPr>
          <w:lang w:val="en-AU"/>
        </w:rPr>
        <w:t>iznosu</w:t>
      </w:r>
      <w:proofErr w:type="spellEnd"/>
      <w:r>
        <w:rPr>
          <w:lang w:val="en-AU"/>
        </w:rPr>
        <w:t xml:space="preserve"> od 354.778,00 </w:t>
      </w:r>
      <w:proofErr w:type="spellStart"/>
      <w:r>
        <w:rPr>
          <w:lang w:val="en-AU"/>
        </w:rPr>
        <w:t>kuna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koji</w:t>
      </w:r>
      <w:proofErr w:type="spellEnd"/>
      <w:r>
        <w:rPr>
          <w:lang w:val="en-AU"/>
        </w:rPr>
        <w:t xml:space="preserve"> je </w:t>
      </w:r>
      <w:proofErr w:type="spellStart"/>
      <w:r>
        <w:rPr>
          <w:lang w:val="en-AU"/>
        </w:rPr>
        <w:t>iznos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predložio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sudu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namirii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za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troškove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stečajnog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postupka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obveze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stečajne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mase</w:t>
      </w:r>
      <w:proofErr w:type="spellEnd"/>
      <w:r>
        <w:rPr>
          <w:lang w:val="en-AU"/>
        </w:rPr>
        <w:t xml:space="preserve"> a </w:t>
      </w:r>
      <w:proofErr w:type="spellStart"/>
      <w:r>
        <w:rPr>
          <w:lang w:val="en-AU"/>
        </w:rPr>
        <w:t>ostatak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ostaviti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za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troškove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vođenja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parničnih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postupaka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koji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još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nisu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dovršeni</w:t>
      </w:r>
      <w:proofErr w:type="spellEnd"/>
      <w:r>
        <w:rPr>
          <w:lang w:val="en-AU"/>
        </w:rPr>
        <w:t xml:space="preserve">. </w:t>
      </w:r>
      <w:proofErr w:type="spellStart"/>
      <w:r>
        <w:rPr>
          <w:lang w:val="en-AU"/>
        </w:rPr>
        <w:t>Ističe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kako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stečjni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Dužnik</w:t>
      </w:r>
      <w:proofErr w:type="spellEnd"/>
      <w:r>
        <w:rPr>
          <w:lang w:val="en-AU"/>
        </w:rPr>
        <w:t xml:space="preserve"> </w:t>
      </w:r>
      <w:proofErr w:type="spellStart"/>
      <w:proofErr w:type="gramStart"/>
      <w:r>
        <w:rPr>
          <w:lang w:val="en-AU"/>
        </w:rPr>
        <w:t>nema</w:t>
      </w:r>
      <w:proofErr w:type="spellEnd"/>
      <w:proofErr w:type="gramEnd"/>
      <w:r>
        <w:rPr>
          <w:lang w:val="en-AU"/>
        </w:rPr>
        <w:t xml:space="preserve"> </w:t>
      </w:r>
      <w:proofErr w:type="spellStart"/>
      <w:r>
        <w:rPr>
          <w:lang w:val="en-AU"/>
        </w:rPr>
        <w:t>nikakve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imovine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za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unovčenje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osim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parnica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kako</w:t>
      </w:r>
      <w:proofErr w:type="spellEnd"/>
      <w:r>
        <w:rPr>
          <w:lang w:val="en-AU"/>
        </w:rPr>
        <w:t xml:space="preserve"> to </w:t>
      </w:r>
      <w:proofErr w:type="spellStart"/>
      <w:r>
        <w:rPr>
          <w:lang w:val="en-AU"/>
        </w:rPr>
        <w:t>proizlati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iz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pismenog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Izvješća</w:t>
      </w:r>
      <w:proofErr w:type="spellEnd"/>
      <w:r>
        <w:rPr>
          <w:lang w:val="en-AU"/>
        </w:rPr>
        <w:t xml:space="preserve">. </w:t>
      </w:r>
      <w:proofErr w:type="spellStart"/>
      <w:proofErr w:type="gramStart"/>
      <w:r>
        <w:rPr>
          <w:lang w:val="en-AU"/>
        </w:rPr>
        <w:t>Radi</w:t>
      </w:r>
      <w:proofErr w:type="spellEnd"/>
      <w:r>
        <w:rPr>
          <w:lang w:val="en-AU"/>
        </w:rPr>
        <w:t xml:space="preserve"> toga je </w:t>
      </w:r>
      <w:proofErr w:type="spellStart"/>
      <w:r>
        <w:rPr>
          <w:lang w:val="en-AU"/>
        </w:rPr>
        <w:t>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predložio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ovaj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postupak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obustaviti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zaključiti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čl</w:t>
      </w:r>
      <w:proofErr w:type="spellEnd"/>
      <w:r>
        <w:rPr>
          <w:lang w:val="en-AU"/>
        </w:rPr>
        <w:t>.</w:t>
      </w:r>
      <w:proofErr w:type="gramEnd"/>
      <w:r>
        <w:rPr>
          <w:lang w:val="en-AU"/>
        </w:rPr>
        <w:t xml:space="preserve"> 203. SZ a </w:t>
      </w:r>
      <w:proofErr w:type="spellStart"/>
      <w:r>
        <w:rPr>
          <w:lang w:val="en-AU"/>
        </w:rPr>
        <w:t>navedene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parnice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nastaviti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voditi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nakon</w:t>
      </w:r>
      <w:proofErr w:type="spellEnd"/>
      <w:r>
        <w:rPr>
          <w:lang w:val="en-AU"/>
        </w:rPr>
        <w:t xml:space="preserve"> toga u </w:t>
      </w:r>
      <w:proofErr w:type="spellStart"/>
      <w:r>
        <w:rPr>
          <w:lang w:val="en-AU"/>
        </w:rPr>
        <w:t>ime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za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račun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stečajne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mase</w:t>
      </w:r>
      <w:proofErr w:type="spellEnd"/>
      <w:r>
        <w:rPr>
          <w:lang w:val="en-AU"/>
        </w:rPr>
        <w:t xml:space="preserve"> pa </w:t>
      </w:r>
      <w:proofErr w:type="spellStart"/>
      <w:r>
        <w:rPr>
          <w:lang w:val="en-AU"/>
        </w:rPr>
        <w:t>kako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koja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pranica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bude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završena</w:t>
      </w:r>
      <w:proofErr w:type="spellEnd"/>
      <w:r>
        <w:rPr>
          <w:lang w:val="en-AU"/>
        </w:rPr>
        <w:t xml:space="preserve"> o tome </w:t>
      </w:r>
      <w:proofErr w:type="spellStart"/>
      <w:proofErr w:type="gramStart"/>
      <w:r>
        <w:rPr>
          <w:lang w:val="en-AU"/>
        </w:rPr>
        <w:t>će</w:t>
      </w:r>
      <w:proofErr w:type="spellEnd"/>
      <w:proofErr w:type="gramEnd"/>
      <w:r>
        <w:rPr>
          <w:lang w:val="en-AU"/>
        </w:rPr>
        <w:t xml:space="preserve"> </w:t>
      </w:r>
      <w:proofErr w:type="spellStart"/>
      <w:r>
        <w:rPr>
          <w:lang w:val="en-AU"/>
        </w:rPr>
        <w:t>izvješćivati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sud</w:t>
      </w:r>
      <w:proofErr w:type="spellEnd"/>
      <w:r>
        <w:rPr>
          <w:lang w:val="en-AU"/>
        </w:rPr>
        <w:t>.</w:t>
      </w:r>
    </w:p>
    <w:p w:rsidRDefault="00537030" w:rsidP="00537030" w:rsidR="00537030">
      <w:pPr>
        <w:jc w:val="both"/>
        <w:rPr>
          <w:lang w:val="en-AU"/>
        </w:rPr>
      </w:pPr>
    </w:p>
    <w:p w:rsidRDefault="00537030" w:rsidP="00537030" w:rsidR="00537030">
      <w:pPr>
        <w:jc w:val="both"/>
      </w:pPr>
      <w:r>
        <w:t>Prisutna</w:t>
      </w:r>
      <w:r>
        <w:rPr>
          <w:lang w:val="en-AU"/>
        </w:rPr>
        <w:t xml:space="preserve"> </w:t>
      </w:r>
      <w:proofErr w:type="spellStart"/>
      <w:r>
        <w:rPr>
          <w:lang w:val="en-AU"/>
        </w:rPr>
        <w:t>zastupnica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zakonu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vjerovnika</w:t>
      </w:r>
      <w:proofErr w:type="spellEnd"/>
      <w:r>
        <w:rPr>
          <w:lang w:val="en-AU"/>
        </w:rPr>
        <w:t xml:space="preserve"> RH </w:t>
      </w:r>
      <w:proofErr w:type="spellStart"/>
      <w:r>
        <w:rPr>
          <w:lang w:val="en-AU"/>
        </w:rPr>
        <w:t>vjerovnica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prihvaća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Izvješće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stečajnog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upr</w:t>
      </w:r>
      <w:proofErr w:type="spellEnd"/>
      <w:r>
        <w:rPr>
          <w:lang w:val="en-AU"/>
        </w:rPr>
        <w:t xml:space="preserve">., </w:t>
      </w:r>
      <w:proofErr w:type="gramStart"/>
      <w:r>
        <w:rPr>
          <w:lang w:val="en-AU"/>
        </w:rPr>
        <w:t>ne</w:t>
      </w:r>
      <w:proofErr w:type="gramEnd"/>
      <w:r>
        <w:rPr>
          <w:lang w:val="en-AU"/>
        </w:rPr>
        <w:t xml:space="preserve"> </w:t>
      </w:r>
      <w:proofErr w:type="spellStart"/>
      <w:r>
        <w:rPr>
          <w:lang w:val="en-AU"/>
        </w:rPr>
        <w:t>protivi</w:t>
      </w:r>
      <w:proofErr w:type="spellEnd"/>
      <w:r>
        <w:rPr>
          <w:lang w:val="en-AU"/>
        </w:rPr>
        <w:t xml:space="preserve"> se </w:t>
      </w:r>
      <w:proofErr w:type="spellStart"/>
      <w:r>
        <w:rPr>
          <w:lang w:val="en-AU"/>
        </w:rPr>
        <w:t>prijedlogu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koje</w:t>
      </w:r>
      <w:proofErr w:type="spellEnd"/>
      <w:r>
        <w:rPr>
          <w:lang w:val="en-AU"/>
        </w:rPr>
        <w:t xml:space="preserve"> je </w:t>
      </w:r>
      <w:proofErr w:type="spellStart"/>
      <w:r>
        <w:rPr>
          <w:lang w:val="en-AU"/>
        </w:rPr>
        <w:t>predložio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stečajni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upr</w:t>
      </w:r>
      <w:proofErr w:type="spellEnd"/>
      <w:r>
        <w:rPr>
          <w:lang w:val="en-AU"/>
        </w:rPr>
        <w:t xml:space="preserve">. </w:t>
      </w:r>
      <w:proofErr w:type="gramStart"/>
      <w:r>
        <w:rPr>
          <w:lang w:val="en-AU"/>
        </w:rPr>
        <w:t>a</w:t>
      </w:r>
      <w:proofErr w:type="gramEnd"/>
      <w:r>
        <w:rPr>
          <w:lang w:val="en-AU"/>
        </w:rPr>
        <w:t xml:space="preserve"> </w:t>
      </w:r>
      <w:proofErr w:type="spellStart"/>
      <w:r>
        <w:rPr>
          <w:lang w:val="en-AU"/>
        </w:rPr>
        <w:t>odluku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prepušta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sudu</w:t>
      </w:r>
      <w:proofErr w:type="spellEnd"/>
      <w:r>
        <w:rPr>
          <w:lang w:val="en-AU"/>
        </w:rPr>
        <w:t xml:space="preserve">. </w:t>
      </w:r>
    </w:p>
    <w:p w:rsidRDefault="00537030" w:rsidP="00537030" w:rsidR="00537030">
      <w:pPr>
        <w:jc w:val="both"/>
      </w:pPr>
    </w:p>
    <w:p w:rsidRDefault="00537030" w:rsidP="00537030" w:rsidR="00537030">
      <w:pPr>
        <w:numPr>
          <w:ilvl w:val="0"/>
          <w:numId w:val="1"/>
        </w:numPr>
        <w:ind w:left="60"/>
        <w:jc w:val="both"/>
      </w:pPr>
      <w:r>
        <w:t xml:space="preserve">Prelazi se na drugu točku Dnevnog reda u sklopu koje točke stečajni sudac </w:t>
      </w:r>
      <w:r w:rsidRPr="00CD6738">
        <w:t>isti</w:t>
      </w:r>
      <w:r>
        <w:t>č</w:t>
      </w:r>
      <w:r w:rsidRPr="00CD6738">
        <w:t>e</w:t>
      </w:r>
      <w:r>
        <w:t xml:space="preserve"> kako  cijeloga dosadašnjeg tijeka ovog stečajnog postupka proizlazi kako stečajni Dužnik nema materijalne stečajne mase niti. Parnice koje teku mogu teći i nakon što bi se ovaj stečajni postupak obustavio i zaključio i to u ime i za račun stečajne mase.</w:t>
      </w:r>
    </w:p>
    <w:p w:rsidRDefault="00537030" w:rsidP="00537030" w:rsidR="00537030">
      <w:pPr>
        <w:jc w:val="both"/>
      </w:pPr>
    </w:p>
    <w:p w:rsidRDefault="00537030" w:rsidP="00537030" w:rsidR="00537030">
      <w:pPr>
        <w:jc w:val="both"/>
      </w:pPr>
    </w:p>
    <w:p w:rsidRDefault="00537030" w:rsidP="00537030" w:rsidR="00537030">
      <w:pPr>
        <w:jc w:val="both"/>
      </w:pPr>
    </w:p>
    <w:p w:rsidRDefault="00537030" w:rsidP="00537030" w:rsidR="00537030">
      <w:pPr>
        <w:jc w:val="both"/>
      </w:pPr>
    </w:p>
    <w:p w:rsidRDefault="00537030" w:rsidP="00537030" w:rsidR="00537030">
      <w:pPr>
        <w:jc w:val="both"/>
      </w:pPr>
    </w:p>
    <w:p w:rsidRDefault="00537030" w:rsidP="00537030" w:rsidR="00537030">
      <w:pPr>
        <w:jc w:val="both"/>
      </w:pPr>
    </w:p>
    <w:p w:rsidRDefault="00537030" w:rsidP="00537030" w:rsidR="00537030">
      <w:pPr>
        <w:ind w:left="60"/>
        <w:jc w:val="both"/>
      </w:pPr>
    </w:p>
    <w:p w:rsidRDefault="00537030" w:rsidP="00537030" w:rsidR="00537030">
      <w:pPr>
        <w:ind w:left="60"/>
        <w:jc w:val="center"/>
      </w:pPr>
      <w:r>
        <w:lastRenderedPageBreak/>
        <w:t>-2-</w:t>
      </w:r>
    </w:p>
    <w:p w:rsidRDefault="00537030" w:rsidP="00537030" w:rsidR="00537030">
      <w:pPr>
        <w:ind w:left="60"/>
        <w:jc w:val="both"/>
      </w:pPr>
    </w:p>
    <w:p w:rsidRDefault="00537030" w:rsidP="00537030" w:rsidR="00537030">
      <w:pPr>
        <w:ind w:left="60"/>
        <w:jc w:val="both"/>
      </w:pPr>
      <w:r>
        <w:t xml:space="preserve"> </w:t>
      </w:r>
    </w:p>
    <w:p w:rsidRDefault="00537030" w:rsidP="00537030" w:rsidR="00537030">
      <w:pPr>
        <w:ind w:left="60"/>
        <w:jc w:val="both"/>
      </w:pPr>
      <w:r>
        <w:t>Prisutna zastupnica za po zakonu RH i ovu Odluku prepušta sudu.</w:t>
      </w:r>
    </w:p>
    <w:p w:rsidRDefault="00537030" w:rsidP="00537030" w:rsidR="00537030">
      <w:pPr>
        <w:ind w:left="60"/>
        <w:jc w:val="both"/>
      </w:pPr>
    </w:p>
    <w:p w:rsidRDefault="00537030" w:rsidP="00537030" w:rsidR="00537030" w:rsidRPr="0046456E">
      <w:pPr>
        <w:ind w:left="360"/>
        <w:jc w:val="both"/>
      </w:pPr>
    </w:p>
    <w:p w:rsidRDefault="00537030" w:rsidP="00537030" w:rsidR="00537030">
      <w:pPr>
        <w:numPr>
          <w:ilvl w:val="0"/>
          <w:numId w:val="1"/>
        </w:numPr>
        <w:jc w:val="both"/>
      </w:pPr>
      <w:r w:rsidRPr="0046456E">
        <w:t xml:space="preserve">Prelazi se na treću točku </w:t>
      </w:r>
      <w:r>
        <w:t>–</w:t>
      </w:r>
      <w:r w:rsidRPr="0046456E">
        <w:t xml:space="preserve"> RAZNO</w:t>
      </w:r>
      <w:r>
        <w:t xml:space="preserve"> u sklopu koje točke prisutni upitani izjavljuju za nemaju ništa  pod točkom razno.</w:t>
      </w:r>
    </w:p>
    <w:p w:rsidRDefault="00537030" w:rsidP="00537030" w:rsidR="00537030">
      <w:pPr>
        <w:jc w:val="both"/>
      </w:pPr>
    </w:p>
    <w:p w:rsidRDefault="00537030" w:rsidP="00537030" w:rsidR="00537030">
      <w:pPr>
        <w:jc w:val="both"/>
      </w:pPr>
      <w:r>
        <w:t>Sud donosi</w:t>
      </w:r>
    </w:p>
    <w:p w:rsidRDefault="00537030" w:rsidP="00537030" w:rsidR="00537030">
      <w:pPr>
        <w:jc w:val="center"/>
      </w:pPr>
      <w:r>
        <w:t>ZAKLJUČAK</w:t>
      </w:r>
    </w:p>
    <w:p w:rsidRDefault="00537030" w:rsidP="00537030" w:rsidR="00537030">
      <w:pPr>
        <w:jc w:val="center"/>
      </w:pPr>
    </w:p>
    <w:p w:rsidRDefault="00537030" w:rsidP="00537030" w:rsidR="00537030">
      <w:pPr>
        <w:jc w:val="both"/>
      </w:pPr>
      <w:r>
        <w:t xml:space="preserve">O prijedlogu stečajnog </w:t>
      </w:r>
      <w:proofErr w:type="spellStart"/>
      <w:r>
        <w:t>upr</w:t>
      </w:r>
      <w:proofErr w:type="spellEnd"/>
      <w:r>
        <w:t xml:space="preserve">. za obustavu i zaključenje stečajnog postupka sud će odlučiti </w:t>
      </w:r>
      <w:proofErr w:type="spellStart"/>
      <w:r>
        <w:t>izvanraspravno</w:t>
      </w:r>
      <w:proofErr w:type="spellEnd"/>
      <w:r>
        <w:t xml:space="preserve"> o čemu će se vjerovnici obavijestiti preko e-</w:t>
      </w:r>
      <w:proofErr w:type="spellStart"/>
      <w:r>
        <w:t>ogl</w:t>
      </w:r>
      <w:proofErr w:type="spellEnd"/>
      <w:r>
        <w:t>. ploče suda.</w:t>
      </w:r>
    </w:p>
    <w:p w:rsidRDefault="00537030" w:rsidP="00537030" w:rsidR="00537030">
      <w:pPr>
        <w:jc w:val="both"/>
      </w:pPr>
    </w:p>
    <w:p w:rsidRDefault="00537030" w:rsidP="00537030" w:rsidR="00537030">
      <w:pPr>
        <w:jc w:val="both"/>
      </w:pPr>
      <w:r>
        <w:t xml:space="preserve">Upućuje se stečajni </w:t>
      </w:r>
      <w:proofErr w:type="spellStart"/>
      <w:r>
        <w:t>upr</w:t>
      </w:r>
      <w:proofErr w:type="spellEnd"/>
      <w:r>
        <w:t>. iz raspoložive stečajne mase isplatiti troškove odvjetnika u predloženom iznosu i Izvješću a o njegovoj nagradi će se odlučiti nakon zaključenja ovog stečajnog postupka.</w:t>
      </w:r>
    </w:p>
    <w:p w:rsidRDefault="00537030" w:rsidP="00537030" w:rsidR="00537030">
      <w:pPr>
        <w:jc w:val="both"/>
      </w:pPr>
      <w:r>
        <w:t xml:space="preserve">Upućuje se stečajni </w:t>
      </w:r>
      <w:proofErr w:type="spellStart"/>
      <w:r>
        <w:t>upr</w:t>
      </w:r>
      <w:proofErr w:type="spellEnd"/>
      <w:r>
        <w:t xml:space="preserve">. u dogovoru sa GRADOM SPLITOM pokušati riješiti sporove mirnim putem na način da, ako ocijeni da nema izgleda za uspjeh stečajnog Dužnika u parnici, stranke povuku tužbe i protutužbe s tim da GRAD SPLIT barem dijelom podmiri troškove odvjetnika ovog stečajnog Dužnika, imajući u vidu činjenicu kako je GRAD SPLIT nastavljanje postupka radu utvrđenja osporene tražbine predložio izvan roka koji mu je u rješenju suda bilo određeno to učiniti. </w:t>
      </w:r>
    </w:p>
    <w:p w:rsidRDefault="00537030" w:rsidP="00537030" w:rsidR="00537030">
      <w:pPr>
        <w:jc w:val="both"/>
      </w:pPr>
      <w:r>
        <w:t xml:space="preserve">Upućuje se stečajni </w:t>
      </w:r>
      <w:proofErr w:type="spellStart"/>
      <w:r>
        <w:t>upr</w:t>
      </w:r>
      <w:proofErr w:type="spellEnd"/>
      <w:r>
        <w:t>. o ostalim parnicama nastavljane istih odlučiti sam nakon što prethodno ocijeni ima li izgleda za uspjeh stečajnog Dužnika u tim parnicama i ima li izgleda za naplatu tražbina iz tih parnica u slučaju ako bi stečajni Dužnika u istim parnicama i uspio.</w:t>
      </w:r>
    </w:p>
    <w:p w:rsidRDefault="00537030" w:rsidP="00537030" w:rsidR="00537030">
      <w:pPr>
        <w:jc w:val="both"/>
      </w:pPr>
      <w:r>
        <w:t xml:space="preserve">O navedenom se stečajni </w:t>
      </w:r>
      <w:proofErr w:type="spellStart"/>
      <w:r>
        <w:t>upr</w:t>
      </w:r>
      <w:proofErr w:type="spellEnd"/>
      <w:r>
        <w:t xml:space="preserve">. podnijeti sudu Izvješće nakon isteka roka od 30 dana i predložiti daljnje radnje  u ovom stečajnom postupku te izvijestiti sud o radnjama koje je poduzeto u tim parnicama i dostaviti dokaze o tim radnjama (sudske zapisnike iz parnica, sudske odluke iz parnica i druge radnje u tim parnicama) sve navedeno uključujući i parnicu koju je Dužnik naveo u </w:t>
      </w:r>
      <w:proofErr w:type="spellStart"/>
      <w:r>
        <w:t>prokaznom</w:t>
      </w:r>
      <w:proofErr w:type="spellEnd"/>
      <w:r>
        <w:t xml:space="preserve"> popisu imovine a koji je Dužnik pokrenuo prije stečajnog postupka protiv Andrije i Stipe Bašić kao vlasnika kovačkog-</w:t>
      </w:r>
      <w:proofErr w:type="spellStart"/>
      <w:r>
        <w:t>bravatskog</w:t>
      </w:r>
      <w:proofErr w:type="spellEnd"/>
      <w:r>
        <w:t xml:space="preserve"> obrta, iz Prugova, informacije  o kojoj parnici može dobiti od odvjetnika koji je prije ovog stečajnog postupka zastupao stečajnog Dužnika (sada pol. odvjetnik Mate </w:t>
      </w:r>
      <w:proofErr w:type="spellStart"/>
      <w:r>
        <w:t>Vućica</w:t>
      </w:r>
      <w:proofErr w:type="spellEnd"/>
      <w:r>
        <w:t>)</w:t>
      </w:r>
    </w:p>
    <w:p w:rsidRDefault="00537030" w:rsidP="00537030" w:rsidR="00537030">
      <w:pPr>
        <w:jc w:val="both"/>
      </w:pPr>
    </w:p>
    <w:p w:rsidRDefault="00537030" w:rsidP="00537030" w:rsidR="00537030">
      <w:pPr>
        <w:jc w:val="both"/>
      </w:pPr>
      <w:r>
        <w:t>Pitanja i primjedbi nema.</w:t>
      </w:r>
    </w:p>
    <w:p w:rsidRDefault="00537030" w:rsidP="00537030" w:rsidR="00537030">
      <w:pPr>
        <w:jc w:val="both"/>
      </w:pPr>
    </w:p>
    <w:p w:rsidRDefault="00537030" w:rsidP="00537030" w:rsidR="00537030">
      <w:pPr>
        <w:jc w:val="both"/>
      </w:pPr>
      <w:r>
        <w:t>Skupština vjerovnika dovršena.</w:t>
      </w:r>
    </w:p>
    <w:p w:rsidRDefault="00537030" w:rsidP="00537030" w:rsidR="00537030" w:rsidRPr="0046456E">
      <w:pPr>
        <w:ind w:left="360"/>
        <w:jc w:val="both"/>
      </w:pPr>
    </w:p>
    <w:p w:rsidRDefault="00537030" w:rsidP="00537030" w:rsidR="00537030" w:rsidRPr="0046456E">
      <w:pPr>
        <w:jc w:val="both"/>
      </w:pPr>
      <w:r w:rsidRPr="0046456E">
        <w:t xml:space="preserve">Dovršeno u </w:t>
      </w:r>
      <w:r>
        <w:t xml:space="preserve"> 09,45 </w:t>
      </w:r>
      <w:r w:rsidRPr="0046456E">
        <w:t>sati.</w:t>
      </w:r>
    </w:p>
    <w:p w:rsidRDefault="00537030" w:rsidP="00537030" w:rsidR="00537030" w:rsidRPr="0046456E">
      <w:pPr>
        <w:jc w:val="both"/>
      </w:pPr>
    </w:p>
    <w:p w:rsidRDefault="00537030" w:rsidP="00537030" w:rsidR="00537030" w:rsidRPr="0046456E">
      <w:pPr>
        <w:jc w:val="both"/>
      </w:pPr>
      <w:r w:rsidRPr="0046456E">
        <w:t>Zapisničar                         Stečajni sudac                 Stečajn</w:t>
      </w:r>
      <w:r>
        <w:t xml:space="preserve">i upravitelj   </w:t>
      </w:r>
      <w:r w:rsidRPr="0046456E">
        <w:t xml:space="preserve">       Stranke</w:t>
      </w:r>
    </w:p>
    <w:p w:rsidRDefault="00537030" w:rsidP="00537030" w:rsidR="00537030" w:rsidRPr="0046456E">
      <w:pPr>
        <w:ind w:firstLine="720"/>
        <w:jc w:val="both"/>
        <w:rPr>
          <w:lang w:val="en-AU"/>
        </w:rPr>
      </w:pPr>
    </w:p>
    <w:p w:rsidRDefault="00537030" w:rsidP="00537030" w:rsidR="00537030" w:rsidRPr="0046456E">
      <w:pPr>
        <w:ind w:firstLine="720"/>
        <w:jc w:val="both"/>
        <w:rPr>
          <w:lang w:val="en-AU"/>
        </w:rPr>
      </w:pPr>
    </w:p>
    <w:p w:rsidRDefault="00537030" w:rsidP="00537030" w:rsidR="00537030" w:rsidRPr="0046456E">
      <w:pPr>
        <w:ind w:firstLine="720"/>
        <w:jc w:val="both"/>
        <w:rPr>
          <w:lang w:val="en-AU"/>
        </w:rPr>
      </w:pPr>
    </w:p>
    <w:p w:rsidRDefault="00537030" w:rsidP="00537030" w:rsidR="00537030" w:rsidRPr="0046456E">
      <w:pPr>
        <w:ind w:firstLine="720"/>
        <w:jc w:val="both"/>
        <w:rPr>
          <w:lang w:val="en-AU"/>
        </w:rPr>
      </w:pPr>
    </w:p>
    <w:p w:rsidRDefault="00537030" w:rsidP="00537030" w:rsidR="00537030" w:rsidRPr="0046456E">
      <w:pPr>
        <w:ind w:firstLine="720"/>
        <w:jc w:val="both"/>
        <w:rPr>
          <w:lang w:val="en-AU"/>
        </w:rPr>
      </w:pPr>
    </w:p>
    <w:p w:rsidRDefault="00537030" w:rsidP="00537030" w:rsidR="00537030" w:rsidRPr="0046456E">
      <w:pPr>
        <w:ind w:firstLine="720"/>
        <w:jc w:val="both"/>
        <w:rPr>
          <w:lang w:val="en-AU"/>
        </w:rPr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47D0F"/>
    <w:multiLevelType w:val="hybridMultilevel"/>
    <w:tmpl w:val="AC78EA3A"/>
    <w:lvl w:tplc="F42A82B4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7030"/>
    <w:rsid w:val="0033585B"/>
    <w:rsid w:val="00537030"/>
    <w:rsid w:val="0070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703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358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85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85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85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85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703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358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85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85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85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85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16. veljače 2017.</izvorni_sadrzaj>
    <derivirana_varijabla naziv="DomainObject.PlaniraniZavrsetakDatum_1">16. veljače 2017.</derivirana_varijabla>
  </DomainObject.PlaniraniZavrsetakDatum>
  <DomainObject.PlaniraniPocetakDatum>
    <izvorni_sadrzaj>16. veljače 2017.</izvorni_sadrzaj>
    <derivirana_varijabla naziv="DomainObject.PlaniraniPocetakDatum_1">16. veljače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2010.</izvorni_sadrzaj>
    <derivirana_varijabla naziv="DomainObject.Predmet.DatumOsnivanja_1">15. lipnja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St-44/2010</izvorni_sadrzaj>
    <derivirana_varijabla naziv="DomainObject.Predmet.OznakaBroj_1">St-44/2010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Stambena zadruga PREDVODNIK</izvorni_sadrzaj>
    <derivirana_varijabla naziv="DomainObject.Predmet.ProtustrankaFormated_1">  Stambena zadruga PREDVODNIK</derivirana_varijabla>
  </DomainObject.Predmet.ProtustrankaFormated>
  <DomainObject.Predmet.ProtustrankaFormatedOIB>
    <izvorni_sadrzaj>  Stambena zadruga PREDVODNIK, OIB 49072004695</izvorni_sadrzaj>
    <derivirana_varijabla naziv="DomainObject.Predmet.ProtustrankaFormatedOIB_1">  Stambena zadruga PREDVODNIK, OIB 49072004695</derivirana_varijabla>
  </DomainObject.Predmet.ProtustrankaFormatedOIB>
  <DomainObject.Predmet.ProtustrankaFormatedWithAdress>
    <izvorni_sadrzaj> Stambena zadruga PREDVODNIK, Mažuranićevo šetalište br. 1, 21000 Split</izvorni_sadrzaj>
    <derivirana_varijabla naziv="DomainObject.Predmet.ProtustrankaFormatedWithAdress_1"> Stambena zadruga PREDVODNIK, Mažuranićevo šetalište br. 1, 21000 Split</derivirana_varijabla>
  </DomainObject.Predmet.ProtustrankaFormatedWithAdress>
  <DomainObject.Predmet.ProtustrankaFormatedWithAdressOIB>
    <izvorni_sadrzaj> Stambena zadruga PREDVODNIK, OIB 49072004695, Mažuranićevo šetalište br. 1, 21000 Split</izvorni_sadrzaj>
    <derivirana_varijabla naziv="DomainObject.Predmet.ProtustrankaFormatedWithAdressOIB_1"> Stambena zadruga PREDVODNIK, OIB 49072004695, Mažuranićevo šetalište br. 1, 21000 Split</derivirana_varijabla>
  </DomainObject.Predmet.ProtustrankaFormatedWithAdressOIB>
  <DomainObject.Predmet.ProtustrankaWithAdress>
    <izvorni_sadrzaj>Stambena zadruga PREDVODNIK Mažuranićevo šetalište br. 1, 21000 Split</izvorni_sadrzaj>
    <derivirana_varijabla naziv="DomainObject.Predmet.ProtustrankaWithAdress_1">Stambena zadruga PREDVODNIK Mažuranićevo šetalište br. 1, 21000 Split</derivirana_varijabla>
  </DomainObject.Predmet.ProtustrankaWithAdress>
  <DomainObject.Predmet.ProtustrankaWithAdressOIB>
    <izvorni_sadrzaj>Stambena zadruga PREDVODNIK, OIB 49072004695, Mažuranićevo šetalište br. 1, 21000 Split</izvorni_sadrzaj>
    <derivirana_varijabla naziv="DomainObject.Predmet.ProtustrankaWithAdressOIB_1">Stambena zadruga PREDVODNIK, OIB 49072004695, Mažuranićevo šetalište br. 1, 21000 Split</derivirana_varijabla>
  </DomainObject.Predmet.ProtustrankaWithAdressOIB>
  <DomainObject.Predmet.ProtustrankaNazivFormated>
    <izvorni_sadrzaj>Stambena zadruga PREDVODNIK</izvorni_sadrzaj>
    <derivirana_varijabla naziv="DomainObject.Predmet.ProtustrankaNazivFormated_1">Stambena zadruga PREDVODNIK</derivirana_varijabla>
  </DomainObject.Predmet.ProtustrankaNazivFormated>
  <DomainObject.Predmet.ProtustrankaNazivFormatedOIB>
    <izvorni_sadrzaj>Stambena zadruga PREDVODNIK, OIB 49072004695</izvorni_sadrzaj>
    <derivirana_varijabla naziv="DomainObject.Predmet.ProtustrankaNazivFormatedOIB_1">Stambena zadruga PREDVODNIK, OIB 49072004695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Stambena zadruga PREDVODNIK; POREZNA UPRAVA</izvorni_sadrzaj>
    <derivirana_varijabla naziv="DomainObject.Predmet.StrankaFormated_1">  Stambena zadruga PREDVODNIK; POREZNA UPRAVA</derivirana_varijabla>
  </DomainObject.Predmet.StrankaFormated>
  <DomainObject.Predmet.StrankaFormatedOIB>
    <izvorni_sadrzaj>  Stambena zadruga PREDVODNIK, OIB 49072004695; POREZNA UPRAVA, OIB 18683136487</izvorni_sadrzaj>
    <derivirana_varijabla naziv="DomainObject.Predmet.StrankaFormatedOIB_1">  Stambena zadruga PREDVODNIK, OIB 49072004695; POREZNA UPRAVA, OIB 18683136487</derivirana_varijabla>
  </DomainObject.Predmet.StrankaFormatedOIB>
  <DomainObject.Predmet.StrankaFormatedWithAdress>
    <izvorni_sadrzaj> Stambena zadruga PREDVODNIK, Mažuranićevo šetalište br. 1, 21000 Split; POREZNA UPRAVA, 21000 Split</izvorni_sadrzaj>
    <derivirana_varijabla naziv="DomainObject.Predmet.StrankaFormatedWithAdress_1"> Stambena zadruga PREDVODNIK, Mažuranićevo šetalište br. 1, 21000 Split; POREZNA UPRAVA, 21000 Split</derivirana_varijabla>
  </DomainObject.Predmet.StrankaFormatedWithAdress>
  <DomainObject.Predmet.StrankaFormatedWithAdressOIB>
    <izvorni_sadrzaj> Stambena zadruga PREDVODNIK, OIB 49072004695, Mažuranićevo šetalište br. 1, 21000 Split; POREZNA UPRAVA, OIB 18683136487, 21000 Split</izvorni_sadrzaj>
    <derivirana_varijabla naziv="DomainObject.Predmet.StrankaFormatedWithAdressOIB_1"> Stambena zadruga PREDVODNIK, OIB 49072004695, Mažuranićevo šetalište br. 1, 21000 Split; POREZNA UPRAVA, OIB 18683136487, 21000 Split</derivirana_varijabla>
  </DomainObject.Predmet.StrankaFormatedWithAdressOIB>
  <DomainObject.Predmet.StrankaWithAdress>
    <izvorni_sadrzaj>Stambena zadruga PREDVODNIK Mažuranićevo šetalište br. 1,21000 Split,POREZNA UPRAVA 21000 Split</izvorni_sadrzaj>
    <derivirana_varijabla naziv="DomainObject.Predmet.StrankaWithAdress_1">Stambena zadruga PREDVODNIK Mažuranićevo šetalište br. 1,21000 Split,POREZNA UPRAVA 21000 Split</derivirana_varijabla>
  </DomainObject.Predmet.StrankaWithAdress>
  <DomainObject.Predmet.StrankaWithAdressOIB>
    <izvorni_sadrzaj>Stambena zadruga PREDVODNIK, OIB 49072004695, Mažuranićevo šetalište br. 1,21000 Split,POREZNA UPRAVA, OIB 18683136487, 21000 Split</izvorni_sadrzaj>
    <derivirana_varijabla naziv="DomainObject.Predmet.StrankaWithAdressOIB_1">Stambena zadruga PREDVODNIK, OIB 49072004695, Mažuranićevo šetalište br. 1,21000 Split,POREZNA UPRAVA, OIB 18683136487, 21000 Split</derivirana_varijabla>
  </DomainObject.Predmet.StrankaWithAdressOIB>
  <DomainObject.Predmet.StrankaNazivFormated>
    <izvorni_sadrzaj>Stambena zadruga PREDVODNIK,POREZNA UPRAVA</izvorni_sadrzaj>
    <derivirana_varijabla naziv="DomainObject.Predmet.StrankaNazivFormated_1">Stambena zadruga PREDVODNIK,POREZNA UPRAVA</derivirana_varijabla>
  </DomainObject.Predmet.StrankaNazivFormated>
  <DomainObject.Predmet.StrankaNazivFormatedOIB>
    <izvorni_sadrzaj>Stambena zadruga PREDVODNIK, OIB 49072004695,POREZNA UPRAVA, OIB 18683136487</izvorni_sadrzaj>
    <derivirana_varijabla naziv="DomainObject.Predmet.StrankaNazivFormatedOIB_1">Stambena zadruga PREDVODNIK, OIB 49072004695,POREZNA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Stambena zadruga PREDVODNIK</item>
      <item>POREZNA UPRAVA</item>
    </izvorni_sadrzaj>
    <derivirana_varijabla naziv="DomainObject.Predmet.StrankaListFormated_1">
      <item>Stambena zadruga PREDVODNIK</item>
      <item>POREZNA UPRAVA</item>
    </derivirana_varijabla>
  </DomainObject.Predmet.StrankaListFormated>
  <DomainObject.Predmet.StrankaListFormatedOIB>
    <izvorni_sadrzaj>
      <item>Stambena zadruga PREDVODNIK, OIB 49072004695</item>
      <item>POREZNA UPRAVA, OIB 18683136487</item>
    </izvorni_sadrzaj>
    <derivirana_varijabla naziv="DomainObject.Predmet.StrankaListFormatedOIB_1">
      <item>Stambena zadruga PREDVODNIK, OIB 49072004695</item>
      <item>POREZNA UPRAVA, OIB 18683136487</item>
    </derivirana_varijabla>
  </DomainObject.Predmet.StrankaListFormatedOIB>
  <DomainObject.Predmet.StrankaListFormatedWithAdress>
    <izvorni_sadrzaj>
      <item>Stambena zadruga PREDVODNIK, Mažuranićevo šetalište br. 1, 21000 Split</item>
      <item>POREZNA UPRAVA, 21000 Split</item>
    </izvorni_sadrzaj>
    <derivirana_varijabla naziv="DomainObject.Predmet.StrankaListFormatedWithAdress_1">
      <item>Stambena zadruga PREDVODNIK, Mažuranićevo šetalište br. 1, 21000 Split</item>
      <item>POREZNA UPRAVA, 21000 Split</item>
    </derivirana_varijabla>
  </DomainObject.Predmet.StrankaListFormatedWithAdress>
  <DomainObject.Predmet.StrankaListFormatedWithAdressOIB>
    <izvorni_sadrzaj>
      <item>Stambena zadruga PREDVODNIK, OIB 49072004695, Mažuranićevo šetalište br. 1, 21000 Split</item>
      <item>POREZNA UPRAVA, OIB 18683136487, 21000 Split</item>
    </izvorni_sadrzaj>
    <derivirana_varijabla naziv="DomainObject.Predmet.StrankaListFormatedWithAdressOIB_1">
      <item>Stambena zadruga PREDVODNIK, OIB 49072004695, Mažuranićevo šetalište br. 1, 21000 Split</item>
      <item>POREZNA UPRAVA, OIB 18683136487, 21000 Split</item>
    </derivirana_varijabla>
  </DomainObject.Predmet.StrankaListFormatedWithAdressOIB>
  <DomainObject.Predmet.StrankaListNazivFormated>
    <izvorni_sadrzaj>
      <item>Stambena zadruga PREDVODNIK</item>
      <item>POREZNA UPRAVA</item>
    </izvorni_sadrzaj>
    <derivirana_varijabla naziv="DomainObject.Predmet.StrankaListNazivFormated_1">
      <item>Stambena zadruga PREDVODNIK</item>
      <item>POREZNA UPRAVA</item>
    </derivirana_varijabla>
  </DomainObject.Predmet.StrankaListNazivFormated>
  <DomainObject.Predmet.StrankaListNazivFormatedOIB>
    <izvorni_sadrzaj>
      <item>Stambena zadruga PREDVODNIK, OIB 49072004695</item>
      <item>POREZNA UPRAVA, OIB 18683136487</item>
    </izvorni_sadrzaj>
    <derivirana_varijabla naziv="DomainObject.Predmet.StrankaListNazivFormatedOIB_1">
      <item>Stambena zadruga PREDVODNIK, OIB 49072004695</item>
      <item>POREZNA UPRAVA, OIB 18683136487</item>
    </derivirana_varijabla>
  </DomainObject.Predmet.StrankaListNazivFormatedOIB>
  <DomainObject.Predmet.ProtuStrankaListFormated>
    <izvorni_sadrzaj>
      <item>Stambena zadruga PREDVODNIK</item>
    </izvorni_sadrzaj>
    <derivirana_varijabla naziv="DomainObject.Predmet.ProtuStrankaListFormated_1">
      <item>Stambena zadruga PREDVODNIK</item>
    </derivirana_varijabla>
  </DomainObject.Predmet.ProtuStrankaListFormated>
  <DomainObject.Predmet.ProtuStrankaListFormatedOIB>
    <izvorni_sadrzaj>
      <item>Stambena zadruga PREDVODNIK, OIB 49072004695</item>
    </izvorni_sadrzaj>
    <derivirana_varijabla naziv="DomainObject.Predmet.ProtuStrankaListFormatedOIB_1">
      <item>Stambena zadruga PREDVODNIK, OIB 49072004695</item>
    </derivirana_varijabla>
  </DomainObject.Predmet.ProtuStrankaListFormatedOIB>
  <DomainObject.Predmet.ProtuStrankaListFormatedWithAdress>
    <izvorni_sadrzaj>
      <item>Stambena zadruga PREDVODNIK, Mažuranićevo šetalište br. 1, 21000 Split</item>
    </izvorni_sadrzaj>
    <derivirana_varijabla naziv="DomainObject.Predmet.ProtuStrankaListFormatedWithAdress_1">
      <item>Stambena zadruga PREDVODNIK, Mažuranićevo šetalište br. 1, 21000 Split</item>
    </derivirana_varijabla>
  </DomainObject.Predmet.ProtuStrankaListFormatedWithAdress>
  <DomainObject.Predmet.ProtuStrankaListFormatedWithAdressOIB>
    <izvorni_sadrzaj>
      <item>Stambena zadruga PREDVODNIK, OIB 49072004695, Mažuranićevo šetalište br. 1, 21000 Split</item>
    </izvorni_sadrzaj>
    <derivirana_varijabla naziv="DomainObject.Predmet.ProtuStrankaListFormatedWithAdressOIB_1">
      <item>Stambena zadruga PREDVODNIK, OIB 49072004695, Mažuranićevo šetalište br. 1, 21000 Split</item>
    </derivirana_varijabla>
  </DomainObject.Predmet.ProtuStrankaListFormatedWithAdressOIB>
  <DomainObject.Predmet.ProtuStrankaListNazivFormated>
    <izvorni_sadrzaj>
      <item>Stambena zadruga PREDVODNIK</item>
    </izvorni_sadrzaj>
    <derivirana_varijabla naziv="DomainObject.Predmet.ProtuStrankaListNazivFormated_1">
      <item>Stambena zadruga PREDVODNIK</item>
    </derivirana_varijabla>
  </DomainObject.Predmet.ProtuStrankaListNazivFormated>
  <DomainObject.Predmet.ProtuStrankaListNazivFormatedOIB>
    <izvorni_sadrzaj>
      <item>Stambena zadruga PREDVODNIK, OIB 49072004695</item>
    </izvorni_sadrzaj>
    <derivirana_varijabla naziv="DomainObject.Predmet.ProtuStrankaListNazivFormatedOIB_1">
      <item>Stambena zadruga PREDVODNIK, OIB 49072004695</item>
    </derivirana_varijabla>
  </DomainObject.Predmet.ProtuStrankaListNazivFormatedOIB>
  <DomainObject.Predmet.OstaliListFormated>
    <izvorni_sadrzaj>
      <item>Mirko Kozina</item>
    </izvorni_sadrzaj>
    <derivirana_varijabla naziv="DomainObject.Predmet.OstaliListFormated_1">
      <item>Mirko Kozina</item>
    </derivirana_varijabla>
  </DomainObject.Predmet.OstaliListFormated>
  <DomainObject.Predmet.OstaliListFormatedOIB>
    <izvorni_sadrzaj>
      <item>Mirko Kozina, OIB 52822555537</item>
    </izvorni_sadrzaj>
    <derivirana_varijabla naziv="DomainObject.Predmet.OstaliListFormatedOIB_1">
      <item>Mirko Kozina, OIB 52822555537</item>
    </derivirana_varijabla>
  </DomainObject.Predmet.OstaliListFormatedOIB>
  <DomainObject.Predmet.OstaliListFormatedWithAdress>
    <izvorni_sadrzaj>
      <item>Mirko Kozina, M. Getaldića 29, 21000 Split</item>
    </izvorni_sadrzaj>
    <derivirana_varijabla naziv="DomainObject.Predmet.OstaliListFormatedWithAdress_1">
      <item>Mirko Kozina, M. Getaldića 29, 21000 Split</item>
    </derivirana_varijabla>
  </DomainObject.Predmet.OstaliListFormatedWithAdress>
  <DomainObject.Predmet.OstaliListFormatedWithAdressOIB>
    <izvorni_sadrzaj>
      <item>Mirko Kozina, OIB 52822555537, M. Getaldića 29, 21000 Split</item>
    </izvorni_sadrzaj>
    <derivirana_varijabla naziv="DomainObject.Predmet.OstaliListFormatedWithAdressOIB_1">
      <item>Mirko Kozina, OIB 52822555537, M. Getaldića 29, 21000 Split</item>
    </derivirana_varijabla>
  </DomainObject.Predmet.OstaliListFormatedWithAdressOIB>
  <DomainObject.Predmet.OstaliListNazivFormated>
    <izvorni_sadrzaj>
      <item>Mirko Kozina</item>
    </izvorni_sadrzaj>
    <derivirana_varijabla naziv="DomainObject.Predmet.OstaliListNazivFormated_1">
      <item>Mirko Kozina</item>
    </derivirana_varijabla>
  </DomainObject.Predmet.OstaliListNazivFormated>
  <DomainObject.Predmet.OstaliListNazivFormatedOIB>
    <izvorni_sadrzaj>
      <item>Mirko Kozina, OIB 52822555537</item>
    </izvorni_sadrzaj>
    <derivirana_varijabla naziv="DomainObject.Predmet.OstaliListNazivFormatedOIB_1"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Stambena zadruga PREDVODNIK i dr.</izvorni_sadrzaj>
    <derivirana_varijabla naziv="DomainObject.Predmet.StrankaIDrugi_1">Stambena zadruga PREDVODNIK i dr.</derivirana_varijabla>
  </DomainObject.Predmet.StrankaIDrugi>
  <DomainObject.Predmet.ProtustrankaIDrugi>
    <izvorni_sadrzaj>Stambena zadruga PREDVODNIK</izvorni_sadrzaj>
    <derivirana_varijabla naziv="DomainObject.Predmet.ProtustrankaIDrugi_1">Stambena zadruga PREDVODNIK</derivirana_varijabla>
  </DomainObject.Predmet.ProtustrankaIDrugi>
  <DomainObject.Predmet.StrankaIDrugiAdressOIB>
    <izvorni_sadrzaj>Stambena zadruga PREDVODNIK, OIB 49072004695, Mažuranićevo šetalište br. 1, 21000 Split i dr.</izvorni_sadrzaj>
    <derivirana_varijabla naziv="DomainObject.Predmet.StrankaIDrugiAdressOIB_1">Stambena zadruga PREDVODNIK, OIB 49072004695, Mažuranićevo šetalište br. 1, 21000 Split i dr.</derivirana_varijabla>
  </DomainObject.Predmet.StrankaIDrugiAdressOIB>
  <DomainObject.Predmet.ProtustrankaIDrugiAdressOIB>
    <izvorni_sadrzaj>Stambena zadruga PREDVODNIK, OIB 49072004695, Mažuranićevo šetalište br. 1, 21000 Split</izvorni_sadrzaj>
    <derivirana_varijabla naziv="DomainObject.Predmet.ProtustrankaIDrugiAdressOIB_1">Stambena zadruga PREDVODNIK, OIB 49072004695, Mažuranićevo šetalište br.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PREDVODNIK</item>
      <item>Stambena zadruga PREDVODNIK</item>
      <item>POREZNA UPRAVA</item>
      <item>Mirko Kozina</item>
    </izvorni_sadrzaj>
    <derivirana_varijabla naziv="DomainObject.Predmet.SudioniciListNaziv_1">
      <item>Stambena zadruga PREDVODNIK</item>
      <item>Stambena zadruga PREDVODNIK</item>
      <item>POREZNA UPRAVA</item>
      <item>Mirko Kozina</item>
    </derivirana_varijabla>
  </DomainObject.Predmet.SudioniciListNaziv>
  <DomainObject.Predmet.SudioniciListAdressOIB>
    <izvorni_sadrzaj>
      <item>Stambena zadruga PREDVODNIK, OIB 49072004695, Mažuranićevo šetalište br. 1,21000 Split</item>
      <item>Stambena zadruga PREDVODNIK, OIB 49072004695, Mažuranićevo šetalište br. 1,21000 Split</item>
      <item>POREZNA UPRAVA, OIB 18683136487, 21000 Split</item>
      <item>Mirko Kozina, OIB 52822555537, M. Getaldića 29,21000 Split</item>
    </izvorni_sadrzaj>
    <derivirana_varijabla naziv="DomainObject.Predmet.SudioniciListAdressOIB_1">
      <item>Stambena zadruga PREDVODNIK, OIB 49072004695, Mažuranićevo šetalište br. 1,21000 Split</item>
      <item>Stambena zadruga PREDVODNIK, OIB 49072004695, Mažuranićevo šetalište br. 1,21000 Split</item>
      <item>POREZNA UPRAVA, OIB 18683136487, 21000 Split</item>
      <item>Mirko Kozina, OIB 52822555537, M. Getaldića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49072004695</item>
      <item>, OIB 49072004695</item>
      <item>, OIB 18683136487</item>
      <item>, OIB 52822555537</item>
    </izvorni_sadrzaj>
    <derivirana_varijabla naziv="DomainObject.Predmet.SudioniciListNazivOIB_1">
      <item>, OIB 49072004695</item>
      <item>, OIB 49072004695</item>
      <item>, OIB 18683136487</item>
      <item>, OIB 52822555537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Mirko Kozina, OIB 52822555537, M. Getaldića 29 Split</item>
    </izvorni_sadrzaj>
    <derivirana_varijabla naziv="DomainObject.Predmet.StecajniUpraviteljiListAddressOIB_1">
      <item>Mirko Kozina, OIB 52822555537, M. Getaldića 29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673</properties:Words>
  <properties:Characters>3616</properties:Characters>
  <properties:Lines>99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2017-02-16T08:49:00Z</dcterms:created>
  <dc:creator>Jozo Ćaleta</dc:creator>
  <cp:lastModifiedBy>Jozo Ćaleta</cp:lastModifiedBy>
  <dcterms:modified xmlns:xsi="http://www.w3.org/2001/XMLSchema-instance" xsi:type="dcterms:W3CDTF">2017-02-16T08:50:00Z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