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9bfa" w14:paraId="3609bfa" w:rsidRDefault="008103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0372" w:rsidP="00810372" w:rsidR="00810372" w:rsidRPr="00810372">
      <w:pPr>
        <w:spacing w:after="0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1037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10372">
        <w:rPr>
          <w:rFonts w:cs="Times New Roman" w:eastAsia="Times New Roman"/>
          <w:b/>
          <w:lang w:val="en-AU"/>
        </w:rPr>
        <w:t xml:space="preserve">TRGOVAČKI SUD U SPLITU </w:t>
      </w:r>
      <w:r w:rsidRPr="00810372">
        <w:rPr>
          <w:rFonts w:cs="Times New Roman" w:eastAsia="Times New Roman"/>
          <w:lang w:val="en-AU"/>
        </w:rPr>
        <w:t xml:space="preserve">            </w:t>
      </w:r>
      <w:r w:rsidRPr="00810372">
        <w:rPr>
          <w:rFonts w:cs="Times New Roman" w:eastAsia="Times New Roman"/>
          <w:lang w:val="en-AU"/>
        </w:rPr>
        <w:tab/>
      </w:r>
      <w:r w:rsidRPr="00810372">
        <w:rPr>
          <w:rFonts w:cs="Times New Roman" w:eastAsia="Times New Roman"/>
          <w:lang w:val="en-AU"/>
        </w:rPr>
        <w:tab/>
      </w:r>
      <w:r w:rsidRPr="0081037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10372">
        <w:rPr>
          <w:rFonts w:cs="Times New Roman" w:eastAsia="Times New Roman"/>
          <w:b/>
          <w:lang w:val="en-AU"/>
        </w:rPr>
        <w:t>Broj</w:t>
      </w:r>
      <w:proofErr w:type="spellEnd"/>
      <w:r w:rsidRPr="00810372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810372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810372" w:rsidP="00810372" w:rsidR="00810372" w:rsidRPr="00810372">
      <w:pPr>
        <w:spacing w:after="0"/>
        <w:rPr>
          <w:rFonts w:cs="Times New Roman" w:eastAsia="Times New Roman"/>
          <w:b/>
          <w:szCs w:val="20"/>
          <w:lang w:val="en-US"/>
        </w:rPr>
      </w:pPr>
      <w:r w:rsidRPr="0081037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81037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1037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810372" w:rsidP="00810372" w:rsidR="00810372" w:rsidRPr="00810372">
      <w:pPr>
        <w:spacing w:after="0"/>
        <w:rPr>
          <w:rFonts w:cs="Times New Roman" w:eastAsia="Times New Roman"/>
          <w:b/>
          <w:szCs w:val="20"/>
          <w:lang w:val="en-US"/>
        </w:rPr>
      </w:pPr>
      <w:r w:rsidRPr="00810372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810372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810372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b/>
          <w:lang w:val="en-US"/>
        </w:rPr>
      </w:pPr>
      <w:r w:rsidRPr="00810372">
        <w:rPr>
          <w:rFonts w:cs="Times New Roman" w:eastAsia="Times New Roman"/>
          <w:b/>
          <w:lang w:val="fr-FR"/>
        </w:rPr>
        <w:t>O G L A S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810372">
        <w:rPr>
          <w:rFonts w:cs="Times New Roman" w:eastAsia="Arial Unicode MS"/>
          <w:bCs/>
          <w:lang w:eastAsia="hr-HR"/>
        </w:rPr>
        <w:t>Trgovački sud u Splitu</w:t>
      </w:r>
      <w:r w:rsidRPr="00810372">
        <w:rPr>
          <w:rFonts w:cs="Times New Roman" w:eastAsia="Arial Unicode MS"/>
          <w:b/>
          <w:bCs/>
          <w:lang w:eastAsia="hr-HR"/>
        </w:rPr>
        <w:t xml:space="preserve"> </w:t>
      </w:r>
      <w:proofErr w:type="spellStart"/>
      <w:r w:rsidRPr="00810372">
        <w:rPr>
          <w:rFonts w:cs="Times New Roman" w:eastAsia="Arial Unicode MS"/>
          <w:b/>
          <w:bCs/>
          <w:lang w:eastAsia="hr-HR"/>
        </w:rPr>
        <w:t>oglašaje</w:t>
      </w:r>
      <w:proofErr w:type="spellEnd"/>
      <w:r w:rsidRPr="00810372">
        <w:rPr>
          <w:rFonts w:cs="Times New Roman" w:eastAsia="Arial Unicode MS"/>
          <w:b/>
          <w:bCs/>
          <w:lang w:eastAsia="hr-HR"/>
        </w:rPr>
        <w:t xml:space="preserve">, </w:t>
      </w:r>
      <w:r w:rsidRPr="00810372">
        <w:rPr>
          <w:rFonts w:cs="Times New Roman" w:eastAsia="Arial Unicode MS"/>
          <w:bCs/>
          <w:lang w:eastAsia="hr-HR"/>
        </w:rPr>
        <w:t xml:space="preserve">u izvodu, rješenje od 16. studenog 2015. godine, </w:t>
      </w: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10372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: 14. St-87/2015., o </w:t>
      </w:r>
      <w:proofErr w:type="spellStart"/>
      <w:r w:rsidRPr="00810372">
        <w:rPr>
          <w:rFonts w:cs="Times New Roman" w:eastAsia="Times New Roman"/>
          <w:lang w:val="en-US"/>
        </w:rPr>
        <w:t>otvaranju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postupka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trgovačkim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društvom</w:t>
      </w:r>
      <w:proofErr w:type="spellEnd"/>
      <w:r w:rsidRPr="00810372">
        <w:rPr>
          <w:rFonts w:cs="Times New Roman" w:eastAsia="Times New Roman"/>
          <w:lang w:val="en-US"/>
        </w:rPr>
        <w:t>:</w:t>
      </w: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810372">
        <w:rPr>
          <w:rFonts w:cs="Times New Roman" w:eastAsia="Times New Roman"/>
          <w:lang w:val="en-US"/>
        </w:rPr>
        <w:t xml:space="preserve">KRIK, </w:t>
      </w:r>
      <w:proofErr w:type="spellStart"/>
      <w:r w:rsidRPr="00810372">
        <w:rPr>
          <w:rFonts w:cs="Times New Roman" w:eastAsia="Times New Roman"/>
          <w:lang w:val="en-US"/>
        </w:rPr>
        <w:t>d.o.o</w:t>
      </w:r>
      <w:proofErr w:type="spellEnd"/>
      <w:r w:rsidRPr="00810372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810372">
        <w:rPr>
          <w:rFonts w:cs="Times New Roman" w:eastAsia="Times New Roman"/>
          <w:lang w:val="en-US"/>
        </w:rPr>
        <w:t>Stinica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gramStart"/>
      <w:r w:rsidRPr="00810372">
        <w:rPr>
          <w:rFonts w:cs="Times New Roman" w:eastAsia="Times New Roman"/>
          <w:lang w:val="en-US"/>
        </w:rPr>
        <w:t>bb.,</w:t>
      </w:r>
      <w:proofErr w:type="gramEnd"/>
      <w:r w:rsidRPr="00810372">
        <w:rPr>
          <w:rFonts w:cs="Times New Roman" w:eastAsia="Times New Roman"/>
          <w:lang w:val="en-US"/>
        </w:rPr>
        <w:t xml:space="preserve"> OIB: 64670535003.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10372" w:rsidP="00810372" w:rsidR="00810372" w:rsidRPr="00810372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810372">
        <w:rPr>
          <w:rFonts w:cs="Times New Roman" w:eastAsia="Arial Unicode MS"/>
          <w:b/>
          <w:bCs/>
          <w:lang w:eastAsia="hr-HR"/>
        </w:rPr>
        <w:t>I/</w:t>
      </w:r>
      <w:r w:rsidRPr="00810372">
        <w:rPr>
          <w:rFonts w:cs="Times New Roman" w:eastAsia="Arial Unicode MS"/>
          <w:bCs/>
          <w:lang w:eastAsia="hr-HR"/>
        </w:rPr>
        <w:t xml:space="preserve"> Otvara se stečajni postupka nad trgovačkim društvom kao stečajnim dužnikom: KRIK, d.o.o., Split, (Grad Split), Put </w:t>
      </w:r>
      <w:proofErr w:type="spellStart"/>
      <w:r w:rsidRPr="00810372">
        <w:rPr>
          <w:rFonts w:cs="Times New Roman" w:eastAsia="Arial Unicode MS"/>
          <w:bCs/>
          <w:lang w:eastAsia="hr-HR"/>
        </w:rPr>
        <w:t>Stinica</w:t>
      </w:r>
      <w:proofErr w:type="spellEnd"/>
      <w:r w:rsidRPr="00810372">
        <w:rPr>
          <w:rFonts w:cs="Times New Roman" w:eastAsia="Arial Unicode MS"/>
          <w:bCs/>
          <w:lang w:eastAsia="hr-HR"/>
        </w:rPr>
        <w:t xml:space="preserve"> </w:t>
      </w:r>
      <w:proofErr w:type="spellStart"/>
      <w:r w:rsidRPr="00810372">
        <w:rPr>
          <w:rFonts w:cs="Times New Roman" w:eastAsia="Arial Unicode MS"/>
          <w:bCs/>
          <w:lang w:eastAsia="hr-HR"/>
        </w:rPr>
        <w:t>bb</w:t>
      </w:r>
      <w:proofErr w:type="spellEnd"/>
      <w:r w:rsidRPr="00810372">
        <w:rPr>
          <w:rFonts w:cs="Times New Roman" w:eastAsia="Arial Unicode MS"/>
          <w:bCs/>
          <w:lang w:eastAsia="hr-HR"/>
        </w:rPr>
        <w:t>., OIB: 64670535003. Stečajni je postupak otvoren dana 16. studenog 2015. godine u 14,00 sati, kada su ovo rješenje i Oglas o otvaranju ovoga stečajnog postupka istaknuti na e-Oglasnu ploču ovog Suda.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b/>
          <w:lang w:val="en-US"/>
        </w:rPr>
        <w:t>II</w:t>
      </w:r>
      <w:proofErr w:type="gramStart"/>
      <w:r w:rsidRPr="00810372">
        <w:rPr>
          <w:rFonts w:cs="Times New Roman" w:eastAsia="Times New Roman"/>
          <w:b/>
          <w:lang w:val="en-US"/>
        </w:rPr>
        <w:t>/</w:t>
      </w:r>
      <w:r w:rsidRPr="00810372">
        <w:rPr>
          <w:rFonts w:cs="Times New Roman" w:eastAsia="Times New Roman"/>
          <w:lang w:val="en-US"/>
        </w:rPr>
        <w:t xml:space="preserve">  </w:t>
      </w:r>
      <w:proofErr w:type="spellStart"/>
      <w:r w:rsidRPr="00810372">
        <w:rPr>
          <w:rFonts w:cs="Times New Roman" w:eastAsia="Times New Roman"/>
          <w:lang w:val="en-US"/>
        </w:rPr>
        <w:t>Za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upravitelja</w:t>
      </w:r>
      <w:proofErr w:type="spell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imenuje</w:t>
      </w:r>
      <w:proofErr w:type="spellEnd"/>
      <w:r w:rsidRPr="00810372">
        <w:rPr>
          <w:rFonts w:cs="Times New Roman" w:eastAsia="Times New Roman"/>
          <w:lang w:val="en-US"/>
        </w:rPr>
        <w:t xml:space="preserve">: </w:t>
      </w:r>
      <w:proofErr w:type="spellStart"/>
      <w:r w:rsidRPr="00810372">
        <w:rPr>
          <w:rFonts w:cs="Times New Roman" w:eastAsia="Times New Roman"/>
          <w:lang w:val="en-US"/>
        </w:rPr>
        <w:t>Frano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Krišto</w:t>
      </w:r>
      <w:proofErr w:type="spellEnd"/>
      <w:r w:rsidRPr="00810372">
        <w:rPr>
          <w:rFonts w:cs="Times New Roman" w:eastAsia="Times New Roman"/>
          <w:lang w:val="en-US"/>
        </w:rPr>
        <w:t xml:space="preserve">, Split, </w:t>
      </w:r>
      <w:proofErr w:type="spellStart"/>
      <w:r w:rsidRPr="00810372">
        <w:rPr>
          <w:rFonts w:cs="Times New Roman" w:eastAsia="Times New Roman"/>
          <w:lang w:val="en-US"/>
        </w:rPr>
        <w:t>Dubrovačka</w:t>
      </w:r>
      <w:proofErr w:type="spellEnd"/>
      <w:r w:rsidRPr="00810372">
        <w:rPr>
          <w:rFonts w:cs="Times New Roman" w:eastAsia="Times New Roman"/>
          <w:lang w:val="en-US"/>
        </w:rPr>
        <w:t xml:space="preserve"> 3a., OIB: 65197867391.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b/>
          <w:bCs/>
          <w:lang w:val="en-US"/>
        </w:rPr>
        <w:t>III</w:t>
      </w:r>
      <w:proofErr w:type="gramStart"/>
      <w:r w:rsidRPr="00810372">
        <w:rPr>
          <w:rFonts w:cs="Times New Roman" w:eastAsia="Times New Roman"/>
          <w:b/>
          <w:bCs/>
          <w:lang w:val="en-US"/>
        </w:rPr>
        <w:t>/</w:t>
      </w:r>
      <w:r w:rsidRPr="00810372">
        <w:rPr>
          <w:rFonts w:cs="Times New Roman" w:eastAsia="Times New Roman"/>
          <w:lang w:val="en-US"/>
        </w:rPr>
        <w:t xml:space="preserve">  </w:t>
      </w:r>
      <w:proofErr w:type="spellStart"/>
      <w:r w:rsidRPr="00810372">
        <w:rPr>
          <w:rFonts w:cs="Times New Roman" w:eastAsia="Times New Roman"/>
          <w:lang w:val="en-US"/>
        </w:rPr>
        <w:t>Pozivaju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stečajni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vjerovnici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viših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isplatnih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redova</w:t>
      </w:r>
      <w:proofErr w:type="spellEnd"/>
      <w:r w:rsidRPr="00810372">
        <w:rPr>
          <w:rFonts w:cs="Times New Roman" w:eastAsia="Times New Roman"/>
          <w:lang w:val="en-US"/>
        </w:rPr>
        <w:t xml:space="preserve">, u </w:t>
      </w:r>
      <w:proofErr w:type="spellStart"/>
      <w:r w:rsidRPr="00810372">
        <w:rPr>
          <w:rFonts w:cs="Times New Roman" w:eastAsia="Times New Roman"/>
          <w:lang w:val="en-US"/>
        </w:rPr>
        <w:t>roku</w:t>
      </w:r>
      <w:proofErr w:type="spellEnd"/>
      <w:r w:rsidRPr="00810372">
        <w:rPr>
          <w:rFonts w:cs="Times New Roman" w:eastAsia="Times New Roman"/>
          <w:lang w:val="en-US"/>
        </w:rPr>
        <w:t xml:space="preserve"> od 20. </w:t>
      </w:r>
      <w:proofErr w:type="spellStart"/>
      <w:r w:rsidRPr="00810372">
        <w:rPr>
          <w:rFonts w:cs="Times New Roman" w:eastAsia="Times New Roman"/>
          <w:lang w:val="en-US"/>
        </w:rPr>
        <w:t>dana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nakon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proteka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osmog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dana</w:t>
      </w:r>
      <w:proofErr w:type="spellEnd"/>
      <w:r w:rsidRPr="00810372">
        <w:rPr>
          <w:rFonts w:cs="Times New Roman" w:eastAsia="Times New Roman"/>
          <w:lang w:val="en-US"/>
        </w:rPr>
        <w:t xml:space="preserve"> od </w:t>
      </w:r>
      <w:proofErr w:type="spellStart"/>
      <w:r w:rsidRPr="00810372">
        <w:rPr>
          <w:rFonts w:cs="Times New Roman" w:eastAsia="Times New Roman"/>
          <w:lang w:val="en-US"/>
        </w:rPr>
        <w:t>objave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Oglasa</w:t>
      </w:r>
      <w:proofErr w:type="spellEnd"/>
      <w:r w:rsidRPr="00810372">
        <w:rPr>
          <w:rFonts w:cs="Times New Roman" w:eastAsia="Times New Roman"/>
          <w:lang w:val="en-US"/>
        </w:rPr>
        <w:t xml:space="preserve"> o </w:t>
      </w:r>
      <w:proofErr w:type="spellStart"/>
      <w:r w:rsidRPr="00810372">
        <w:rPr>
          <w:rFonts w:cs="Times New Roman" w:eastAsia="Times New Roman"/>
          <w:lang w:val="en-US"/>
        </w:rPr>
        <w:t>otvaranju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postupka</w:t>
      </w:r>
      <w:proofErr w:type="spellEnd"/>
      <w:r w:rsidRPr="00810372">
        <w:rPr>
          <w:rFonts w:cs="Times New Roman" w:eastAsia="Times New Roman"/>
          <w:lang w:val="en-US"/>
        </w:rPr>
        <w:t xml:space="preserve"> u «</w:t>
      </w:r>
      <w:proofErr w:type="spellStart"/>
      <w:r w:rsidRPr="00810372">
        <w:rPr>
          <w:rFonts w:cs="Times New Roman" w:eastAsia="Times New Roman"/>
          <w:lang w:val="en-US"/>
        </w:rPr>
        <w:t>Narodne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novine</w:t>
      </w:r>
      <w:proofErr w:type="spellEnd"/>
      <w:r w:rsidRPr="00810372">
        <w:rPr>
          <w:rFonts w:cs="Times New Roman" w:eastAsia="Times New Roman"/>
          <w:lang w:val="en-US"/>
        </w:rPr>
        <w:t xml:space="preserve">», </w:t>
      </w:r>
      <w:proofErr w:type="spellStart"/>
      <w:r w:rsidRPr="00810372">
        <w:rPr>
          <w:rFonts w:cs="Times New Roman" w:eastAsia="Times New Roman"/>
          <w:lang w:val="en-US"/>
        </w:rPr>
        <w:t>prijaviti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svoje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upravitelju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podneskom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dva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primjerka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uz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priložene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dokaze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sukladno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pravilima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zakona</w:t>
      </w:r>
      <w:proofErr w:type="spellEnd"/>
      <w:r w:rsidRPr="00810372">
        <w:rPr>
          <w:rFonts w:cs="Times New Roman" w:eastAsia="Times New Roman"/>
          <w:lang w:val="en-US"/>
        </w:rPr>
        <w:t xml:space="preserve"> o </w:t>
      </w:r>
      <w:proofErr w:type="spellStart"/>
      <w:r w:rsidRPr="00810372">
        <w:rPr>
          <w:rFonts w:cs="Times New Roman" w:eastAsia="Times New Roman"/>
          <w:lang w:val="en-US"/>
        </w:rPr>
        <w:t>prijavi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članka</w:t>
      </w:r>
      <w:proofErr w:type="spellEnd"/>
      <w:r w:rsidRPr="00810372">
        <w:rPr>
          <w:rFonts w:cs="Times New Roman" w:eastAsia="Times New Roman"/>
          <w:lang w:val="en-US"/>
        </w:rPr>
        <w:t xml:space="preserve"> 173., </w:t>
      </w:r>
      <w:proofErr w:type="spellStart"/>
      <w:r w:rsidRPr="00810372">
        <w:rPr>
          <w:rFonts w:cs="Times New Roman" w:eastAsia="Times New Roman"/>
          <w:lang w:val="en-US"/>
        </w:rPr>
        <w:t>stavak</w:t>
      </w:r>
      <w:proofErr w:type="spellEnd"/>
      <w:r w:rsidRPr="00810372">
        <w:rPr>
          <w:rFonts w:cs="Times New Roman" w:eastAsia="Times New Roman"/>
          <w:lang w:val="en-US"/>
        </w:rPr>
        <w:t xml:space="preserve"> 1. </w:t>
      </w:r>
      <w:proofErr w:type="gramStart"/>
      <w:r w:rsidRPr="00810372">
        <w:rPr>
          <w:rFonts w:cs="Times New Roman" w:eastAsia="Times New Roman"/>
          <w:lang w:val="en-US"/>
        </w:rPr>
        <w:t>do</w:t>
      </w:r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stavak</w:t>
      </w:r>
      <w:proofErr w:type="spellEnd"/>
      <w:r w:rsidRPr="00810372">
        <w:rPr>
          <w:rFonts w:cs="Times New Roman" w:eastAsia="Times New Roman"/>
          <w:lang w:val="en-US"/>
        </w:rPr>
        <w:t xml:space="preserve"> 3.,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zakona</w:t>
      </w:r>
      <w:proofErr w:type="spellEnd"/>
      <w:r w:rsidRPr="00810372">
        <w:rPr>
          <w:rFonts w:cs="Times New Roman" w:eastAsia="Times New Roman"/>
          <w:lang w:val="en-US"/>
        </w:rPr>
        <w:t xml:space="preserve"> („</w:t>
      </w:r>
      <w:proofErr w:type="spellStart"/>
      <w:r w:rsidRPr="00810372">
        <w:rPr>
          <w:rFonts w:cs="Times New Roman" w:eastAsia="Times New Roman"/>
          <w:lang w:val="en-US"/>
        </w:rPr>
        <w:t>Narodne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novine</w:t>
      </w:r>
      <w:proofErr w:type="spellEnd"/>
      <w:r w:rsidRPr="00810372">
        <w:rPr>
          <w:rFonts w:cs="Times New Roman" w:eastAsia="Times New Roman"/>
          <w:lang w:val="en-US"/>
        </w:rPr>
        <w:t xml:space="preserve">“, br.: 44/96. do 133/12., SZ, u </w:t>
      </w:r>
      <w:proofErr w:type="spellStart"/>
      <w:r w:rsidRPr="00810372">
        <w:rPr>
          <w:rFonts w:cs="Times New Roman" w:eastAsia="Times New Roman"/>
          <w:lang w:val="en-US"/>
        </w:rPr>
        <w:t>vezi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člankom</w:t>
      </w:r>
      <w:proofErr w:type="spellEnd"/>
      <w:r w:rsidRPr="00810372">
        <w:rPr>
          <w:rFonts w:cs="Times New Roman" w:eastAsia="Times New Roman"/>
          <w:lang w:val="en-US"/>
        </w:rPr>
        <w:t xml:space="preserve"> 441.,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zakona</w:t>
      </w:r>
      <w:proofErr w:type="spellEnd"/>
      <w:r w:rsidRPr="00810372">
        <w:rPr>
          <w:rFonts w:cs="Times New Roman" w:eastAsia="Times New Roman"/>
          <w:lang w:val="en-US"/>
        </w:rPr>
        <w:t>, „</w:t>
      </w:r>
      <w:proofErr w:type="spellStart"/>
      <w:r w:rsidRPr="00810372">
        <w:rPr>
          <w:rFonts w:cs="Times New Roman" w:eastAsia="Times New Roman"/>
          <w:lang w:val="en-US"/>
        </w:rPr>
        <w:t>Narodne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novine</w:t>
      </w:r>
      <w:proofErr w:type="spellEnd"/>
      <w:r w:rsidRPr="00810372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810372">
        <w:rPr>
          <w:rFonts w:cs="Times New Roman" w:eastAsia="Times New Roman"/>
          <w:lang w:val="en-US"/>
        </w:rPr>
        <w:t>dalje</w:t>
      </w:r>
      <w:proofErr w:type="spellEnd"/>
      <w:r w:rsidRPr="00810372">
        <w:rPr>
          <w:rFonts w:cs="Times New Roman" w:eastAsia="Times New Roman"/>
          <w:lang w:val="en-US"/>
        </w:rPr>
        <w:t xml:space="preserve">: SZ/15.). Na </w:t>
      </w:r>
      <w:proofErr w:type="spellStart"/>
      <w:r w:rsidRPr="00810372">
        <w:rPr>
          <w:rFonts w:cs="Times New Roman" w:eastAsia="Times New Roman"/>
          <w:lang w:val="en-US"/>
        </w:rPr>
        <w:t>prijavu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potrebno</w:t>
      </w:r>
      <w:proofErr w:type="spellEnd"/>
      <w:r w:rsidRPr="00810372">
        <w:rPr>
          <w:rFonts w:cs="Times New Roman" w:eastAsia="Times New Roman"/>
          <w:lang w:val="en-US"/>
        </w:rPr>
        <w:t xml:space="preserve"> je </w:t>
      </w:r>
      <w:proofErr w:type="spellStart"/>
      <w:r w:rsidRPr="00810372">
        <w:rPr>
          <w:rFonts w:cs="Times New Roman" w:eastAsia="Times New Roman"/>
          <w:lang w:val="en-US"/>
        </w:rPr>
        <w:t>platiti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sudsku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pristojbu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iznosu</w:t>
      </w:r>
      <w:proofErr w:type="spellEnd"/>
      <w:r w:rsidRPr="00810372">
        <w:rPr>
          <w:rFonts w:cs="Times New Roman" w:eastAsia="Times New Roman"/>
          <w:lang w:val="en-US"/>
        </w:rPr>
        <w:t xml:space="preserve"> od 2 % </w:t>
      </w:r>
      <w:proofErr w:type="spellStart"/>
      <w:r w:rsidRPr="00810372">
        <w:rPr>
          <w:rFonts w:cs="Times New Roman" w:eastAsia="Times New Roman"/>
          <w:lang w:val="en-US"/>
        </w:rPr>
        <w:t>od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prijavljene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ali</w:t>
      </w:r>
      <w:proofErr w:type="spellEnd"/>
      <w:r w:rsidRPr="00810372">
        <w:rPr>
          <w:rFonts w:cs="Times New Roman" w:eastAsia="Times New Roman"/>
          <w:lang w:val="en-US"/>
        </w:rPr>
        <w:t xml:space="preserve"> ne </w:t>
      </w:r>
      <w:proofErr w:type="spellStart"/>
      <w:r w:rsidRPr="00810372">
        <w:rPr>
          <w:rFonts w:cs="Times New Roman" w:eastAsia="Times New Roman"/>
          <w:lang w:val="en-US"/>
        </w:rPr>
        <w:t>više</w:t>
      </w:r>
      <w:proofErr w:type="spellEnd"/>
      <w:r w:rsidRPr="00810372">
        <w:rPr>
          <w:rFonts w:cs="Times New Roman" w:eastAsia="Times New Roman"/>
          <w:lang w:val="en-US"/>
        </w:rPr>
        <w:t xml:space="preserve"> od 500</w:t>
      </w:r>
      <w:proofErr w:type="gramStart"/>
      <w:r w:rsidRPr="00810372">
        <w:rPr>
          <w:rFonts w:cs="Times New Roman" w:eastAsia="Times New Roman"/>
          <w:lang w:val="en-US"/>
        </w:rPr>
        <w:t>,00</w:t>
      </w:r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kuna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dokaz</w:t>
      </w:r>
      <w:proofErr w:type="spellEnd"/>
      <w:r w:rsidRPr="00810372">
        <w:rPr>
          <w:rFonts w:cs="Times New Roman" w:eastAsia="Times New Roman"/>
          <w:lang w:val="en-US"/>
        </w:rPr>
        <w:t xml:space="preserve"> o </w:t>
      </w:r>
      <w:proofErr w:type="spellStart"/>
      <w:r w:rsidRPr="00810372">
        <w:rPr>
          <w:rFonts w:cs="Times New Roman" w:eastAsia="Times New Roman"/>
          <w:lang w:val="en-US"/>
        </w:rPr>
        <w:t>uplati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sudske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pristojbe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dostaviti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prijavu</w:t>
      </w:r>
      <w:proofErr w:type="spellEnd"/>
      <w:r w:rsidRPr="00810372">
        <w:rPr>
          <w:rFonts w:cs="Times New Roman" w:eastAsia="Times New Roman"/>
          <w:lang w:val="en-US"/>
        </w:rPr>
        <w:t xml:space="preserve">. </w:t>
      </w:r>
      <w:proofErr w:type="spellStart"/>
      <w:r w:rsidRPr="00810372">
        <w:rPr>
          <w:rFonts w:cs="Times New Roman" w:eastAsia="Times New Roman"/>
          <w:lang w:val="en-US"/>
        </w:rPr>
        <w:t>Sudska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pristojba</w:t>
      </w:r>
      <w:proofErr w:type="spell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uplaćuje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korist</w:t>
      </w:r>
      <w:proofErr w:type="spellEnd"/>
      <w:r w:rsidRPr="00810372">
        <w:rPr>
          <w:rFonts w:cs="Times New Roman" w:eastAsia="Times New Roman"/>
          <w:lang w:val="en-US"/>
        </w:rPr>
        <w:t xml:space="preserve">: </w:t>
      </w:r>
      <w:proofErr w:type="spellStart"/>
      <w:r w:rsidRPr="00810372">
        <w:rPr>
          <w:rFonts w:cs="Times New Roman" w:eastAsia="Times New Roman"/>
          <w:lang w:val="en-US"/>
        </w:rPr>
        <w:t>Državni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proračun</w:t>
      </w:r>
      <w:proofErr w:type="spellEnd"/>
      <w:r w:rsidRPr="00810372">
        <w:rPr>
          <w:rFonts w:cs="Times New Roman" w:eastAsia="Times New Roman"/>
          <w:lang w:val="en-US"/>
        </w:rPr>
        <w:t xml:space="preserve"> RH,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na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račun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broj</w:t>
      </w:r>
      <w:proofErr w:type="spellEnd"/>
      <w:r w:rsidRPr="00810372">
        <w:rPr>
          <w:rFonts w:cs="Times New Roman" w:eastAsia="Times New Roman"/>
          <w:lang w:val="en-US"/>
        </w:rPr>
        <w:t xml:space="preserve">: HR1210010051863000160, </w:t>
      </w:r>
      <w:proofErr w:type="spellStart"/>
      <w:r w:rsidRPr="00810372">
        <w:rPr>
          <w:rFonts w:cs="Times New Roman" w:eastAsia="Times New Roman"/>
          <w:lang w:val="en-US"/>
        </w:rPr>
        <w:t>poziv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broj</w:t>
      </w:r>
      <w:proofErr w:type="spellEnd"/>
      <w:r w:rsidRPr="00810372">
        <w:rPr>
          <w:rFonts w:cs="Times New Roman" w:eastAsia="Times New Roman"/>
          <w:lang w:val="en-US"/>
        </w:rPr>
        <w:t xml:space="preserve">: 64-5045-3566-87-15., </w:t>
      </w:r>
      <w:proofErr w:type="spellStart"/>
      <w:r w:rsidRPr="00810372">
        <w:rPr>
          <w:rFonts w:cs="Times New Roman" w:eastAsia="Times New Roman"/>
          <w:lang w:val="en-US"/>
        </w:rPr>
        <w:t>opis-svrha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plaćanja</w:t>
      </w:r>
      <w:proofErr w:type="spellEnd"/>
      <w:r w:rsidRPr="00810372">
        <w:rPr>
          <w:rFonts w:cs="Times New Roman" w:eastAsia="Times New Roman"/>
          <w:lang w:val="en-US"/>
        </w:rPr>
        <w:t>: „</w:t>
      </w:r>
      <w:proofErr w:type="spellStart"/>
      <w:r w:rsidRPr="00810372">
        <w:rPr>
          <w:rFonts w:cs="Times New Roman" w:eastAsia="Times New Roman"/>
          <w:lang w:val="en-US"/>
        </w:rPr>
        <w:t>sudska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pristojba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za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prijavu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tražbine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predmetu</w:t>
      </w:r>
      <w:proofErr w:type="spellEnd"/>
      <w:r w:rsidRPr="00810372">
        <w:rPr>
          <w:rFonts w:cs="Times New Roman" w:eastAsia="Times New Roman"/>
          <w:lang w:val="en-US"/>
        </w:rPr>
        <w:t>: 14. St-87/2015</w:t>
      </w:r>
      <w:proofErr w:type="gramStart"/>
      <w:r w:rsidRPr="00810372">
        <w:rPr>
          <w:rFonts w:cs="Times New Roman" w:eastAsia="Times New Roman"/>
          <w:lang w:val="en-US"/>
        </w:rPr>
        <w:t>.“</w:t>
      </w:r>
      <w:proofErr w:type="gramEnd"/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eastAsia="hr-HR"/>
        </w:rPr>
      </w:pPr>
      <w:r w:rsidRPr="00810372">
        <w:rPr>
          <w:rFonts w:cs="Times New Roman" w:eastAsia="Times New Roman"/>
          <w:b/>
          <w:bCs/>
          <w:lang w:eastAsia="hr-HR" w:val="en-US"/>
        </w:rPr>
        <w:t>IV</w:t>
      </w:r>
      <w:proofErr w:type="gramStart"/>
      <w:r w:rsidRPr="00810372">
        <w:rPr>
          <w:rFonts w:cs="Times New Roman" w:eastAsia="Times New Roman"/>
          <w:b/>
          <w:bCs/>
          <w:lang w:eastAsia="hr-HR" w:val="en-US"/>
        </w:rPr>
        <w:t>/</w:t>
      </w:r>
      <w:r w:rsidRPr="00810372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810372">
        <w:rPr>
          <w:rFonts w:cs="Times New Roman" w:eastAsia="Times New Roman"/>
          <w:lang w:eastAsia="hr-HR" w:val="en-US"/>
        </w:rPr>
        <w:t>Pozivaju</w:t>
      </w:r>
      <w:proofErr w:type="spellEnd"/>
      <w:proofErr w:type="gramEnd"/>
      <w:r w:rsidRPr="0081037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10372">
        <w:rPr>
          <w:rFonts w:cs="Times New Roman" w:eastAsia="Times New Roman"/>
          <w:lang w:eastAsia="hr-HR" w:val="en-US"/>
        </w:rPr>
        <w:t>razlučni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izlučni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vjerovnici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10372">
        <w:rPr>
          <w:rFonts w:cs="Times New Roman" w:eastAsia="Times New Roman"/>
          <w:lang w:eastAsia="hr-HR" w:val="en-US"/>
        </w:rPr>
        <w:t>roku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od 20. </w:t>
      </w:r>
      <w:proofErr w:type="spellStart"/>
      <w:r w:rsidRPr="00810372">
        <w:rPr>
          <w:rFonts w:cs="Times New Roman" w:eastAsia="Times New Roman"/>
          <w:lang w:eastAsia="hr-HR" w:val="en-US"/>
        </w:rPr>
        <w:t>dana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nakon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proteka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osmog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dana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810372">
        <w:rPr>
          <w:rFonts w:cs="Times New Roman" w:eastAsia="Times New Roman"/>
          <w:lang w:eastAsia="hr-HR" w:val="en-US"/>
        </w:rPr>
        <w:t>objave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Oglasa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810372">
        <w:rPr>
          <w:rFonts w:cs="Times New Roman" w:eastAsia="Times New Roman"/>
          <w:lang w:eastAsia="hr-HR" w:val="en-US"/>
        </w:rPr>
        <w:t>otvaranju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stečajnog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postupka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u «</w:t>
      </w:r>
      <w:proofErr w:type="spellStart"/>
      <w:r w:rsidRPr="00810372">
        <w:rPr>
          <w:rFonts w:cs="Times New Roman" w:eastAsia="Times New Roman"/>
          <w:lang w:eastAsia="hr-HR" w:val="en-US"/>
        </w:rPr>
        <w:t>Narodne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novine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», </w:t>
      </w:r>
      <w:proofErr w:type="spellStart"/>
      <w:r w:rsidRPr="00810372">
        <w:rPr>
          <w:rFonts w:cs="Times New Roman" w:eastAsia="Times New Roman"/>
          <w:lang w:eastAsia="hr-HR" w:val="en-US"/>
        </w:rPr>
        <w:t>obavijestiti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Stečajnog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upravitelja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0372">
        <w:rPr>
          <w:rFonts w:cs="Times New Roman" w:eastAsia="Times New Roman"/>
          <w:lang w:eastAsia="hr-HR" w:val="en-US"/>
        </w:rPr>
        <w:t>pisanom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obliku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810372">
        <w:rPr>
          <w:rFonts w:cs="Times New Roman" w:eastAsia="Times New Roman"/>
          <w:lang w:eastAsia="hr-HR" w:val="en-US"/>
        </w:rPr>
        <w:t>svojim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pravima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0372">
        <w:rPr>
          <w:rFonts w:cs="Times New Roman" w:eastAsia="Times New Roman"/>
          <w:lang w:eastAsia="hr-HR" w:val="en-US"/>
        </w:rPr>
        <w:t>podneskom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0372">
        <w:rPr>
          <w:rFonts w:cs="Times New Roman" w:eastAsia="Times New Roman"/>
          <w:lang w:eastAsia="hr-HR" w:val="en-US"/>
        </w:rPr>
        <w:t>dva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primjerka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0372">
        <w:rPr>
          <w:rFonts w:cs="Times New Roman" w:eastAsia="Times New Roman"/>
          <w:lang w:eastAsia="hr-HR" w:val="en-US"/>
        </w:rPr>
        <w:t>uz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priložene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dokaze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0372">
        <w:rPr>
          <w:rFonts w:cs="Times New Roman" w:eastAsia="Times New Roman"/>
          <w:lang w:eastAsia="hr-HR" w:val="en-US"/>
        </w:rPr>
        <w:t>sukladno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odredbi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članka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173., </w:t>
      </w:r>
      <w:proofErr w:type="spellStart"/>
      <w:r w:rsidRPr="00810372">
        <w:rPr>
          <w:rFonts w:cs="Times New Roman" w:eastAsia="Times New Roman"/>
          <w:lang w:eastAsia="hr-HR" w:val="en-US"/>
        </w:rPr>
        <w:t>stavak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5. </w:t>
      </w:r>
      <w:proofErr w:type="spellStart"/>
      <w:proofErr w:type="gramStart"/>
      <w:r w:rsidRPr="00810372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810372">
        <w:rPr>
          <w:rFonts w:cs="Times New Roman" w:eastAsia="Times New Roman"/>
          <w:lang w:eastAsia="hr-HR" w:val="en-US"/>
        </w:rPr>
        <w:t xml:space="preserve"> 6., </w:t>
      </w:r>
      <w:proofErr w:type="spellStart"/>
      <w:r w:rsidRPr="00810372">
        <w:rPr>
          <w:rFonts w:cs="Times New Roman" w:eastAsia="Times New Roman"/>
          <w:lang w:eastAsia="hr-HR" w:val="en-US"/>
        </w:rPr>
        <w:t>Stečajnog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zakona</w:t>
      </w:r>
      <w:proofErr w:type="spellEnd"/>
      <w:r w:rsidRPr="00810372">
        <w:rPr>
          <w:rFonts w:cs="Times New Roman" w:eastAsia="Times New Roman"/>
          <w:lang w:eastAsia="hr-HR" w:val="en-US"/>
        </w:rPr>
        <w:t>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eastAsia="hr-HR" w:val="en-US"/>
        </w:rPr>
      </w:pPr>
      <w:r w:rsidRPr="00810372">
        <w:rPr>
          <w:rFonts w:cs="Times New Roman" w:eastAsia="Times New Roman"/>
          <w:lang w:eastAsia="hr-HR" w:val="en-US"/>
        </w:rPr>
        <w:t xml:space="preserve">                                                                    </w:t>
      </w:r>
      <w:r w:rsidRPr="00810372">
        <w:rPr>
          <w:rFonts w:cs="Times New Roman" w:eastAsia="Times New Roman"/>
          <w:b/>
          <w:lang w:eastAsia="hr-HR" w:val="en-US"/>
        </w:rPr>
        <w:t>- 2 -</w:t>
      </w:r>
      <w:r w:rsidRPr="00810372">
        <w:rPr>
          <w:rFonts w:cs="Times New Roman" w:eastAsia="Times New Roman"/>
          <w:lang w:eastAsia="hr-HR" w:val="en-US"/>
        </w:rPr>
        <w:t xml:space="preserve">                                  </w:t>
      </w:r>
      <w:proofErr w:type="spellStart"/>
      <w:r w:rsidRPr="00810372">
        <w:rPr>
          <w:rFonts w:cs="Times New Roman" w:eastAsia="Times New Roman"/>
          <w:b/>
          <w:lang w:eastAsia="hr-HR" w:val="en-US"/>
        </w:rPr>
        <w:t>Broj</w:t>
      </w:r>
      <w:proofErr w:type="spellEnd"/>
      <w:r w:rsidRPr="00810372">
        <w:rPr>
          <w:rFonts w:cs="Times New Roman" w:eastAsia="Times New Roman"/>
          <w:b/>
          <w:lang w:eastAsia="hr-HR" w:val="en-US"/>
        </w:rPr>
        <w:t>:</w:t>
      </w:r>
      <w:r w:rsidRPr="00810372">
        <w:rPr>
          <w:rFonts w:cs="Times New Roman" w:eastAsia="Times New Roman"/>
          <w:lang w:eastAsia="hr-HR" w:val="en-US"/>
        </w:rPr>
        <w:t xml:space="preserve"> </w:t>
      </w:r>
      <w:r w:rsidRPr="00810372">
        <w:rPr>
          <w:rFonts w:cs="Times New Roman" w:eastAsia="Times New Roman"/>
          <w:b/>
          <w:lang w:eastAsia="hr-HR" w:val="en-US"/>
        </w:rPr>
        <w:t xml:space="preserve">14.  </w:t>
      </w:r>
      <w:proofErr w:type="gramStart"/>
      <w:r w:rsidRPr="00810372">
        <w:rPr>
          <w:rFonts w:cs="Times New Roman" w:eastAsia="Times New Roman"/>
          <w:b/>
          <w:lang w:eastAsia="hr-HR" w:val="en-US"/>
        </w:rPr>
        <w:t>St-87/2015.</w:t>
      </w:r>
      <w:proofErr w:type="gramEnd"/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10372">
        <w:rPr>
          <w:rFonts w:cs="Times New Roman" w:eastAsia="Times New Roman"/>
          <w:b/>
          <w:lang w:val="en-US"/>
        </w:rPr>
        <w:t>V/</w:t>
      </w:r>
      <w:r w:rsidRPr="00810372">
        <w:rPr>
          <w:rFonts w:cs="Times New Roman" w:eastAsia="Times New Roman"/>
          <w:lang w:val="en-US"/>
        </w:rPr>
        <w:t xml:space="preserve">   </w:t>
      </w:r>
      <w:proofErr w:type="spellStart"/>
      <w:r w:rsidRPr="00810372">
        <w:rPr>
          <w:rFonts w:cs="Times New Roman" w:eastAsia="Times New Roman"/>
          <w:lang w:val="en-US"/>
        </w:rPr>
        <w:t>Pozivaju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Dužnikovi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dužnici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svoje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obveze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prema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Dužniku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bez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odgode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ispunjavati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upravitelju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za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Dužnika</w:t>
      </w:r>
      <w:proofErr w:type="spellEnd"/>
      <w:r w:rsidRPr="00810372">
        <w:rPr>
          <w:rFonts w:cs="Times New Roman" w:eastAsia="Times New Roman"/>
          <w:lang w:val="en-US"/>
        </w:rPr>
        <w:t>.</w:t>
      </w:r>
      <w:proofErr w:type="gramEnd"/>
      <w:r w:rsidRPr="00810372">
        <w:rPr>
          <w:rFonts w:cs="Times New Roman" w:eastAsia="Times New Roman"/>
          <w:lang w:val="en-US"/>
        </w:rPr>
        <w:t xml:space="preserve">  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b/>
          <w:bCs/>
          <w:lang w:val="en-US"/>
        </w:rPr>
        <w:t>VI</w:t>
      </w:r>
      <w:proofErr w:type="gramStart"/>
      <w:r w:rsidRPr="00810372">
        <w:rPr>
          <w:rFonts w:cs="Times New Roman" w:eastAsia="Times New Roman"/>
          <w:b/>
          <w:bCs/>
          <w:lang w:val="en-US"/>
        </w:rPr>
        <w:t>/</w:t>
      </w:r>
      <w:r w:rsidRPr="00810372">
        <w:rPr>
          <w:rFonts w:cs="Times New Roman" w:eastAsia="Times New Roman"/>
          <w:lang w:val="en-US"/>
        </w:rPr>
        <w:t xml:space="preserve">  </w:t>
      </w:r>
      <w:proofErr w:type="spellStart"/>
      <w:r w:rsidRPr="00810372">
        <w:rPr>
          <w:rFonts w:cs="Times New Roman" w:eastAsia="Times New Roman"/>
          <w:lang w:val="en-US"/>
        </w:rPr>
        <w:t>Ispitno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ročište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kojem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će</w:t>
      </w:r>
      <w:proofErr w:type="spell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ispitati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prijavljene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tražbine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određuje</w:t>
      </w:r>
      <w:proofErr w:type="spell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za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dan</w:t>
      </w:r>
      <w:proofErr w:type="spellEnd"/>
      <w:r w:rsidRPr="00810372">
        <w:rPr>
          <w:rFonts w:cs="Times New Roman" w:eastAsia="Times New Roman"/>
          <w:lang w:val="en-US"/>
        </w:rPr>
        <w:t xml:space="preserve">: UTORAK – 12.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, u 12,00 sati, u </w:t>
      </w:r>
      <w:proofErr w:type="spellStart"/>
      <w:r w:rsidRPr="00810372">
        <w:rPr>
          <w:rFonts w:cs="Times New Roman" w:eastAsia="Times New Roman"/>
          <w:lang w:val="en-US"/>
        </w:rPr>
        <w:t>Trgovačkom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sudu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Splitu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Sukoišanska</w:t>
      </w:r>
      <w:proofErr w:type="spellEnd"/>
      <w:r w:rsidRPr="00810372">
        <w:rPr>
          <w:rFonts w:cs="Times New Roman" w:eastAsia="Times New Roman"/>
          <w:lang w:val="en-US"/>
        </w:rPr>
        <w:t xml:space="preserve"> 6., Split, </w:t>
      </w:r>
      <w:proofErr w:type="spellStart"/>
      <w:r w:rsidRPr="00810372">
        <w:rPr>
          <w:rFonts w:cs="Times New Roman" w:eastAsia="Times New Roman"/>
          <w:lang w:val="en-US"/>
        </w:rPr>
        <w:t>sudnica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broj</w:t>
      </w:r>
      <w:proofErr w:type="spellEnd"/>
      <w:r w:rsidRPr="00810372">
        <w:rPr>
          <w:rFonts w:cs="Times New Roman" w:eastAsia="Times New Roman"/>
          <w:lang w:val="en-US"/>
        </w:rPr>
        <w:t xml:space="preserve">: 5., soba </w:t>
      </w:r>
      <w:proofErr w:type="spellStart"/>
      <w:r w:rsidRPr="00810372">
        <w:rPr>
          <w:rFonts w:cs="Times New Roman" w:eastAsia="Times New Roman"/>
          <w:lang w:val="en-US"/>
        </w:rPr>
        <w:t>broj</w:t>
      </w:r>
      <w:proofErr w:type="spellEnd"/>
      <w:r w:rsidRPr="00810372">
        <w:rPr>
          <w:rFonts w:cs="Times New Roman" w:eastAsia="Times New Roman"/>
          <w:lang w:val="en-US"/>
        </w:rPr>
        <w:t xml:space="preserve">: 121/ I </w:t>
      </w:r>
      <w:proofErr w:type="spellStart"/>
      <w:r w:rsidRPr="00810372">
        <w:rPr>
          <w:rFonts w:cs="Times New Roman" w:eastAsia="Times New Roman"/>
          <w:lang w:val="en-US"/>
        </w:rPr>
        <w:t>kat</w:t>
      </w:r>
      <w:proofErr w:type="spellEnd"/>
      <w:r w:rsidRPr="00810372">
        <w:rPr>
          <w:rFonts w:cs="Times New Roman" w:eastAsia="Times New Roman"/>
          <w:lang w:val="en-US"/>
        </w:rPr>
        <w:t xml:space="preserve">. </w:t>
      </w:r>
      <w:proofErr w:type="spellStart"/>
      <w:r w:rsidRPr="00810372">
        <w:rPr>
          <w:rFonts w:cs="Times New Roman" w:eastAsia="Times New Roman"/>
          <w:lang w:val="en-US"/>
        </w:rPr>
        <w:t>Odmah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Ispitnog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ročišta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održat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Izvještajno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ročište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kojem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će</w:t>
      </w:r>
      <w:proofErr w:type="spellEnd"/>
      <w:r w:rsidRPr="00810372">
        <w:rPr>
          <w:rFonts w:cs="Times New Roman" w:eastAsia="Times New Roman"/>
          <w:lang w:val="en-US"/>
        </w:rPr>
        <w:t xml:space="preserve"> se, </w:t>
      </w:r>
      <w:proofErr w:type="spellStart"/>
      <w:r w:rsidRPr="00810372">
        <w:rPr>
          <w:rFonts w:cs="Times New Roman" w:eastAsia="Times New Roman"/>
          <w:lang w:val="en-US"/>
        </w:rPr>
        <w:t>temeljem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izvješća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upravitelja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odlučivati</w:t>
      </w:r>
      <w:proofErr w:type="spellEnd"/>
      <w:r w:rsidRPr="00810372">
        <w:rPr>
          <w:rFonts w:cs="Times New Roman" w:eastAsia="Times New Roman"/>
          <w:lang w:val="en-US"/>
        </w:rPr>
        <w:t xml:space="preserve"> o </w:t>
      </w:r>
      <w:proofErr w:type="spellStart"/>
      <w:r w:rsidRPr="00810372">
        <w:rPr>
          <w:rFonts w:cs="Times New Roman" w:eastAsia="Times New Roman"/>
          <w:lang w:val="en-US"/>
        </w:rPr>
        <w:t>daljnjem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tijeku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postupka</w:t>
      </w:r>
      <w:proofErr w:type="spellEnd"/>
      <w:r w:rsidRPr="00810372">
        <w:rPr>
          <w:rFonts w:cs="Times New Roman" w:eastAsia="Times New Roman"/>
          <w:lang w:val="en-US"/>
        </w:rPr>
        <w:t>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b/>
          <w:bCs/>
          <w:lang w:val="en-US"/>
        </w:rPr>
        <w:t>VII</w:t>
      </w:r>
      <w:proofErr w:type="gramStart"/>
      <w:r w:rsidRPr="00810372">
        <w:rPr>
          <w:rFonts w:cs="Times New Roman" w:eastAsia="Times New Roman"/>
          <w:b/>
          <w:bCs/>
          <w:lang w:val="en-US"/>
        </w:rPr>
        <w:t>/</w:t>
      </w:r>
      <w:r w:rsidRPr="00810372">
        <w:rPr>
          <w:rFonts w:cs="Times New Roman" w:eastAsia="Times New Roman"/>
          <w:lang w:val="en-US"/>
        </w:rPr>
        <w:t xml:space="preserve">  </w:t>
      </w:r>
      <w:proofErr w:type="spellStart"/>
      <w:r w:rsidRPr="00810372">
        <w:rPr>
          <w:rFonts w:cs="Times New Roman" w:eastAsia="Times New Roman"/>
          <w:lang w:val="en-US"/>
        </w:rPr>
        <w:t>Određuje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otvaranje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postupka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imenovanje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upravitelja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upisati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sudski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registar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ovog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Suda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koji</w:t>
      </w:r>
      <w:proofErr w:type="spellEnd"/>
      <w:r w:rsidRPr="00810372">
        <w:rPr>
          <w:rFonts w:cs="Times New Roman" w:eastAsia="Times New Roman"/>
          <w:lang w:val="en-US"/>
        </w:rPr>
        <w:t xml:space="preserve"> je </w:t>
      </w:r>
      <w:proofErr w:type="spellStart"/>
      <w:r w:rsidRPr="00810372">
        <w:rPr>
          <w:rFonts w:cs="Times New Roman" w:eastAsia="Times New Roman"/>
          <w:lang w:val="en-US"/>
        </w:rPr>
        <w:t>stečajni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Dužnik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točke</w:t>
      </w:r>
      <w:proofErr w:type="spellEnd"/>
      <w:r w:rsidRPr="00810372">
        <w:rPr>
          <w:rFonts w:cs="Times New Roman" w:eastAsia="Times New Roman"/>
          <w:lang w:val="en-US"/>
        </w:rPr>
        <w:t xml:space="preserve"> I/ </w:t>
      </w:r>
      <w:proofErr w:type="spellStart"/>
      <w:r w:rsidRPr="00810372">
        <w:rPr>
          <w:rFonts w:cs="Times New Roman" w:eastAsia="Times New Roman"/>
          <w:lang w:val="en-US"/>
        </w:rPr>
        <w:t>izrijeke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ovog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rješenja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upisan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te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zemljišne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knjige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Općinskog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suda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Splitu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nekretninama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kojima</w:t>
      </w:r>
      <w:proofErr w:type="spellEnd"/>
      <w:r w:rsidRPr="00810372">
        <w:rPr>
          <w:rFonts w:cs="Times New Roman" w:eastAsia="Times New Roman"/>
          <w:lang w:val="en-US"/>
        </w:rPr>
        <w:t xml:space="preserve"> bi </w:t>
      </w:r>
      <w:proofErr w:type="spellStart"/>
      <w:r w:rsidRPr="00810372">
        <w:rPr>
          <w:rFonts w:cs="Times New Roman" w:eastAsia="Times New Roman"/>
          <w:lang w:val="en-US"/>
        </w:rPr>
        <w:t>isti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Dužnik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obzirom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svoje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sjedište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mogao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biti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uknjižen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kao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ovlaštenik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stvarnih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prava</w:t>
      </w:r>
      <w:proofErr w:type="spellEnd"/>
      <w:r w:rsidRPr="00810372">
        <w:rPr>
          <w:rFonts w:cs="Times New Roman" w:eastAsia="Times New Roman"/>
          <w:lang w:val="en-US"/>
        </w:rPr>
        <w:t xml:space="preserve">, </w:t>
      </w:r>
      <w:proofErr w:type="spellStart"/>
      <w:r w:rsidRPr="00810372">
        <w:rPr>
          <w:rFonts w:cs="Times New Roman" w:eastAsia="Times New Roman"/>
          <w:lang w:val="en-US"/>
        </w:rPr>
        <w:t>što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tijela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koja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vode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ove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upisnike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provesti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službenoj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dužnosti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nakon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primitka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istog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rješenja</w:t>
      </w:r>
      <w:proofErr w:type="spellEnd"/>
      <w:r w:rsidRPr="00810372">
        <w:rPr>
          <w:rFonts w:cs="Times New Roman" w:eastAsia="Times New Roman"/>
          <w:lang w:val="en-US"/>
        </w:rPr>
        <w:t>.</w:t>
      </w: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b/>
          <w:bCs/>
          <w:lang w:val="en-US"/>
        </w:rPr>
        <w:t>VIII</w:t>
      </w:r>
      <w:proofErr w:type="gramStart"/>
      <w:r w:rsidRPr="00810372">
        <w:rPr>
          <w:rFonts w:cs="Times New Roman" w:eastAsia="Times New Roman"/>
          <w:b/>
          <w:bCs/>
          <w:lang w:val="en-US"/>
        </w:rPr>
        <w:t>/</w:t>
      </w:r>
      <w:r w:rsidRPr="00810372">
        <w:rPr>
          <w:rFonts w:cs="Times New Roman" w:eastAsia="Times New Roman"/>
          <w:lang w:val="en-US"/>
        </w:rPr>
        <w:t xml:space="preserve">  </w:t>
      </w:r>
      <w:proofErr w:type="spellStart"/>
      <w:r w:rsidRPr="00810372">
        <w:rPr>
          <w:rFonts w:cs="Times New Roman" w:eastAsia="Times New Roman"/>
          <w:lang w:val="en-US"/>
        </w:rPr>
        <w:t>Ovo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će</w:t>
      </w:r>
      <w:proofErr w:type="spellEnd"/>
      <w:r w:rsidRPr="00810372">
        <w:rPr>
          <w:rFonts w:cs="Times New Roman" w:eastAsia="Times New Roman"/>
          <w:lang w:val="en-US"/>
        </w:rPr>
        <w:t xml:space="preserve"> se </w:t>
      </w:r>
      <w:proofErr w:type="spellStart"/>
      <w:r w:rsidRPr="00810372">
        <w:rPr>
          <w:rFonts w:cs="Times New Roman" w:eastAsia="Times New Roman"/>
          <w:lang w:val="en-US"/>
        </w:rPr>
        <w:t>rješenje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oglasiti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e-</w:t>
      </w:r>
      <w:proofErr w:type="spellStart"/>
      <w:r w:rsidRPr="00810372">
        <w:rPr>
          <w:rFonts w:cs="Times New Roman" w:eastAsia="Times New Roman"/>
          <w:lang w:val="en-US"/>
        </w:rPr>
        <w:t>Oglasnoj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ploči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izložiti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sudskoj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stečajnoj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pisarnici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Trgovačkog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suda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Splitu</w:t>
      </w:r>
      <w:proofErr w:type="spellEnd"/>
      <w:r w:rsidRPr="00810372">
        <w:rPr>
          <w:rFonts w:cs="Times New Roman" w:eastAsia="Times New Roman"/>
          <w:lang w:val="en-US"/>
        </w:rPr>
        <w:t xml:space="preserve"> a </w:t>
      </w:r>
      <w:proofErr w:type="spellStart"/>
      <w:r w:rsidRPr="00810372">
        <w:rPr>
          <w:rFonts w:cs="Times New Roman" w:eastAsia="Times New Roman"/>
          <w:lang w:val="en-US"/>
        </w:rPr>
        <w:t>izrijeka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istog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rješenja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će</w:t>
      </w:r>
      <w:proofErr w:type="spellEnd"/>
      <w:r w:rsidRPr="00810372">
        <w:rPr>
          <w:rFonts w:cs="Times New Roman" w:eastAsia="Times New Roman"/>
          <w:lang w:val="en-US"/>
        </w:rPr>
        <w:t xml:space="preserve"> se u </w:t>
      </w:r>
      <w:proofErr w:type="spellStart"/>
      <w:r w:rsidRPr="00810372">
        <w:rPr>
          <w:rFonts w:cs="Times New Roman" w:eastAsia="Times New Roman"/>
          <w:lang w:val="en-US"/>
        </w:rPr>
        <w:t>obliku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Oglasa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objaviti</w:t>
      </w:r>
      <w:proofErr w:type="spellEnd"/>
      <w:r w:rsidRPr="00810372">
        <w:rPr>
          <w:rFonts w:cs="Times New Roman" w:eastAsia="Times New Roman"/>
          <w:lang w:val="en-US"/>
        </w:rPr>
        <w:t xml:space="preserve"> u «</w:t>
      </w:r>
      <w:proofErr w:type="spellStart"/>
      <w:r w:rsidRPr="00810372">
        <w:rPr>
          <w:rFonts w:cs="Times New Roman" w:eastAsia="Times New Roman"/>
          <w:lang w:val="en-US"/>
        </w:rPr>
        <w:t>Narodne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novine</w:t>
      </w:r>
      <w:proofErr w:type="spellEnd"/>
      <w:r w:rsidRPr="00810372">
        <w:rPr>
          <w:rFonts w:cs="Times New Roman" w:eastAsia="Times New Roman"/>
          <w:lang w:val="en-US"/>
        </w:rPr>
        <w:t xml:space="preserve">» </w:t>
      </w:r>
      <w:proofErr w:type="spellStart"/>
      <w:r w:rsidRPr="00810372">
        <w:rPr>
          <w:rFonts w:cs="Times New Roman" w:eastAsia="Times New Roman"/>
          <w:lang w:val="en-US"/>
        </w:rPr>
        <w:t>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na</w:t>
      </w:r>
      <w:proofErr w:type="spellEnd"/>
      <w:r w:rsidRPr="00810372">
        <w:rPr>
          <w:rFonts w:cs="Times New Roman" w:eastAsia="Times New Roman"/>
          <w:lang w:val="en-US"/>
        </w:rPr>
        <w:t xml:space="preserve"> e-</w:t>
      </w:r>
      <w:proofErr w:type="spellStart"/>
      <w:r w:rsidRPr="00810372">
        <w:rPr>
          <w:rFonts w:cs="Times New Roman" w:eastAsia="Times New Roman"/>
          <w:lang w:val="en-US"/>
        </w:rPr>
        <w:t>Oglasnoj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ploči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Trgovačkog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suda</w:t>
      </w:r>
      <w:proofErr w:type="spellEnd"/>
      <w:r w:rsidRPr="00810372">
        <w:rPr>
          <w:rFonts w:cs="Times New Roman" w:eastAsia="Times New Roman"/>
          <w:lang w:val="en-US"/>
        </w:rPr>
        <w:t xml:space="preserve"> u </w:t>
      </w:r>
      <w:proofErr w:type="spellStart"/>
      <w:r w:rsidRPr="00810372">
        <w:rPr>
          <w:rFonts w:cs="Times New Roman" w:eastAsia="Times New Roman"/>
          <w:lang w:val="en-US"/>
        </w:rPr>
        <w:t>Splitu</w:t>
      </w:r>
      <w:proofErr w:type="spellEnd"/>
      <w:r w:rsidRPr="00810372">
        <w:rPr>
          <w:rFonts w:cs="Times New Roman" w:eastAsia="Times New Roman"/>
          <w:lang w:val="en-US"/>
        </w:rPr>
        <w:t>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eastAsia="hr-HR"/>
        </w:rPr>
      </w:pPr>
      <w:r w:rsidRPr="00810372">
        <w:rPr>
          <w:rFonts w:cs="Times New Roman" w:eastAsia="Times New Roman"/>
          <w:b/>
          <w:lang w:eastAsia="hr-HR" w:val="en-US"/>
        </w:rPr>
        <w:t>X</w:t>
      </w:r>
      <w:proofErr w:type="gramStart"/>
      <w:r w:rsidRPr="00810372">
        <w:rPr>
          <w:rFonts w:cs="Times New Roman" w:eastAsia="Times New Roman"/>
          <w:b/>
          <w:lang w:eastAsia="hr-HR" w:val="en-US"/>
        </w:rPr>
        <w:t xml:space="preserve">/ </w:t>
      </w:r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Oglas</w:t>
      </w:r>
      <w:proofErr w:type="spellEnd"/>
      <w:proofErr w:type="gramEnd"/>
      <w:r w:rsidRPr="0081037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10372">
        <w:rPr>
          <w:rFonts w:cs="Times New Roman" w:eastAsia="Times New Roman"/>
          <w:lang w:eastAsia="hr-HR" w:val="en-US"/>
        </w:rPr>
        <w:t>istaknut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na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Oglasnu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ploču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Suda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72">
        <w:rPr>
          <w:rFonts w:cs="Times New Roman" w:eastAsia="Times New Roman"/>
          <w:lang w:eastAsia="hr-HR" w:val="en-US"/>
        </w:rPr>
        <w:t>dana</w:t>
      </w:r>
      <w:proofErr w:type="spellEnd"/>
      <w:r w:rsidRPr="00810372">
        <w:rPr>
          <w:rFonts w:cs="Times New Roman" w:eastAsia="Times New Roman"/>
          <w:lang w:eastAsia="hr-HR" w:val="en-US"/>
        </w:rPr>
        <w:t xml:space="preserve"> 01. </w:t>
      </w:r>
      <w:proofErr w:type="spellStart"/>
      <w:proofErr w:type="gramStart"/>
      <w:r w:rsidRPr="00810372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810372">
        <w:rPr>
          <w:rFonts w:cs="Times New Roman" w:eastAsia="Times New Roman"/>
          <w:lang w:eastAsia="hr-HR" w:val="en-US"/>
        </w:rPr>
        <w:t xml:space="preserve"> 2013. </w:t>
      </w:r>
      <w:proofErr w:type="spellStart"/>
      <w:proofErr w:type="gramStart"/>
      <w:r w:rsidRPr="00810372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10372">
        <w:rPr>
          <w:rFonts w:cs="Times New Roman" w:eastAsia="Times New Roman"/>
          <w:lang w:eastAsia="hr-HR" w:val="en-US"/>
        </w:rPr>
        <w:t>, u 13,00 sati.</w:t>
      </w: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center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lang w:val="en-US"/>
        </w:rPr>
        <w:t xml:space="preserve"> </w:t>
      </w:r>
      <w:proofErr w:type="gramStart"/>
      <w:r w:rsidRPr="00810372">
        <w:rPr>
          <w:rFonts w:cs="Times New Roman" w:eastAsia="Times New Roman"/>
          <w:lang w:val="en-US"/>
        </w:rPr>
        <w:t xml:space="preserve">( </w:t>
      </w:r>
      <w:proofErr w:type="spellStart"/>
      <w:r w:rsidRPr="00810372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>: 14. St-87/2015.</w:t>
      </w:r>
      <w:proofErr w:type="gramStart"/>
      <w:r w:rsidRPr="00810372">
        <w:rPr>
          <w:rFonts w:cs="Times New Roman" w:eastAsia="Times New Roman"/>
          <w:lang w:val="en-US"/>
        </w:rPr>
        <w:t>,  od</w:t>
      </w:r>
      <w:proofErr w:type="gramEnd"/>
      <w:r w:rsidRPr="00810372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2015. </w:t>
      </w:r>
      <w:proofErr w:type="gramStart"/>
      <w:r w:rsidRPr="00810372">
        <w:rPr>
          <w:rFonts w:cs="Times New Roman" w:eastAsia="Times New Roman"/>
          <w:lang w:val="en-US"/>
        </w:rPr>
        <w:t>god</w:t>
      </w:r>
      <w:proofErr w:type="gramEnd"/>
      <w:r w:rsidRPr="00810372">
        <w:rPr>
          <w:rFonts w:cs="Times New Roman" w:eastAsia="Times New Roman"/>
          <w:lang w:val="en-US"/>
        </w:rPr>
        <w:t>.).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lang w:val="en-US"/>
        </w:rPr>
        <w:t>DNA:  1</w:t>
      </w:r>
      <w:proofErr w:type="gramStart"/>
      <w:r w:rsidRPr="00810372">
        <w:rPr>
          <w:rFonts w:cs="Times New Roman" w:eastAsia="Times New Roman"/>
          <w:lang w:val="en-US"/>
        </w:rPr>
        <w:t>.  „</w:t>
      </w:r>
      <w:proofErr w:type="spellStart"/>
      <w:proofErr w:type="gramEnd"/>
      <w:r w:rsidRPr="00810372">
        <w:rPr>
          <w:rFonts w:cs="Times New Roman" w:eastAsia="Times New Roman"/>
          <w:lang w:val="en-US"/>
        </w:rPr>
        <w:t>Narodne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novine</w:t>
      </w:r>
      <w:proofErr w:type="spellEnd"/>
      <w:r w:rsidRPr="00810372">
        <w:rPr>
          <w:rFonts w:cs="Times New Roman" w:eastAsia="Times New Roman"/>
          <w:lang w:val="en-US"/>
        </w:rPr>
        <w:t xml:space="preserve">“, Zagreb, </w:t>
      </w:r>
      <w:proofErr w:type="spellStart"/>
      <w:r w:rsidRPr="00810372">
        <w:rPr>
          <w:rFonts w:cs="Times New Roman" w:eastAsia="Times New Roman"/>
          <w:lang w:val="en-US"/>
        </w:rPr>
        <w:t>uz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dopis</w:t>
      </w:r>
      <w:proofErr w:type="spellEnd"/>
      <w:r w:rsidRPr="00810372">
        <w:rPr>
          <w:rFonts w:cs="Times New Roman" w:eastAsia="Times New Roman"/>
          <w:lang w:val="en-US"/>
        </w:rPr>
        <w:t>,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lang w:val="en-US"/>
        </w:rPr>
        <w:t xml:space="preserve">            2.  </w:t>
      </w:r>
      <w:proofErr w:type="spellStart"/>
      <w:r w:rsidRPr="00810372">
        <w:rPr>
          <w:rFonts w:cs="Times New Roman" w:eastAsia="Times New Roman"/>
          <w:lang w:val="en-US"/>
        </w:rPr>
        <w:t>Oglasna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ploča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Suda</w:t>
      </w:r>
      <w:proofErr w:type="spellEnd"/>
      <w:r w:rsidRPr="00810372">
        <w:rPr>
          <w:rFonts w:cs="Times New Roman" w:eastAsia="Times New Roman"/>
          <w:lang w:val="en-US"/>
        </w:rPr>
        <w:t xml:space="preserve"> - </w:t>
      </w:r>
      <w:proofErr w:type="spellStart"/>
      <w:r w:rsidRPr="00810372">
        <w:rPr>
          <w:rFonts w:cs="Times New Roman" w:eastAsia="Times New Roman"/>
          <w:lang w:val="en-US"/>
        </w:rPr>
        <w:t>rok</w:t>
      </w:r>
      <w:proofErr w:type="spellEnd"/>
      <w:r w:rsidRPr="00810372">
        <w:rPr>
          <w:rFonts w:cs="Times New Roman" w:eastAsia="Times New Roman"/>
          <w:lang w:val="en-US"/>
        </w:rPr>
        <w:t xml:space="preserve"> do: 12.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>,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  <w:r w:rsidRPr="00810372">
        <w:rPr>
          <w:rFonts w:cs="Times New Roman" w:eastAsia="Times New Roman"/>
          <w:lang w:val="en-US"/>
        </w:rPr>
        <w:t xml:space="preserve">            3.  </w:t>
      </w:r>
      <w:proofErr w:type="spellStart"/>
      <w:r w:rsidRPr="00810372">
        <w:rPr>
          <w:rFonts w:cs="Times New Roman" w:eastAsia="Times New Roman"/>
          <w:lang w:val="en-US"/>
        </w:rPr>
        <w:t>Spis</w:t>
      </w:r>
      <w:proofErr w:type="spellEnd"/>
      <w:r w:rsidRPr="00810372">
        <w:rPr>
          <w:rFonts w:cs="Times New Roman" w:eastAsia="Times New Roman"/>
          <w:lang w:val="en-US"/>
        </w:rPr>
        <w:t>.</w:t>
      </w: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jc w:val="both"/>
        <w:rPr>
          <w:rFonts w:cs="Times New Roman" w:eastAsia="Times New Roman"/>
          <w:lang w:val="en-US"/>
        </w:rPr>
      </w:pPr>
    </w:p>
    <w:p w:rsidRDefault="00810372" w:rsidP="00810372" w:rsidR="00810372" w:rsidRPr="00810372">
      <w:pPr>
        <w:spacing w:after="0"/>
        <w:rPr>
          <w:rFonts w:cs="Times New Roman" w:eastAsia="Times New Roman"/>
          <w:lang w:val="en-US"/>
        </w:rPr>
      </w:pPr>
      <w:proofErr w:type="gramStart"/>
      <w:r w:rsidRPr="00810372">
        <w:rPr>
          <w:rFonts w:cs="Times New Roman" w:eastAsia="Times New Roman"/>
          <w:lang w:val="en-US"/>
        </w:rPr>
        <w:t>Split, 16.</w:t>
      </w:r>
      <w:proofErr w:type="gram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10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0372">
        <w:rPr>
          <w:rFonts w:cs="Times New Roman" w:eastAsia="Times New Roman"/>
          <w:lang w:val="en-US"/>
        </w:rPr>
        <w:t>.                                  STEČAJNI SUDAC:</w:t>
      </w:r>
    </w:p>
    <w:p w:rsidRDefault="00810372" w:rsidP="00810372" w:rsidR="00DA0242">
      <w:pPr>
        <w:spacing w:after="0"/>
        <w:jc w:val="both"/>
      </w:pPr>
      <w:r w:rsidRPr="00810372">
        <w:rPr>
          <w:rFonts w:cs="Times New Roman" w:eastAsia="Times New Roman"/>
          <w:lang w:val="en-US"/>
        </w:rPr>
        <w:t xml:space="preserve">                                                                                              </w:t>
      </w:r>
      <w:proofErr w:type="spellStart"/>
      <w:r w:rsidRPr="00810372">
        <w:rPr>
          <w:rFonts w:cs="Times New Roman" w:eastAsia="Times New Roman"/>
          <w:lang w:val="en-US"/>
        </w:rPr>
        <w:t>Jozo</w:t>
      </w:r>
      <w:proofErr w:type="spellEnd"/>
      <w:r w:rsidRPr="00810372">
        <w:rPr>
          <w:rFonts w:cs="Times New Roman" w:eastAsia="Times New Roman"/>
          <w:lang w:val="en-US"/>
        </w:rPr>
        <w:t xml:space="preserve"> </w:t>
      </w:r>
      <w:proofErr w:type="spellStart"/>
      <w:r w:rsidRPr="00810372">
        <w:rPr>
          <w:rFonts w:cs="Times New Roman" w:eastAsia="Times New Roman"/>
          <w:lang w:val="en-US"/>
        </w:rPr>
        <w:t>Ćaleta</w:t>
      </w:r>
      <w:proofErr w:type="spellEnd"/>
      <w:r w:rsidRPr="00810372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372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75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St-87/2015-15</izvorni_sadrzaj>
    <derivirana_varijabla naziv="DomainObject.Oznaka_1">St-87/2015-15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</izvorni_sadrzaj>
    <derivirana_varijabla naziv="DomainObject.Predmet.StrankaFormated_1">  Branko Jurčić zastupanog po punomoćniku Tonka Mohar</derivirana_varijabla>
  </DomainObject.Predmet.StrankaFormated>
  <DomainObject.Predmet.StrankaFormatedOIB>
    <izvorni_sadrzaj>  Branko Jurčić, OIB 01869260841 zastupanog po punomoćniku Tonka Mohar</izvorni_sadrzaj>
    <derivirana_varijabla naziv="DomainObject.Predmet.StrankaFormatedOIB_1">  Branko Jurčić, OIB 01869260841 zastupanog po punomoćniku Tonka Mohar</derivirana_varijabla>
  </DomainObject.Predmet.StrankaFormatedOIB>
  <DomainObject.Predmet.StrankaFormatedWithAdress>
    <izvorni_sadrzaj> Branko Jurčić, Sv. Mihovila 19, 21292 Srinjine zastupanog po punomoćniku Tonka Mohar</izvorni_sadrzaj>
    <derivirana_varijabla naziv="DomainObject.Predmet.StrankaFormatedWithAdress_1"> Branko Jurčić, Sv. Mihovila 19, 21292 Srinjine zastupanog po punomoćniku Tonka Mohar</derivirana_varijabla>
  </DomainObject.Predmet.StrankaFormatedWithAdress>
  <DomainObject.Predmet.StrankaFormatedWithAdressOIB>
    <izvorni_sadrzaj> Branko Jurčić, OIB 01869260841, Sv. Mihovila 19, 21292 Srinjine zastupanog po punomoćniku Tonka Mohar</izvorni_sadrzaj>
    <derivirana_varijabla naziv="DomainObject.Predmet.StrankaFormatedWithAdressOIB_1"> Branko Jurčić, OIB 01869260841, Sv. Mihovila 19, 21292 Srinjine zastupanog po punomoćniku Tonka Mohar</derivirana_varijabla>
  </DomainObject.Predmet.StrankaFormatedWithAdressOIB>
  <DomainObject.Predmet.StrankaWithAdress>
    <izvorni_sadrzaj>Branko Jurčić Sv. Mihovila 19,21292 Srinjine</izvorni_sadrzaj>
    <derivirana_varijabla naziv="DomainObject.Predmet.StrankaWithAdress_1">Branko Jurčić Sv. Mihovila 19,21292 Srinjine</derivirana_varijabla>
  </DomainObject.Predmet.StrankaWithAdress>
  <DomainObject.Predmet.StrankaWithAdressOIB>
    <izvorni_sadrzaj>Branko Jurčić, OIB 01869260841, Sv. Mihovila 19,21292 Srinjine</izvorni_sadrzaj>
    <derivirana_varijabla naziv="DomainObject.Predmet.StrankaWithAdressOIB_1">Branko Jurčić, OIB 01869260841, Sv. Mihovila 19,21292 Srinjine</derivirana_varijabla>
  </DomainObject.Predmet.StrankaWithAdressOIB>
  <DomainObject.Predmet.StrankaNazivFormated>
    <izvorni_sadrzaj>Branko Jurčić</izvorni_sadrzaj>
    <derivirana_varijabla naziv="DomainObject.Predmet.StrankaNazivFormated_1">Branko Jurčić</derivirana_varijabla>
  </DomainObject.Predmet.StrankaNazivFormated>
  <DomainObject.Predmet.StrankaNazivFormatedOIB>
    <izvorni_sadrzaj>Branko Jurčić, OIB 01869260841</izvorni_sadrzaj>
    <derivirana_varijabla naziv="DomainObject.Predmet.StrankaNazivFormatedOIB_1">Branko Jurčić, OIB 01869260841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</izvorni_sadrzaj>
    <derivirana_varijabla naziv="DomainObject.Predmet.StrankaListFormated_1">
      <item>Branko Jurčić zastupanog po punomoćniku Tonka Mohar</item>
    </derivirana_varijabla>
  </DomainObject.Predmet.StrankaListFormated>
  <DomainObject.Predmet.StrankaListFormatedOIB>
    <izvorni_sadrzaj>
      <item>Branko Jurčić, OIB 01869260841 zastupanog po punomoćniku Tonka Mohar</item>
    </izvorni_sadrzaj>
    <derivirana_varijabla naziv="DomainObject.Predmet.StrankaListFormatedOIB_1">
      <item>Branko Jurčić, OIB 01869260841 zastupanog po punomoćniku Tonka Mohar</item>
    </derivirana_varijabla>
  </DomainObject.Predmet.StrankaListFormatedOIB>
  <DomainObject.Predmet.StrankaListFormatedWithAdress>
    <izvorni_sadrzaj>
      <item>Branko Jurčić, Sv. Mihovila 19, 21292 Srinjine zastupanog po punomoćniku Tonka Mohar</item>
    </izvorni_sadrzaj>
    <derivirana_varijabla naziv="DomainObject.Predmet.StrankaListFormatedWithAdress_1">
      <item>Branko Jurčić, Sv. Mihovila 19, 21292 Srinjine zastupanog po punomoćniku Tonka Mohar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</izvorni_sadrzaj>
    <derivirana_varijabla naziv="DomainObject.Predmet.StrankaListFormatedWithAdressOIB_1">
      <item>Branko Jurčić, OIB 01869260841, Sv. Mihovila 19, 21292 Srinjine zastupanog po punomoćniku Tonka Mohar</item>
    </derivirana_varijabla>
  </DomainObject.Predmet.StrankaListFormatedWithAdressOIB>
  <DomainObject.Predmet.StrankaListNazivFormated>
    <izvorni_sadrzaj>
      <item>Branko Jurčić</item>
    </izvorni_sadrzaj>
    <derivirana_varijabla naziv="DomainObject.Predmet.StrankaListNazivFormated_1">
      <item>Branko Jurčić</item>
    </derivirana_varijabla>
  </DomainObject.Predmet.StrankaListNazivFormated>
  <DomainObject.Predmet.StrankaListNazivFormatedOIB>
    <izvorni_sadrzaj>
      <item>Branko Jurčić, OIB 01869260841</item>
    </izvorni_sadrzaj>
    <derivirana_varijabla naziv="DomainObject.Predmet.StrankaListNazivFormatedOIB_1">
      <item>Branko Jurčić, OIB 01869260841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St-87/2015-15</izvorni_sadrzaj>
    <derivirana_varijabla naziv="DomainObject.PoslovniBrojDokumenta_1">St-87/2015-15</derivirana_varijabla>
  </DomainObject.PoslovniBrojDokumenta>
  <DomainObject.Predmet.StrankaIDrugi>
    <izvorni_sadrzaj>Branko Jurčić</izvorni_sadrzaj>
    <derivirana_varijabla naziv="DomainObject.Predmet.StrankaIDrugi_1">Branko Jurčić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</izvorni_sadrzaj>
    <derivirana_varijabla naziv="DomainObject.Predmet.StrankaIDrugiAdressOIB_1">Branko Jurčić, OIB 01869260841, Sv. Mihovila 19, 21292 Srinjine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  <item>Frano Krišto</item>
    </izvorni_sadrzaj>
    <derivirana_varijabla naziv="DomainObject.Predmet.SudioniciListNaziv_1">
      <item>Branko Jurčić</item>
      <item>KRIK društvo s ograničenom odgovornošću za gradnju, trgovinu i usluge</item>
      <item>Tonka Mohar</item>
      <item>Frano Krišto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E1D07-A9C3-4AE4-8ABE-E36CF3217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557</properties:Words>
  <properties:Characters>3047</properties:Characters>
  <properties:Lines>88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2015-11-16T11:57:00Z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St-87/2015-15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