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cd2b" w14:paraId="438cd2b" w:rsidRDefault="00203397" w:rsidP="00EA5AA8" w:rsidR="00203397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203397" w:rsidP="00EA5AA8" w:rsidR="00203397">
      <w:pPr>
        <w:pStyle w:val="Zaglavlje"/>
        <w:jc w:val="right"/>
        <w:rPr>
          <w:rStyle w:val="Naglaeno"/>
        </w:rPr>
      </w:pPr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203397">
        <w:rPr>
          <w:rStyle w:val="Naglaeno"/>
          <w:b w:val="false"/>
        </w:rPr>
        <w:t>2</w:t>
      </w:r>
      <w:r w:rsidR="00B40379">
        <w:rPr>
          <w:rStyle w:val="Naglaeno"/>
          <w:b w:val="false"/>
        </w:rPr>
        <w:t>28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B40379" w:rsidRPr="00B40379">
        <w:t>INFO GORICA d.o.o. za trgovinu i usluge</w:t>
      </w:r>
      <w:r w:rsidR="0019342E">
        <w:t xml:space="preserve"> Petrinja, Mate Bučara 18, MBS </w:t>
      </w:r>
      <w:r w:rsidR="0019342E" w:rsidRPr="0019342E">
        <w:t>080982920</w:t>
      </w:r>
      <w:r w:rsidR="0019342E">
        <w:t xml:space="preserve">, OIB </w:t>
      </w:r>
      <w:r w:rsidR="0019342E" w:rsidRPr="0019342E">
        <w:t>64570630068</w:t>
      </w:r>
      <w:r w:rsidR="002B7989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C1549">
        <w:t>6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2B7989" w:rsidRPr="00B40379">
        <w:t>INFO GORICA d.o.o. za trgovinu i usluge</w:t>
      </w:r>
      <w:r w:rsidR="002B7989">
        <w:t xml:space="preserve"> Petrinja, Mate Bučara 18, MBS </w:t>
      </w:r>
      <w:r w:rsidR="002B7989" w:rsidRPr="0019342E">
        <w:t>080982920</w:t>
      </w:r>
      <w:r w:rsidR="002B7989">
        <w:t xml:space="preserve">, OIB </w:t>
      </w:r>
      <w:r w:rsidR="002B7989" w:rsidRPr="0019342E">
        <w:t>64570630068</w:t>
      </w:r>
      <w:r w:rsidR="002B7989"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2B7989">
        <w:t>63.638,22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>direktor dužnika</w:t>
      </w:r>
      <w:r w:rsidR="008C66F4">
        <w:t xml:space="preserve"> Ivo </w:t>
      </w:r>
      <w:proofErr w:type="spellStart"/>
      <w:r w:rsidR="008C66F4">
        <w:t>Žuž</w:t>
      </w:r>
      <w:r w:rsidR="003F58CF">
        <w:t>ić</w:t>
      </w:r>
      <w:proofErr w:type="spellEnd"/>
      <w:r w:rsidR="003F58CF">
        <w:t>, Velika Gorica, Andrije Kačić</w:t>
      </w:r>
      <w:r w:rsidR="008C66F4">
        <w:t xml:space="preserve">a Miošića 40, OIB: 38779453803, </w:t>
      </w:r>
      <w:r w:rsidR="00530A9B">
        <w:t xml:space="preserve">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9D548A">
        <w:t>2</w:t>
      </w:r>
      <w:r w:rsidR="008C66F4">
        <w:t>28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A6353">
        <w:t>6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16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2A2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9342E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3397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B7989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3F58CF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E7777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66F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D548A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4B41"/>
    <w:rsid w:val="00B32948"/>
    <w:rsid w:val="00B40379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2421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C2A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2A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A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A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C2A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2A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A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A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INFO GORICA d.o.o. za trgovinu i usluge</izvorni_sadrzaj>
    <derivirana_varijabla naziv="DomainObject.Predmet.ProtustrankaFormated_1">  INFO GORICA d.o.o. za trgovinu i usluge</derivirana_varijabla>
  </DomainObject.Predmet.ProtustrankaFormated>
  <DomainObject.Predmet.ProtustrankaFormatedOIB>
    <izvorni_sadrzaj>  INFO GORICA d.o.o. za trgovinu i usluge, OIB 64570630068</izvorni_sadrzaj>
    <derivirana_varijabla naziv="DomainObject.Predmet.ProtustrankaFormatedOIB_1">  INFO GORICA d.o.o. za trgovinu i usluge, OIB 64570630068</derivirana_varijabla>
  </DomainObject.Predmet.ProtustrankaFormatedOIB>
  <DomainObject.Predmet.ProtustrankaFormatedWithAdress>
    <izvorni_sadrzaj> INFO GORICA d.o.o. za trgovinu i usluge, Mate Bučara 18, 44250 Petrinja</izvorni_sadrzaj>
    <derivirana_varijabla naziv="DomainObject.Predmet.ProtustrankaFormatedWithAdress_1"> INFO GORICA d.o.o. za trgovinu i usluge, Mate Bučara 18, 44250 Petrinja</derivirana_varijabla>
  </DomainObject.Predmet.ProtustrankaFormatedWithAdress>
  <DomainObject.Predmet.ProtustrankaFormatedWithAdressOIB>
    <izvorni_sadrzaj> INFO GORICA d.o.o. za trgovinu i usluge, OIB 64570630068, Mate Bučara 18, 44250 Petrinja</izvorni_sadrzaj>
    <derivirana_varijabla naziv="DomainObject.Predmet.ProtustrankaFormatedWithAdressOIB_1"> INFO GORICA d.o.o. za trgovinu i usluge, OIB 64570630068, Mate Bučara 18, 44250 Petrinja</derivirana_varijabla>
  </DomainObject.Predmet.ProtustrankaFormatedWithAdressOIB>
  <DomainObject.Predmet.ProtustrankaWithAdress>
    <izvorni_sadrzaj>INFO GORICA d.o.o. za trgovinu i usluge Mate Bučara 18, 44250 Petrinja</izvorni_sadrzaj>
    <derivirana_varijabla naziv="DomainObject.Predmet.ProtustrankaWithAdress_1">INFO GORICA d.o.o. za trgovinu i usluge Mate Bučara 18, 44250 Petrinja</derivirana_varijabla>
  </DomainObject.Predmet.ProtustrankaWithAdress>
  <DomainObject.Predmet.ProtustrankaWithAdressOIB>
    <izvorni_sadrzaj>INFO GORICA d.o.o. za trgovinu i usluge, OIB 64570630068, Mate Bučara 18, 44250 Petrinja</izvorni_sadrzaj>
    <derivirana_varijabla naziv="DomainObject.Predmet.ProtustrankaWithAdressOIB_1">INFO GORICA d.o.o. za trgovinu i usluge, OIB 64570630068, Mate Bučara 18, 44250 Petrinja</derivirana_varijabla>
  </DomainObject.Predmet.ProtustrankaWithAdressOIB>
  <DomainObject.Predmet.ProtustrankaNazivFormated>
    <izvorni_sadrzaj>INFO GORICA d.o.o. za trgovinu i usluge</izvorni_sadrzaj>
    <derivirana_varijabla naziv="DomainObject.Predmet.ProtustrankaNazivFormated_1">INFO GORICA d.o.o. za trgovinu i usluge</derivirana_varijabla>
  </DomainObject.Predmet.ProtustrankaNazivFormated>
  <DomainObject.Predmet.ProtustrankaNazivFormatedOIB>
    <izvorni_sadrzaj>INFO GORICA d.o.o. za trgovinu i usluge, OIB 64570630068</izvorni_sadrzaj>
    <derivirana_varijabla naziv="DomainObject.Predmet.ProtustrankaNazivFormatedOIB_1">INFO GORICA d.o.o. za trgovinu i usluge, OIB 64570630068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GORICA d.o.o. za trgovinu i usluge</item>
    </izvorni_sadrzaj>
    <derivirana_varijabla naziv="DomainObject.Predmet.ProtuStrankaListFormated_1">
      <item>INFO GORICA d.o.o. za trgovinu i usluge</item>
    </derivirana_varijabla>
  </DomainObject.Predmet.ProtuStrankaListFormated>
  <DomainObject.Predmet.ProtuStrankaListFormatedOIB>
    <izvorni_sadrzaj>
      <item>INFO GORICA d.o.o. za trgovinu i usluge, OIB 64570630068</item>
    </izvorni_sadrzaj>
    <derivirana_varijabla naziv="DomainObject.Predmet.ProtuStrankaListFormatedOIB_1">
      <item>INFO GORICA d.o.o. za trgovinu i usluge, OIB 64570630068</item>
    </derivirana_varijabla>
  </DomainObject.Predmet.ProtuStrankaListFormatedOIB>
  <DomainObject.Predmet.ProtuStrankaListFormatedWithAdress>
    <izvorni_sadrzaj>
      <item>INFO GORICA d.o.o. za trgovinu i usluge, Mate Bučara 18, 44250 Petrinja</item>
    </izvorni_sadrzaj>
    <derivirana_varijabla naziv="DomainObject.Predmet.ProtuStrankaListFormatedWithAdress_1">
      <item>INFO GORICA d.o.o. za trgovinu i usluge, Mate Bučara 18, 44250 Petrinja</item>
    </derivirana_varijabla>
  </DomainObject.Predmet.ProtuStrankaListFormatedWithAdress>
  <DomainObject.Predmet.ProtuStrankaListFormatedWithAdressOIB>
    <izvorni_sadrzaj>
      <item>INFO GORICA d.o.o. za trgovinu i usluge, OIB 64570630068, Mate Bučara 18, 44250 Petrinja</item>
    </izvorni_sadrzaj>
    <derivirana_varijabla naziv="DomainObject.Predmet.ProtuStrankaListFormatedWithAdressOIB_1">
      <item>INFO GORICA d.o.o. za trgovinu i usluge, OIB 64570630068, Mate Bučara 18, 44250 Petrinja</item>
    </derivirana_varijabla>
  </DomainObject.Predmet.ProtuStrankaListFormatedWithAdressOIB>
  <DomainObject.Predmet.ProtuStrankaListNazivFormated>
    <izvorni_sadrzaj>
      <item>INFO GORICA d.o.o. za trgovinu i usluge</item>
    </izvorni_sadrzaj>
    <derivirana_varijabla naziv="DomainObject.Predmet.ProtuStrankaListNazivFormated_1">
      <item>INFO GORICA d.o.o. za trgovinu i usluge</item>
    </derivirana_varijabla>
  </DomainObject.Predmet.ProtuStrankaListNazivFormated>
  <DomainObject.Predmet.ProtuStrankaListNazivFormatedOIB>
    <izvorni_sadrzaj>
      <item>INFO GORICA d.o.o. za trgovinu i usluge, OIB 64570630068</item>
    </izvorni_sadrzaj>
    <derivirana_varijabla naziv="DomainObject.Predmet.ProtuStrankaListNazivFormatedOIB_1">
      <item>INFO GORICA d.o.o. za trgovinu i usluge, OIB 64570630068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GORICA d.o.o. za trgovinu i usluge</izvorni_sadrzaj>
    <derivirana_varijabla naziv="DomainObject.Predmet.ProtustrankaIDrugi_1">INFO GORICA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GORICA d.o.o. za trgovinu i usluge, OIB 64570630068, Mate Bučara 18, 44250 Petrinja</izvorni_sadrzaj>
    <derivirana_varijabla naziv="DomainObject.Predmet.ProtustrankaIDrugiAdressOIB_1">INFO GORICA d.o.o. za trgovinu i usluge, OIB 64570630068, Mate Bučara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GORICA d.o.o. za trgovinu i usluge</item>
      <item>FINA Regionalni centar Zagreb</item>
    </izvorni_sadrzaj>
    <derivirana_varijabla naziv="DomainObject.Predmet.SudioniciListNaziv_1">
      <item>INFO GORICA d.o.o. za trgovinu i usluge</item>
      <item>FINA Regionalni centar Zagreb</item>
    </derivirana_varijabla>
  </DomainObject.Predmet.SudioniciListNaziv>
  <DomainObject.Predmet.SudioniciListAdressOIB>
    <izvorni_sadrzaj>
      <item>INFO GORICA d.o.o. za trgovinu i usluge, OIB 64570630068, Mate Bučara 18,44250 Petrinja</item>
      <item>FINA Regionalni centar Zagreb, OIB 85821130368, Trg svibanjskih žrtava 1995. 1,10000 Zagreb</item>
    </izvorni_sadrzaj>
    <derivirana_varijabla naziv="DomainObject.Predmet.SudioniciListAdressOIB_1">
      <item>INFO GORICA d.o.o. za trgovinu i usluge, OIB 64570630068, Mate Bučara 18,44250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64570630068</item>
      <item>, OIB 85821130368</item>
    </izvorni_sadrzaj>
    <derivirana_varijabla naziv="DomainObject.Predmet.SudioniciListNazivOIB_1">
      <item>, OIB 64570630068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8FCC3-E0A5-4916-B11D-5B1393DDC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411</properties:Words>
  <properties:Characters>2173</properties:Characters>
  <properties:Lines>52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2017-02-06T11:21:00Z</dcterms:created>
  <dc:creator>Korisnik</dc:creator>
  <cp:lastModifiedBy>Elizabeta Đeke</cp:lastModifiedBy>
  <cp:lastPrinted>2017-01-10T08:53:00Z</cp:lastPrinted>
  <dcterms:modified xmlns:xsi="http://www.w3.org/2001/XMLSchema-instance" xsi:type="dcterms:W3CDTF">2017-02-06T11:27:00Z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