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cceb" w14:paraId="f8acceb" w:rsidRDefault="00213C45" w:rsidP="00213C45" w:rsidR="00213C45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13C45" w:rsidP="00C24AF8" w:rsidR="00213C45">
      <w:pPr>
        <w:widowControl/>
        <w:ind w:left="720"/>
        <w:jc w:val="both"/>
        <w:rPr>
          <w:b/>
          <w:sz w:val="24"/>
          <w:szCs w:val="24"/>
        </w:rPr>
      </w:pPr>
    </w:p>
    <w:p w:rsidRDefault="00213C45" w:rsidP="00213C45" w:rsidR="00213C45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3C45" w:rsidP="00213C45" w:rsidR="00213C45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13C45" w:rsidP="00213C45" w:rsidR="00213C45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213C45" w:rsidP="00213C45" w:rsidR="00213C45" w:rsidRPr="00A0019A">
      <w:pPr>
        <w:pStyle w:val="Naslov1"/>
      </w:pPr>
      <w:r w:rsidRPr="00A0019A">
        <w:t>Zagreb, Amruševa 2/II</w:t>
      </w:r>
    </w:p>
    <w:p w:rsidRDefault="00213C45" w:rsidP="00213C45" w:rsidR="00213C45">
      <w:pPr>
        <w:jc w:val="both"/>
      </w:pPr>
    </w:p>
    <w:p w:rsidRDefault="00213C45" w:rsidP="001F4111" w:rsidR="00213C45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="001F4111"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213C45" w:rsidP="00213C45" w:rsidR="00213C45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213C45" w:rsidP="00213C45" w:rsidR="00213C45" w:rsidRPr="009E641E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J E Š E N</w:t>
      </w:r>
      <w:r w:rsidR="001F4111">
        <w:rPr>
          <w:sz w:val="24"/>
          <w:szCs w:val="24"/>
        </w:rPr>
        <w:t xml:space="preserve"> </w:t>
      </w:r>
      <w:r w:rsidRPr="009E641E">
        <w:rPr>
          <w:sz w:val="24"/>
          <w:szCs w:val="24"/>
        </w:rPr>
        <w:t>J E</w:t>
      </w:r>
    </w:p>
    <w:p w:rsidRDefault="00213C45" w:rsidP="00213C45" w:rsidR="00213C45">
      <w:pPr>
        <w:jc w:val="center"/>
        <w:rPr>
          <w:b/>
          <w:sz w:val="24"/>
        </w:rPr>
      </w:pPr>
    </w:p>
    <w:p w:rsidRDefault="00213C45" w:rsidP="00213C45" w:rsidR="00213C45" w:rsidRPr="00C716BA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>Trgovački sud u Zagrebu, po sucu Vesni Sremac Šoštar, u predstečajnom postupku povodom prijedloga dužnika ANAMIL proizvodnja, trgovina i usluge d.o.o. iz Zagreba, Josipa Lončara 2c, OIB: 29315506757, kojeg zastupa Hrvoje Kraljičković, odvjetnik iz Zagreba, Kninski trg 13</w:t>
      </w:r>
      <w:r w:rsidRPr="00C716BA">
        <w:rPr>
          <w:sz w:val="24"/>
          <w:szCs w:val="24"/>
        </w:rPr>
        <w:t xml:space="preserve">, nakon </w:t>
      </w:r>
      <w:r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 xml:space="preserve">održanog dana </w:t>
      </w:r>
      <w:r>
        <w:rPr>
          <w:sz w:val="24"/>
          <w:szCs w:val="24"/>
        </w:rPr>
        <w:t>08. veljače 2019</w:t>
      </w:r>
      <w:r w:rsidRPr="00C716BA">
        <w:rPr>
          <w:sz w:val="24"/>
          <w:szCs w:val="24"/>
        </w:rPr>
        <w:t>.</w:t>
      </w:r>
      <w:r w:rsidR="001F4111">
        <w:rPr>
          <w:sz w:val="24"/>
          <w:szCs w:val="24"/>
        </w:rPr>
        <w:t>, dana 25. veljače 2019. godine</w:t>
      </w:r>
    </w:p>
    <w:p w:rsidRDefault="00213C45" w:rsidP="001F4111" w:rsidR="00213C45">
      <w:pPr>
        <w:widowControl/>
        <w:rPr>
          <w:b/>
          <w:sz w:val="24"/>
          <w:szCs w:val="24"/>
        </w:rPr>
      </w:pPr>
    </w:p>
    <w:p w:rsidRDefault="00213C45" w:rsidP="001F4111" w:rsidR="00213C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 i o   j e</w:t>
      </w:r>
    </w:p>
    <w:p w:rsidRDefault="00213C45" w:rsidP="00C24AF8" w:rsidR="00213C45">
      <w:pPr>
        <w:widowControl/>
        <w:ind w:left="720"/>
        <w:jc w:val="both"/>
        <w:rPr>
          <w:b/>
          <w:sz w:val="24"/>
          <w:szCs w:val="24"/>
        </w:rPr>
      </w:pPr>
    </w:p>
    <w:p w:rsidRDefault="00C24AF8" w:rsidP="00C24AF8" w:rsidR="00C24AF8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8337F4" w:rsidP="008337F4" w:rsidR="008337F4">
      <w:pPr>
        <w:rPr>
          <w:b/>
          <w:sz w:val="24"/>
          <w:szCs w:val="24"/>
        </w:rPr>
      </w:pPr>
    </w:p>
    <w:tbl>
      <w:tblPr>
        <w:tblStyle w:val="ivopisnatablicareetke61"/>
        <w:tblW w:type="dxa" w:w="9493"/>
        <w:tblInd w:type="dxa" w:w="23"/>
        <w:tblLayout w:type="fixed"/>
        <w:tblLook w:val="04A0" w:noVBand="1" w:noHBand="0" w:lastColumn="0" w:firstColumn="1" w:lastRow="0" w:firstRow="1"/>
      </w:tblPr>
      <w:tblGrid>
        <w:gridCol w:w="988"/>
        <w:gridCol w:w="5528"/>
        <w:gridCol w:w="1559"/>
        <w:gridCol w:w="1418"/>
      </w:tblGrid>
      <w:tr w:rsidTr="004B13E5" w:rsidR="004B13E5" w:rsidRPr="00F365A8">
        <w:trPr>
          <w:cnfStyle w:val="100000000000"/>
          <w:trHeight w:val="916"/>
        </w:trPr>
        <w:tc>
          <w:tcPr>
            <w:cnfStyle w:val="001000000000"/>
            <w:tcW w:type="dxa" w:w="988"/>
            <w:tcBorders>
              <w:bottom w:space="0" w:sz="4" w:themeTint="99" w:themeColor="text1" w:color="666666" w:val="single"/>
            </w:tcBorders>
            <w:hideMark/>
          </w:tcPr>
          <w:p w:rsidRDefault="004B13E5" w:rsidP="00775313" w:rsidR="004B13E5" w:rsidRPr="00F365A8">
            <w:pPr>
              <w:jc w:val="center"/>
              <w:rPr>
                <w:bCs w:val="false"/>
                <w:sz w:val="16"/>
                <w:szCs w:val="16"/>
              </w:rPr>
            </w:pPr>
            <w:r w:rsidRPr="00F365A8">
              <w:rPr>
                <w:bCs w:val="false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hideMark/>
          </w:tcPr>
          <w:p w:rsidRDefault="004B13E5" w:rsidP="00775313" w:rsidR="004B13E5" w:rsidRPr="00F365A8">
            <w:pPr>
              <w:jc w:val="center"/>
              <w:cnfStyle w:val="100000000000"/>
              <w:rPr>
                <w:b w:val="false"/>
                <w:sz w:val="16"/>
                <w:szCs w:val="16"/>
              </w:rPr>
            </w:pPr>
            <w:r w:rsidRPr="00F365A8">
              <w:rPr>
                <w:bCs w:val="false"/>
                <w:sz w:val="16"/>
                <w:szCs w:val="16"/>
              </w:rPr>
              <w:t>Ime i prezime / Naziv vjerovnika</w:t>
            </w:r>
          </w:p>
          <w:p w:rsidRDefault="004B13E5" w:rsidP="00775313" w:rsidR="004B13E5" w:rsidRPr="00F365A8">
            <w:pPr>
              <w:jc w:val="center"/>
              <w:cnfStyle w:val="100000000000"/>
              <w:rPr>
                <w:b w:val="false"/>
                <w:sz w:val="16"/>
                <w:szCs w:val="16"/>
              </w:rPr>
            </w:pPr>
            <w:r w:rsidRPr="00F365A8">
              <w:rPr>
                <w:bCs w:val="false"/>
                <w:sz w:val="16"/>
                <w:szCs w:val="16"/>
              </w:rPr>
              <w:t>OIB vjerovnika</w:t>
            </w:r>
          </w:p>
          <w:p w:rsidRDefault="004B13E5" w:rsidP="00775313" w:rsidR="004B13E5" w:rsidRPr="00F365A8">
            <w:pPr>
              <w:jc w:val="center"/>
              <w:cnfStyle w:val="100000000000"/>
              <w:rPr>
                <w:bCs w:val="false"/>
                <w:sz w:val="16"/>
                <w:szCs w:val="16"/>
              </w:rPr>
            </w:pPr>
            <w:r w:rsidRPr="00F365A8">
              <w:rPr>
                <w:bCs w:val="false"/>
                <w:sz w:val="16"/>
                <w:szCs w:val="16"/>
              </w:rPr>
              <w:t>Adresa vjerovnika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hideMark/>
          </w:tcPr>
          <w:p w:rsidRDefault="004B13E5" w:rsidP="00775313" w:rsidR="004B13E5">
            <w:pPr>
              <w:jc w:val="center"/>
              <w:cnfStyle w:val="100000000000"/>
              <w:rPr>
                <w:bCs w:val="false"/>
                <w:sz w:val="16"/>
                <w:szCs w:val="16"/>
              </w:rPr>
            </w:pPr>
            <w:r w:rsidRPr="00F365A8">
              <w:rPr>
                <w:bCs w:val="false"/>
                <w:sz w:val="16"/>
                <w:szCs w:val="16"/>
              </w:rPr>
              <w:t>Prijavljeni iznos tražbine (po prijedlogu / po prijavi vjerovnika)</w:t>
            </w:r>
          </w:p>
          <w:p w:rsidRDefault="004B13E5" w:rsidP="00775313" w:rsidR="004B13E5" w:rsidRPr="00F365A8">
            <w:pPr>
              <w:jc w:val="center"/>
              <w:cnfStyle w:val="100000000000"/>
              <w:rPr>
                <w:bCs w:val="false"/>
                <w:sz w:val="16"/>
                <w:szCs w:val="16"/>
              </w:rPr>
            </w:pPr>
            <w:r>
              <w:rPr>
                <w:bCs w:val="false"/>
                <w:sz w:val="16"/>
                <w:szCs w:val="16"/>
              </w:rPr>
              <w:t>kn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</w:tcPr>
          <w:p w:rsidRDefault="004B13E5" w:rsidP="00775313" w:rsidR="004B13E5">
            <w:pPr>
              <w:jc w:val="center"/>
              <w:cnfStyle w:val="100000000000"/>
              <w:rPr>
                <w:bCs w:val="false"/>
                <w:sz w:val="16"/>
                <w:szCs w:val="16"/>
              </w:rPr>
            </w:pPr>
            <w:r w:rsidRPr="00F365A8">
              <w:rPr>
                <w:bCs w:val="false"/>
                <w:sz w:val="16"/>
                <w:szCs w:val="16"/>
              </w:rPr>
              <w:t>Utvrđeno</w:t>
            </w:r>
          </w:p>
          <w:p w:rsidRDefault="004B13E5" w:rsidP="00775313" w:rsidR="004B13E5" w:rsidRPr="00F365A8">
            <w:pPr>
              <w:jc w:val="center"/>
              <w:cnfStyle w:val="100000000000"/>
              <w:rPr>
                <w:bCs w:val="false"/>
                <w:sz w:val="16"/>
                <w:szCs w:val="16"/>
              </w:rPr>
            </w:pPr>
            <w:r>
              <w:rPr>
                <w:bCs w:val="false"/>
                <w:sz w:val="16"/>
                <w:szCs w:val="16"/>
              </w:rPr>
              <w:t>kn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1062"/>
        </w:trPr>
        <w:tc>
          <w:tcPr>
            <w:tcW w:type="dxa" w:w="988"/>
            <w:shd w:themeFill="background1" w:fill="FFFFFF" w:color="auto" w:val="clear"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</w:t>
            </w:r>
          </w:p>
        </w:tc>
        <w:tc>
          <w:tcPr>
            <w:tcW w:type="dxa" w:w="5528"/>
            <w:shd w:themeFill="background1" w:fill="FFFFFF" w:color="auto" w:val="clear"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A.Merati &amp; C. Cartiera di Laveno Spa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 xml:space="preserve">           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VIA SILVIO PELLICO 5, 21014 LAVENO MOMBELLO</w:t>
            </w:r>
          </w:p>
        </w:tc>
        <w:tc>
          <w:tcPr>
            <w:tcW w:type="dxa" w:w="1559"/>
            <w:shd w:themeFill="background1" w:fill="FFFFFF" w:color="auto" w:val="clear"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1.553.405,53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2.370.647,19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1.945.536,01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ADMIRAL TISAK društvo s ograničenom odgovornošću za tiskanje i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13125981371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Tomislavova 67, 32272 Cerna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2.073,73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2.073,73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ALLIANZ ZAGREB dioničko društvo za osiguranje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23759810849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Heinzelova 70,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bookmarkStart w:name="OLE_LINK1" w:id="1"/>
            <w:bookmarkStart w:name="OLE_LINK2" w:id="2"/>
            <w:r w:rsidRPr="00F365A8">
              <w:rPr>
                <w:sz w:val="16"/>
                <w:szCs w:val="16"/>
              </w:rPr>
              <w:t xml:space="preserve">Prijedlog: </w:t>
            </w:r>
            <w:bookmarkEnd w:id="1"/>
            <w:bookmarkEnd w:id="2"/>
            <w:r w:rsidRPr="00F365A8">
              <w:rPr>
                <w:sz w:val="16"/>
                <w:szCs w:val="16"/>
              </w:rPr>
              <w:t>65.634,41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 xml:space="preserve">Prijava: </w:t>
            </w:r>
            <w:r w:rsidRPr="00F365A8">
              <w:rPr>
                <w:color w:val="auto"/>
                <w:sz w:val="16"/>
                <w:szCs w:val="16"/>
              </w:rPr>
              <w:t>93.762,42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bookmarkStart w:name="OLE_LINK3" w:id="3"/>
            <w:r w:rsidRPr="00F365A8">
              <w:rPr>
                <w:color w:val="auto"/>
                <w:sz w:val="16"/>
                <w:szCs w:val="16"/>
              </w:rPr>
              <w:t>93.762,42</w:t>
            </w:r>
            <w:bookmarkEnd w:id="3"/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ALU PACK PLASTIC društvo s ograničenom odgovornošću za proizvodnju,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95975992825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Slavonska avenija 24 a,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869.440,75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869.440,75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ANTARES REVIZIJA d.o.o. za reviziju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52011850372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Heinzelova 62 a,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37.500,00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37.500,00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780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</w:t>
            </w:r>
          </w:p>
        </w:tc>
        <w:tc>
          <w:tcPr>
            <w:tcW w:type="dxa" w:w="5528"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ARBUROŽA društvo s ograničenom odgovornošću za upravljanje i održavanje javnih i zelenih površina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65785118677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Čiponjac jug 6, 53291 Novalja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bookmarkStart w:name="OLE_LINK4" w:id="4"/>
            <w:bookmarkStart w:name="OLE_LINK5" w:id="5"/>
            <w:bookmarkStart w:name="OLE_LINK6" w:id="6"/>
            <w:r w:rsidRPr="00F365A8">
              <w:rPr>
                <w:sz w:val="16"/>
                <w:szCs w:val="16"/>
              </w:rPr>
              <w:t xml:space="preserve">Prijedlog: </w:t>
            </w:r>
            <w:bookmarkEnd w:id="4"/>
            <w:bookmarkEnd w:id="5"/>
            <w:bookmarkEnd w:id="6"/>
            <w:r w:rsidRPr="00F365A8">
              <w:rPr>
                <w:sz w:val="16"/>
                <w:szCs w:val="16"/>
              </w:rPr>
              <w:t>274,59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274,59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ASTARTA d.o.o. za grafičku pripremu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73493082524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Doverska 1, 21000 Split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8.071,95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8.071,95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AUTO EXCLUSIVE društvo s ograničenom odgovornošću za održavanje i trgovinu motornih vozila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16676796187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Broz Mate 5, 10360 Sesvete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4.014,74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4.014,74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AUTO GRIFON društvo s ograničenom odgovornošću za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36117467723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Koledovčina 8,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485,39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bookmarkStart w:name="OLE_LINK7" w:id="7"/>
            <w:bookmarkStart w:name="OLE_LINK8" w:id="8"/>
            <w:r w:rsidRPr="00F365A8">
              <w:rPr>
                <w:sz w:val="16"/>
                <w:szCs w:val="16"/>
              </w:rPr>
              <w:t>Prijava:</w:t>
            </w:r>
            <w:bookmarkEnd w:id="7"/>
            <w:bookmarkEnd w:id="8"/>
            <w:r w:rsidRPr="00F365A8">
              <w:rPr>
                <w:sz w:val="16"/>
                <w:szCs w:val="16"/>
              </w:rPr>
              <w:t xml:space="preserve"> 485,39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485,39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12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AUTOPRAONICA SZABO d.o.o. za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72083773219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Avenija Dubrovnik 9,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 xml:space="preserve">Prijedlog: </w:t>
            </w:r>
            <w:bookmarkStart w:name="OLE_LINK9" w:id="9"/>
            <w:bookmarkStart w:name="OLE_LINK10" w:id="10"/>
            <w:r w:rsidRPr="00F365A8">
              <w:rPr>
                <w:sz w:val="16"/>
                <w:szCs w:val="16"/>
              </w:rPr>
              <w:t>694,25</w:t>
            </w:r>
            <w:bookmarkEnd w:id="9"/>
            <w:bookmarkEnd w:id="10"/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694,25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BANKO TRANSPORT, prijevoz, usluge i turistička agencija, društvo s ograničenom odgovornošću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78169601466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Banki 28, 52444 Tinjan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7.732,04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7.732,04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BAŽDAR društvo s ograničenom odgovornošću za instalacijske i završne radove u graditeljstvu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39895661215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Ujevića Tina 5, 31551 Belišće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3.100,00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3.100,00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16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BIGRAF, d.o.o. za trgovinu i proizvodnju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17981771148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Macanovićeva 1,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 xml:space="preserve">Prijedlog: </w:t>
            </w:r>
            <w:bookmarkStart w:name="OLE_LINK11" w:id="11"/>
            <w:r w:rsidRPr="00F365A8">
              <w:rPr>
                <w:sz w:val="16"/>
                <w:szCs w:val="16"/>
              </w:rPr>
              <w:t>99.581,79</w:t>
            </w:r>
            <w:bookmarkEnd w:id="11"/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99.581,79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17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BILIĆ-ERIĆ d.o.o. za privatnu zaštitu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68580128211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Ljudevita Posavskog 3, Trgovački centar Millennijum, 10360 Sesvete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1.730,63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1.730,63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705850">
            <w:pPr>
              <w:jc w:val="center"/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18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BIZ-PLIMA d.o.o. za trgovinu, uvoz-izvoz i usluge</w:t>
            </w:r>
          </w:p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88755741866</w:t>
            </w:r>
          </w:p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Baranjska 10,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705850">
            <w:pPr>
              <w:jc w:val="right"/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Prijedlog: 1.326,75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705850">
              <w:rPr>
                <w:color w:val="auto"/>
                <w:sz w:val="16"/>
                <w:szCs w:val="16"/>
              </w:rPr>
              <w:t>1.326,75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1452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shd w:fill="auto" w:color="auto" w:val="clear"/>
            <w:noWrap/>
            <w:vAlign w:val="center"/>
            <w:hideMark/>
          </w:tcPr>
          <w:p w:rsidRDefault="004B13E5" w:rsidP="00D44ABE" w:rsidR="004B13E5" w:rsidRPr="00705850">
            <w:pPr>
              <w:jc w:val="center"/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19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BOA PROMOCIJA d.o.o. za trgovinu i usluge</w:t>
            </w:r>
          </w:p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22002669291</w:t>
            </w:r>
          </w:p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Heinzelova 34, 10000 Zagreb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705850">
            <w:pPr>
              <w:jc w:val="right"/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Prijedlog: 204,75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705850">
              <w:rPr>
                <w:color w:val="auto"/>
                <w:sz w:val="16"/>
                <w:szCs w:val="16"/>
              </w:rPr>
              <w:t>204,75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1232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705850">
            <w:pPr>
              <w:jc w:val="center"/>
              <w:rPr>
                <w:sz w:val="16"/>
                <w:szCs w:val="16"/>
                <w:highlight w:val="yellow"/>
              </w:rPr>
            </w:pPr>
            <w:r w:rsidRPr="002F2E9E">
              <w:rPr>
                <w:sz w:val="16"/>
                <w:szCs w:val="16"/>
              </w:rPr>
              <w:t>20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BRUNNEA d.o.o. za usluge i trgovinu</w:t>
            </w:r>
          </w:p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13823464045</w:t>
            </w:r>
          </w:p>
          <w:p w:rsidRDefault="004B13E5" w:rsidP="00D44ABE" w:rsidR="004B13E5" w:rsidRPr="00705850">
            <w:pPr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Savski gaj VII put 2a,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705850">
            <w:pPr>
              <w:jc w:val="right"/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Prijedlog: 117.000,00</w:t>
            </w:r>
          </w:p>
          <w:p w:rsidRDefault="004B13E5" w:rsidP="00D44ABE" w:rsidR="004B13E5" w:rsidRPr="00705850">
            <w:pPr>
              <w:jc w:val="right"/>
              <w:rPr>
                <w:sz w:val="16"/>
                <w:szCs w:val="16"/>
              </w:rPr>
            </w:pPr>
            <w:r w:rsidRPr="00705850">
              <w:rPr>
                <w:sz w:val="16"/>
                <w:szCs w:val="16"/>
              </w:rPr>
              <w:t>Prijava: 131.760,00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705850">
            <w:pPr>
              <w:jc w:val="right"/>
              <w:rPr>
                <w:color w:val="auto"/>
                <w:sz w:val="16"/>
                <w:szCs w:val="16"/>
              </w:rPr>
            </w:pPr>
            <w:r w:rsidRPr="00705850">
              <w:rPr>
                <w:color w:val="auto"/>
                <w:sz w:val="16"/>
                <w:szCs w:val="16"/>
              </w:rPr>
              <w:t>117.000,00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Büsscher Hoffmann - hidroizolacijski sistemi d.o.o.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01633868005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Draganići 16a,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38.956,24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38.956,24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22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CARTIERA DI FERRARA S.P.A.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 xml:space="preserve">           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VIA MARCONI 69, 44122 FERRARA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Prijedlog: </w:t>
            </w:r>
            <w:r w:rsidRPr="00F365A8">
              <w:rPr>
                <w:sz w:val="16"/>
                <w:szCs w:val="16"/>
              </w:rPr>
              <w:t>2.198,31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2.198,31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23</w:t>
            </w:r>
          </w:p>
        </w:tc>
        <w:tc>
          <w:tcPr>
            <w:tcW w:type="dxa" w:w="552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CARTIERA FORNACI S.P.A.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49555591298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VIA FORNACI 16, 5721054 FAGNANO OLONA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1.682.312,78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1.999.566,47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1.772.659,67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1131"/>
        </w:trPr>
        <w:tc>
          <w:tcPr>
            <w:tcW w:type="dxa" w:w="98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28</w:t>
            </w:r>
          </w:p>
        </w:tc>
        <w:tc>
          <w:tcPr>
            <w:tcW w:type="dxa" w:w="552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CRO EKSPRES d.o.o. za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81356145197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5. Rudeški ogranak 24,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64.099,17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Prijava: 1.124.832,50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64.099,17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29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CROATIA osiguranje d.d.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26187994862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Vatroslava Jagića 33,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2.272,48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9.320,79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9.320,79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RAJKO ČULJAK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53091835347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IVANA ZAJCA 12, 35000 SLAVONSKI BROD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141,95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141,95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32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DIZMAR d.o.o. za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42645058618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Majstorska 5,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Prijedlog: </w:t>
            </w:r>
            <w:r w:rsidRPr="00F365A8">
              <w:rPr>
                <w:sz w:val="16"/>
                <w:szCs w:val="16"/>
              </w:rPr>
              <w:t>2.139,74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2.139,74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600"/>
        </w:trPr>
        <w:tc>
          <w:tcPr>
            <w:tcW w:type="dxa" w:w="98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34</w:t>
            </w:r>
          </w:p>
        </w:tc>
        <w:tc>
          <w:tcPr>
            <w:tcW w:type="dxa" w:w="552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DRENIK društvo s ograničenom odgovornošću za trgovinu, proizvodnju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52793468200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Slavonska avenija 24a,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1.831.197,97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1.685.757,34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bookmarkStart w:name="OLE_LINK12" w:id="12"/>
            <w:bookmarkStart w:name="OLE_LINK13" w:id="13"/>
            <w:r w:rsidRPr="00F365A8">
              <w:rPr>
                <w:sz w:val="16"/>
                <w:szCs w:val="16"/>
              </w:rPr>
              <w:t>1.685.757,34</w:t>
            </w:r>
            <w:bookmarkEnd w:id="12"/>
            <w:bookmarkEnd w:id="13"/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35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DREZGA društvo s ograničenom odgovornošću za unutarnju i vanjsku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46535283602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Obrtnička 2, 10431 Rakitje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580,00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580,00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660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36</w:t>
            </w:r>
          </w:p>
        </w:tc>
        <w:tc>
          <w:tcPr>
            <w:tcW w:type="dxa" w:w="5528"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DS Smith Belišće Croatia društvo s ograničenom odgovornošću za proizvodnju papira i kartonske ambalaže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67131617872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Vijenac Salamona Heinricha Gutmanna 30, 31551 Belišće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36.309,47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36.309,47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37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EDIN-KOM d.o.o. za promet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24478211698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lastRenderedPageBreak/>
              <w:t>Križna cesta 7, 10000 Zagreb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lastRenderedPageBreak/>
              <w:t>Prijedlog: 1.000,00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1.000,00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lastRenderedPageBreak/>
              <w:t>38</w:t>
            </w:r>
          </w:p>
        </w:tc>
        <w:tc>
          <w:tcPr>
            <w:tcW w:type="dxa" w:w="552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EKO-EKSPRES d.o.o. za proizvodnju, usluge i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10543181635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Bartula Kašića 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549,88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549,88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39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EKO-FLOR PLUS d.o.o. za komunalne usluge i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50730247993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Mokrice 180C, 49243 Oroslavje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6.042,36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4.835,99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4.835,99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40</w:t>
            </w:r>
          </w:p>
        </w:tc>
        <w:tc>
          <w:tcPr>
            <w:tcW w:type="dxa" w:w="5528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Englmayer Zagreb d.o.o. za međunarodno otpremništvo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66346732180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Slavonska avenija 24 a,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134.966,54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131.779,05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131.779,05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ENERGOATEST ZAŠTITA d.o.o. za ispitivanja, osposobljavanja, procjene i sanacije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67546770608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Potočnjakova 4,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11.025,00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11.025,00</w:t>
            </w:r>
          </w:p>
        </w:tc>
      </w:tr>
      <w:tr w:rsidTr="004B13E5" w:rsidR="00775313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</w:tcPr>
          <w:p w:rsidRDefault="00775313" w:rsidP="00D44ABE" w:rsidR="00775313" w:rsidRPr="00F36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type="dxa" w:w="5528"/>
            <w:noWrap/>
            <w:vAlign w:val="center"/>
          </w:tcPr>
          <w:p w:rsidRDefault="00775313" w:rsidP="00775313" w:rsidR="00775313" w:rsidRPr="00775313">
            <w:pPr>
              <w:rPr>
                <w:sz w:val="16"/>
                <w:szCs w:val="16"/>
              </w:rPr>
            </w:pPr>
            <w:r w:rsidRPr="00775313">
              <w:rPr>
                <w:sz w:val="16"/>
                <w:szCs w:val="16"/>
              </w:rPr>
              <w:t>ERSTE CARD CLUB društvo s ograničenom odgovornošću za financijsko posredovanje i usluge</w:t>
            </w:r>
          </w:p>
          <w:p w:rsidRDefault="00775313" w:rsidP="00775313" w:rsidR="00775313" w:rsidRPr="00775313">
            <w:pPr>
              <w:rPr>
                <w:sz w:val="16"/>
                <w:szCs w:val="16"/>
              </w:rPr>
            </w:pPr>
            <w:r w:rsidRPr="00775313">
              <w:rPr>
                <w:sz w:val="16"/>
                <w:szCs w:val="16"/>
              </w:rPr>
              <w:t>85941596441</w:t>
            </w:r>
          </w:p>
          <w:p w:rsidRDefault="00775313" w:rsidP="00775313" w:rsidR="00775313" w:rsidRPr="00F365A8">
            <w:pPr>
              <w:rPr>
                <w:sz w:val="16"/>
                <w:szCs w:val="16"/>
              </w:rPr>
            </w:pPr>
            <w:r w:rsidRPr="00775313">
              <w:rPr>
                <w:sz w:val="16"/>
                <w:szCs w:val="16"/>
              </w:rPr>
              <w:t>Ulica Frana Folnegovića 6, 10000 Zagreb</w:t>
            </w:r>
          </w:p>
        </w:tc>
        <w:tc>
          <w:tcPr>
            <w:tcW w:type="dxa" w:w="1559"/>
            <w:noWrap/>
            <w:vAlign w:val="center"/>
          </w:tcPr>
          <w:p w:rsidRDefault="001C306E" w:rsidP="001C306E" w:rsidR="001C306E" w:rsidRPr="001C306E">
            <w:pPr>
              <w:jc w:val="right"/>
              <w:rPr>
                <w:sz w:val="16"/>
                <w:szCs w:val="16"/>
              </w:rPr>
            </w:pPr>
            <w:r w:rsidRPr="001C306E">
              <w:rPr>
                <w:sz w:val="16"/>
                <w:szCs w:val="16"/>
              </w:rPr>
              <w:t>Prijedlog: 9.279,71</w:t>
            </w:r>
          </w:p>
          <w:p w:rsidRDefault="001C306E" w:rsidP="001C306E" w:rsidR="00775313" w:rsidRPr="00F36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Prijava:</w:t>
            </w:r>
            <w:r w:rsidRPr="001C306E">
              <w:rPr>
                <w:sz w:val="16"/>
                <w:szCs w:val="16"/>
              </w:rPr>
              <w:t xml:space="preserve"> 15.891,23</w:t>
            </w:r>
          </w:p>
        </w:tc>
        <w:tc>
          <w:tcPr>
            <w:tcW w:type="dxa" w:w="1418"/>
            <w:vAlign w:val="center"/>
          </w:tcPr>
          <w:p w:rsidRDefault="001C306E" w:rsidP="00D44ABE" w:rsidR="00775313" w:rsidRPr="00F36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15.891,23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45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EURO DAUS dioničko društvo za trgovinu i servis vozila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19212513210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Put Mostina 1, 21000 Split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13.125,00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13.125,00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47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Financijska agencija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85821130368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Ulica grada Vukovara 70,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165,00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2.450,05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2.450,05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48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Fond za zaštitu okoliša i energetsku učinkovitost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85828625994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Radnička cesta 80,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39.184,47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39.184,47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49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FOTON PROMET društvo s ograničenom odgovoronšću za uvoz-izvoz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99825614646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Vugrovec, A.Šenoe 25, 10360 Sesvete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4.500,00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4.500,00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1104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50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GABREK-GT društvo s ograničenom odgovornošću za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14774782478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Stanka Vraza 6, 10434 Strmec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8.906,33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8.906,33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51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GRAD BELIŠĆE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70663673307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Vijenac dr. Franje Tuđmana 1, 31551 Belišće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Prijedlog. 63.038,16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93.525,76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93.525,76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52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GRAD ĐAKOVO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23632093169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Trg dr. Franje Tuđmana 4, 31400 Đakovo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bookmarkStart w:name="OLE_LINK16" w:id="14"/>
            <w:bookmarkStart w:name="OLE_LINK17" w:id="15"/>
            <w:r w:rsidRPr="00F365A8">
              <w:rPr>
                <w:sz w:val="16"/>
                <w:szCs w:val="16"/>
              </w:rPr>
              <w:t xml:space="preserve">Prijedlog: </w:t>
            </w:r>
            <w:bookmarkEnd w:id="14"/>
            <w:bookmarkEnd w:id="15"/>
            <w:r w:rsidRPr="00F365A8">
              <w:rPr>
                <w:sz w:val="16"/>
                <w:szCs w:val="16"/>
              </w:rPr>
              <w:t>669,38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669,38</w:t>
            </w:r>
          </w:p>
        </w:tc>
      </w:tr>
      <w:tr w:rsidTr="00B400D1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1373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53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GRAD NOVALJA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85290822507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Trg dr. Franje Tuđmana 1, 53291 Novalja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11.943,90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11.943,90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1313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54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GRAD ZAGREB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61817894937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Trg Stjepana Radića 1,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100.092,98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106.234,69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106.234,69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675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55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GRADSKA PLINARA ZAGREB-OPSKRBA društvo s ograničenom odgovornošću za opskrbu plinom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74364571096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Radnička cesta 1,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20.233,61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20.233,61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58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  <w:lang w:val="en-US"/>
              </w:rPr>
            </w:pPr>
            <w:r w:rsidRPr="00F365A8">
              <w:rPr>
                <w:sz w:val="16"/>
                <w:szCs w:val="16"/>
              </w:rPr>
              <w:t>GURU TECH jednostavno društvo s ograničenom odgovornošću za proizvodnju i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97985674803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Gajevo 82 A, 10413 Kravarsko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6.000,00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6.000,00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59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HELIOS HRVATSKA društvo s ograničenom odgovornošću za trgovinu boja i lakova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51925436571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Radnička cesta 173d, 10000 Zagreb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177.146,72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219.655,51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185.073,51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60 i 61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HEP ELEKTRA d.o.o. za opskrbu električnom energijom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43965974818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15.150,95 Prijava: 14.050,22 + 6.480,74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15.150,95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lastRenderedPageBreak/>
              <w:t>62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Hidrobel društvo s ograničenom odgovornošću za vodne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90047074492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Radnička 1B, 31551 Belišće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1.300,59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1.300,59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63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HP - Hrvatska pošta d.d.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87311810356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Jurišićeva 13,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1.726,39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1.762,39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64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Hrvatska radiotelevizija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68419124305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Prisavlje 3,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480,00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969,21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969,21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65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Hrvatske vode, pravna osoba za upravljanje vodama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28921383001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Grada Vukovara 220,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25.177,36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25.177,36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66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Hrvatske vode, pravna osoba za upravljanje vodama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28921383001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Grada Vukovara 220, 10000 Zagreb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13.290,10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13.290,10</w:t>
            </w:r>
          </w:p>
        </w:tc>
      </w:tr>
      <w:tr w:rsidTr="004B13E5" w:rsidR="00175790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1051"/>
        </w:trPr>
        <w:tc>
          <w:tcPr>
            <w:tcW w:type="dxa" w:w="988"/>
            <w:shd w:themeFill="background1" w:fill="FFFFFF" w:color="auto" w:val="clear"/>
            <w:noWrap/>
            <w:vAlign w:val="center"/>
          </w:tcPr>
          <w:p w:rsidRDefault="0087293A" w:rsidP="00D44ABE" w:rsidR="00175790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67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</w:tcPr>
          <w:p w:rsidRDefault="0087293A" w:rsidP="0087293A" w:rsidR="0087293A" w:rsidRPr="0087293A">
            <w:pPr>
              <w:rPr>
                <w:sz w:val="16"/>
                <w:szCs w:val="16"/>
              </w:rPr>
            </w:pPr>
            <w:r w:rsidRPr="0087293A">
              <w:rPr>
                <w:sz w:val="16"/>
                <w:szCs w:val="16"/>
              </w:rPr>
              <w:t>Hrvatski Telekom d.d.</w:t>
            </w:r>
          </w:p>
          <w:p w:rsidRDefault="0087293A" w:rsidP="0087293A" w:rsidR="0087293A" w:rsidRPr="0087293A">
            <w:pPr>
              <w:rPr>
                <w:sz w:val="16"/>
                <w:szCs w:val="16"/>
              </w:rPr>
            </w:pPr>
            <w:r w:rsidRPr="0087293A">
              <w:rPr>
                <w:sz w:val="16"/>
                <w:szCs w:val="16"/>
              </w:rPr>
              <w:t>81793146560</w:t>
            </w:r>
          </w:p>
          <w:p w:rsidRDefault="0087293A" w:rsidP="0087293A" w:rsidR="00175790" w:rsidRPr="00F365A8">
            <w:pPr>
              <w:rPr>
                <w:sz w:val="16"/>
                <w:szCs w:val="16"/>
              </w:rPr>
            </w:pPr>
            <w:r w:rsidRPr="0087293A">
              <w:rPr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</w:tcPr>
          <w:p w:rsidRDefault="0087293A" w:rsidP="0087293A" w:rsidR="0087293A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17.249,29</w:t>
            </w:r>
          </w:p>
          <w:p w:rsidRDefault="0087293A" w:rsidP="0087293A" w:rsidR="00175790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10.472,37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87293A" w:rsidP="00D44ABE" w:rsidR="00175790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10.472,37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1043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HRVATSKI ZAVOD ZA ZAPOŠLJAVANJE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91547293790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Radnička Cesta 1,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34.990,21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34.990,21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72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HUNOR društvo s ograničenom odgovornošću za automatizaciju, popravak strojeva i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70897833190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Remetinec 42,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24.394,44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24.394,44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74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iSERVICE d.o.o. za promidžbu, prodaju i promociju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39737937925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Ulica grada Vukovara 20,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960,18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960,18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76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IMPOL industrija metalnih polizdelkov, d.o.o.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60960213404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Partizanska ulica 38, 2310 Slovenska Bistrica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309.688,52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309.688,52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77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IN TIME d.o.o. za prijevozničke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18458216879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Velika cesta 78,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729,00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729,00</w:t>
            </w:r>
          </w:p>
        </w:tc>
      </w:tr>
      <w:tr w:rsidTr="00963521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1043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79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IPSE AGO d.o.o. za proizvodnju, usluge i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22724783460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Netretićka 10,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14.329,25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14.329,25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70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80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IVETA društvo s ograničenom odgovornošću za vanjsku i unutarnju trgovinu, proizvodnju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87037331535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Ludbreška 3a, 42202 Trnovec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7.601,33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7.601,33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86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JAVNI BILJEŽNIK - BRANKO JAKIĆ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08564858401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KOPERNIKOVA 34,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4.427,50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4.517,61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4.517,61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87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JAVNI BILJEŽNIK - SANJA BARBARIĆ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92033920274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BRUNE BUŠIĆA 8,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3.429,00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3.429,00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88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JAVNI BILJEŽNIK - ŽELJKA MAROSLAVAC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57579819162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MARIJANA HABERLEA 4,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1.180,50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1.180,50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90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JURANKO S.M. d.o.o. za proizvodnju,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24626850319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Strmec Samoborski,I.G.Kovačića 10, 10431 Sveta Nedelja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4.995,00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4.995,00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KARLO PROMET d.o.o. za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33071454371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Don Radovana Jerkovića 15, 20350 Metković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3.125,00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3.125,00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93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KLIŠE KOP, VL. TOMISLAV MAGLIĆ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33385763194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OBRTNIČKA 19, 10434 STRMEC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31.658,03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31.658,03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94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KOMUNALIJE društvo s ograničenom odgovornošću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76954479056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Čiponjac jug 6, 53291 Novalja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988,37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988,37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1418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lastRenderedPageBreak/>
              <w:t>97</w:t>
            </w:r>
          </w:p>
        </w:tc>
        <w:tc>
          <w:tcPr>
            <w:tcW w:type="dxa" w:w="5528"/>
            <w:shd w:themeFill="background1" w:fill="FFFFFF" w:color="auto" w:val="clear"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KREŠIMIR-FUTURA trgovačko društvo za trgovinu, usluge i turizam, društvo s ograničenom odgovornošću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99386047584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Ivanečko Naselje 1D, 42240 Ivanečko Naselje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944,50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944,50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99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LIDER EXPRESS d.o.o. za poštanske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11419453690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Supilova 7a,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1.445,65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1.445,65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MARNIK, VL. NIKOLA MARCIUŠ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33693878125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JELAŠIĆKA 18,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bookmarkStart w:name="OLE_LINK20" w:id="16"/>
            <w:bookmarkStart w:name="OLE_LINK21" w:id="17"/>
            <w:r w:rsidRPr="00F365A8">
              <w:rPr>
                <w:sz w:val="16"/>
                <w:szCs w:val="16"/>
              </w:rPr>
              <w:t xml:space="preserve">Prijedlog: </w:t>
            </w:r>
            <w:bookmarkEnd w:id="16"/>
            <w:bookmarkEnd w:id="17"/>
            <w:r w:rsidRPr="00F365A8">
              <w:rPr>
                <w:sz w:val="16"/>
                <w:szCs w:val="16"/>
              </w:rPr>
              <w:t>31.349,88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31.349,88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103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METRO Cash &amp; Carry društvo s ograničenom odgovornošću za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38016445738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Jankomir 31, 10000 Zagreb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1.173,78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1.173,78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104 i 106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MINISTARSTVO FINANCIJA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18683136487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Katančićeva 5,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1.443.475,60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1.612.857,75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1.612.857,75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105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MINISTARSTVO FINANCIJA - CARINSKA UPRAVA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18683136487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A. VON HUMBOLDTA 4a,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120.500,01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120.500,00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107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MIT SOFTWARE d.o.o. za proizvodnju,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51231601739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Podgradski odvojak 6,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9.653,42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9.653,42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108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NUTRIFIT društvo s ograničenom odgovornošću za usluge, trgovinu i proizvodnju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07370330582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Vinkovićeva 3,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118.000,00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125.664,92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125.664,92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109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ODVJETNIK - MARIN IVANOVIĆ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96706680112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TRNOVČICA 32,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31.875,00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31.875,00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110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OLIGO-LUX d.o.o. za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88775683499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Trgovačka 3,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38.441,77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38.441,77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111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PAŠIN IZVOR društvo s ograničenom odgovornošću za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84720036823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Slavonska avenija 7,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1.442,99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1.442,99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113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PGP-PUH d.o.o. za trgovinu, prijevoz i graditeljstvo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64634316085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IV. Trnjanski nasip 18, 10000 Zagreb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4.306,50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4.306,50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117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Proenergy d.o.o. za proizvodnju električne energije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63962176928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J. Marohnića 1,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443.252,79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color w:val="auto"/>
                <w:sz w:val="16"/>
                <w:szCs w:val="16"/>
              </w:rPr>
              <w:t>356.487,71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120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ANA RADIŠIĆ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74458596939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ZADVORSKA 14, 10257 ZADVORSKO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13.941.695,73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13.941.695,73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121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MILAN RADIŠIĆ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19221326034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ZADVORSKA 14, 10257 ZADVORSKO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4.174.043,30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4.174.043,30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122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TIHOMIR RADIŠIĆ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47289203252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ZADVORSKA 14, 10257 ZADVORSKO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2.428,60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2.428,60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126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HRVATSKA BANKA ZA OBNOVU I RAZVITAK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26702280390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STROSSMAYEROV TRG 9,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34.674.252,22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Prijava: 34.870.010,04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34.870.010,04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128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Raiffeisenbank Austria d.d.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OIB:53056966535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Magazinska cesta 69,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6.298.948,34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6.298.948,34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6.298.948,34</w:t>
            </w:r>
          </w:p>
        </w:tc>
      </w:tr>
      <w:tr w:rsidTr="00B400D1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1125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130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RHEA, društvo s ograničenom odgovornošću za kurirske usluge, usluge otpremništva i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43354566311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Buzinski prilaz 36a,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532,71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532,71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ROBIPLAST d.o.o. za proizvodnju i trgovinu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97814099371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P. Preradovića 110, 31400 Đakovo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631.420,56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631.420,56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133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RTL Hrvatska d.o.o. za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07330149920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Krapinska 45,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100.000,00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100.000,00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135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RWE ENERGIJA d.o.o. za opskrbu energijom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81103558092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Capraška ulica 6,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11.359,90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15.266,51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15.266,51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lastRenderedPageBreak/>
              <w:t>136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SALESIANER MIETTEX Lotos d.o.o. praonica i kemijska čistionica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90491206575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Radnička Cesta 169,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46.800,97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62.960,96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46.800,97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137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SAVAL ZG društvo s ograničenom odgovornošću za proizvodnju i prodaju gumiranih valjaka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28065665817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Fallerovo šetalište 22,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6.771,25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6.771,25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138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SERVIS KUĆANSKIH APARATA, VL. PERICA PERKOVIĆ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56871556050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KNEZA LJUDEVITA POSAVSKOG 52, 10410 VELIKA GORICA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2.260,00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2.260,00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139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SID - PRVA KREDITNA ZAVAROVALNICA D.D., LJUBLJANA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59248280771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DAVČNA ULICA 1, 1000 LJUBLJANA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93.442,85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93.442,85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140 i 142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SÖKE-HUNGÁRIA MŰANYAGFELDOLGOZÓ ÉS KERESKEDELMI KORLÁTOLT FELELŐSSÉGŰ TÁRSASÁG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94155668591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GYORI UT 1H, 9228 HALASZI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869.547,96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1.289.851,12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869.547,96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1087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141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SOKOL d.o.o. za usluge zaštite osoba i imovine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82812328597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Trg Republike Hrvatske 8II,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1.050,00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3.115,42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3.115,42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144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SUMAN d.o.o. za proizvodnju i promet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85053522203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Karlovačka cesta 32F,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3.026,16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3.026,16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145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TEHNO-DOM  d.o.o. za trgovinu, proizvodnju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44115539420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Karlovačka Cesta 52c,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11.956,25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11.956,25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147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TISKARA GAVRAN, VL. MIJO GAVRAN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88908037132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POSAVSKA 32, 35000 SLAVONSKI BROD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452,07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452,07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148</w:t>
            </w:r>
          </w:p>
        </w:tc>
        <w:tc>
          <w:tcPr>
            <w:tcW w:type="dxa" w:w="5528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TRAST OTPREMNIŠTVO društvo s ograničenom odgovornošću za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24839920900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Vojvodići 11, 10431 Novaki</w:t>
            </w:r>
          </w:p>
        </w:tc>
        <w:tc>
          <w:tcPr>
            <w:tcW w:type="dxa" w:w="1559"/>
            <w:tcBorders>
              <w:bottom w:space="0" w:sz="4" w:themeTint="99" w:themeColor="text1" w:color="666666" w:val="single"/>
            </w:tcBorders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1.875,00</w:t>
            </w:r>
          </w:p>
        </w:tc>
        <w:tc>
          <w:tcPr>
            <w:tcW w:type="dxa" w:w="1418"/>
            <w:tcBorders>
              <w:bottom w:space="0" w:sz="4" w:themeTint="99" w:themeColor="text1" w:color="666666" w:val="single"/>
            </w:tcBorders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1.875,00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150</w:t>
            </w:r>
          </w:p>
        </w:tc>
        <w:tc>
          <w:tcPr>
            <w:tcW w:type="dxa" w:w="5528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VELPRO - CENTAR društvo s ograničenom odgovornošću za trgovinu i usluge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46660800468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Marijana Čavića 1, 10000 Zagreb</w:t>
            </w:r>
          </w:p>
        </w:tc>
        <w:tc>
          <w:tcPr>
            <w:tcW w:type="dxa" w:w="1559"/>
            <w:shd w:themeFill="background1" w:fill="FFFFFF" w:color="auto" w:val="clear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38.312,15</w:t>
            </w:r>
          </w:p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46.423,19</w:t>
            </w:r>
          </w:p>
        </w:tc>
        <w:tc>
          <w:tcPr>
            <w:tcW w:type="dxa" w:w="1418"/>
            <w:shd w:themeFill="background1" w:fill="FFFFFF" w:color="auto" w:val="clear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46.423,19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151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Z-PROJEKT društvo s ograničenom odgovornošću za projektiranje i građenje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13177162369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Našička 6,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750,00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750,00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153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ZAGREBAČKI HOLDING d.o.o. - PODRUŽNICA ČISTOĆA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85584865987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Radnička cesta 82, 10000 ZAGREB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573,61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573,61</w:t>
            </w:r>
          </w:p>
        </w:tc>
      </w:tr>
      <w:tr w:rsidTr="004B13E5" w:rsidR="004B13E5" w:rsidRPr="00F365A8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trHeight w:val="499"/>
        </w:trPr>
        <w:tc>
          <w:tcPr>
            <w:tcW w:type="dxa" w:w="988"/>
            <w:noWrap/>
            <w:vAlign w:val="center"/>
            <w:hideMark/>
          </w:tcPr>
          <w:p w:rsidRDefault="004B13E5" w:rsidP="00D44ABE" w:rsidR="004B13E5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154</w:t>
            </w:r>
          </w:p>
        </w:tc>
        <w:tc>
          <w:tcPr>
            <w:tcW w:type="dxa" w:w="5528"/>
            <w:noWrap/>
            <w:vAlign w:val="center"/>
            <w:hideMark/>
          </w:tcPr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ZAGREBAČKI HOLDING d.o.o. - PODRUŽNICA ROBNI TERMINALI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85584865987</w:t>
            </w:r>
          </w:p>
          <w:p w:rsidRDefault="004B13E5" w:rsidP="00D44ABE" w:rsidR="004B13E5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Jankomir 25, 10090 ZAGREB-SUSEDGRAD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633.258,15</w:t>
            </w:r>
          </w:p>
        </w:tc>
        <w:tc>
          <w:tcPr>
            <w:tcW w:type="dxa" w:w="1418"/>
            <w:vAlign w:val="center"/>
          </w:tcPr>
          <w:p w:rsidRDefault="004B13E5" w:rsidP="00D44ABE" w:rsidR="004B13E5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633.258,15</w:t>
            </w:r>
          </w:p>
        </w:tc>
      </w:tr>
    </w:tbl>
    <w:p w:rsidRDefault="00B85F91" w:rsidP="00B85F91" w:rsidR="00B85F91"/>
    <w:p w:rsidRDefault="00046F81" w:rsidP="008337F4" w:rsidR="00046F81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EB2C19" w:rsidP="008337F4" w:rsidR="00EB2C19">
      <w:pPr>
        <w:rPr>
          <w:sz w:val="24"/>
          <w:szCs w:val="24"/>
        </w:rPr>
      </w:pPr>
    </w:p>
    <w:p w:rsidRDefault="00EB2C19" w:rsidP="008337F4" w:rsidR="00EB2C19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A157A0" w:rsidP="008337F4" w:rsidR="00A157A0">
      <w:pPr>
        <w:rPr>
          <w:sz w:val="24"/>
          <w:szCs w:val="24"/>
        </w:rPr>
      </w:pPr>
    </w:p>
    <w:p w:rsidRDefault="00A157A0" w:rsidP="008337F4" w:rsidR="00A157A0">
      <w:pPr>
        <w:rPr>
          <w:sz w:val="24"/>
          <w:szCs w:val="24"/>
        </w:rPr>
      </w:pPr>
    </w:p>
    <w:p w:rsidRDefault="00A157A0" w:rsidP="008337F4" w:rsidR="00A157A0">
      <w:pPr>
        <w:rPr>
          <w:sz w:val="24"/>
          <w:szCs w:val="24"/>
        </w:rPr>
      </w:pPr>
    </w:p>
    <w:p w:rsidRDefault="00A157A0" w:rsidP="008337F4" w:rsidR="00A157A0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E84E4C" w:rsidP="008337F4" w:rsidR="00E84E4C">
      <w:pPr>
        <w:rPr>
          <w:sz w:val="24"/>
          <w:szCs w:val="24"/>
        </w:rPr>
      </w:pPr>
    </w:p>
    <w:p w:rsidRDefault="00046F81" w:rsidP="008337F4" w:rsidR="00046F81">
      <w:pPr>
        <w:rPr>
          <w:sz w:val="24"/>
          <w:szCs w:val="24"/>
        </w:rPr>
      </w:pPr>
    </w:p>
    <w:p w:rsidRDefault="00C24AF8" w:rsidP="00C24AF8" w:rsidR="00C24AF8" w:rsidRPr="00833B0E">
      <w:pPr>
        <w:rPr>
          <w:rFonts w:cstheme="minorBidi" w:hAnsiTheme="minorHAnsi" w:asciiTheme="minorHAnsi"/>
          <w:sz w:val="22"/>
          <w:szCs w:val="22"/>
          <w:lang w:eastAsia="en-US"/>
        </w:rPr>
      </w:pPr>
    </w:p>
    <w:p w:rsidRDefault="00C24AF8" w:rsidP="00C24AF8" w:rsidR="00C24AF8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44747B">
        <w:rPr>
          <w:b/>
          <w:sz w:val="24"/>
          <w:szCs w:val="24"/>
        </w:rPr>
        <w:t xml:space="preserve">I    </w:t>
      </w:r>
      <w:r>
        <w:rPr>
          <w:b/>
          <w:sz w:val="24"/>
          <w:szCs w:val="24"/>
        </w:rPr>
        <w:t xml:space="preserve">Osporene </w:t>
      </w:r>
      <w:r w:rsidRPr="0044747B">
        <w:rPr>
          <w:b/>
          <w:sz w:val="24"/>
          <w:szCs w:val="24"/>
        </w:rPr>
        <w:t>tražbine:</w:t>
      </w:r>
    </w:p>
    <w:p w:rsidRDefault="00AB3DD9" w:rsidP="00C24AF8" w:rsidR="00AB3DD9">
      <w:pPr>
        <w:widowControl/>
        <w:ind w:left="720"/>
        <w:jc w:val="both"/>
        <w:rPr>
          <w:b/>
          <w:sz w:val="24"/>
          <w:szCs w:val="24"/>
        </w:rPr>
      </w:pPr>
    </w:p>
    <w:p w:rsidRDefault="00DD758F" w:rsidP="00C24AF8" w:rsidR="00DD758F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</w:p>
    <w:p w:rsidRDefault="00DD758F" w:rsidP="00C24AF8" w:rsidR="00DD758F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ivopisnatablicareetke61"/>
        <w:tblW w:type="dxa" w:w="12485"/>
        <w:tblLayout w:type="fixed"/>
        <w:tblCellMar>
          <w:left w:type="dxa" w:w="85"/>
          <w:right w:type="dxa" w:w="85"/>
        </w:tblCellMar>
        <w:tblLook w:val="0420" w:noVBand="1" w:noHBand="0" w:lastColumn="0" w:firstColumn="0" w:lastRow="0" w:firstRow="1"/>
      </w:tblPr>
      <w:tblGrid>
        <w:gridCol w:w="936"/>
        <w:gridCol w:w="2680"/>
        <w:gridCol w:w="1422"/>
        <w:gridCol w:w="1045"/>
        <w:gridCol w:w="3201"/>
        <w:gridCol w:w="3201"/>
      </w:tblGrid>
      <w:tr w:rsidTr="002C3A4B" w:rsidR="00492AF7" w:rsidRPr="00492AF7">
        <w:trPr>
          <w:gridAfter w:val="1"/>
          <w:cnfStyle w:val="100000000000"/>
          <w:wAfter w:type="dxa" w:w="3201"/>
          <w:trHeight w:val="1308"/>
        </w:trPr>
        <w:tc>
          <w:tcPr>
            <w:tcW w:type="dxa" w:w="936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268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Ime i prezime / Naziv vjerovnika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OIB vjerovnika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Adresa vjerovnika</w:t>
            </w:r>
          </w:p>
        </w:tc>
        <w:tc>
          <w:tcPr>
            <w:tcW w:type="dxa" w:w="1422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Prijavljeni iznos tražbine (po prijedlogu / po prijavi vjerovnika)</w:t>
            </w:r>
          </w:p>
        </w:tc>
        <w:tc>
          <w:tcPr>
            <w:tcW w:type="dxa" w:w="1045"/>
            <w:tcBorders>
              <w:bottom w:space="0" w:sz="4" w:themeTint="99" w:themeColor="text1" w:color="666666" w:val="single"/>
            </w:tcBorders>
            <w:vAlign w:val="center"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Osporeno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  <w:tc>
          <w:tcPr>
            <w:tcW w:type="dxa" w:w="3201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Razlog osporavanja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</w:tr>
      <w:tr w:rsidTr="00C306EC" w:rsidR="00492AF7" w:rsidRPr="00492AF7">
        <w:trPr>
          <w:gridAfter w:val="1"/>
          <w:cnfStyle w:val="000000100000"/>
          <w:wAfter w:type="dxa" w:w="3201"/>
          <w:trHeight w:val="944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A.Merati &amp; C. Cartiera di Laveno Spa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 xml:space="preserve">           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VIA SILVIO PELLICO 5, 21014 LAVENO MOMBELLO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1.553.405,53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2.370.647,19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Dužnik:  425.111,18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Povjerenik: 425.111,18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Nepravilan obračun kamata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Povjerenik: Nepravilan obračun kamata</w:t>
            </w:r>
          </w:p>
        </w:tc>
      </w:tr>
      <w:tr w:rsidTr="00C306EC" w:rsidR="00492AF7" w:rsidRPr="00492AF7">
        <w:trPr>
          <w:gridAfter w:val="1"/>
          <w:wAfter w:type="dxa" w:w="3201"/>
          <w:trHeight w:val="747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15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Bisaće d.o.o. turistička agencija za usluge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15349293077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Francesca Tenchinija 2 a,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742.132,74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 xml:space="preserve">Dužnik: </w:t>
            </w:r>
            <w:r w:rsidRPr="00492AF7">
              <w:rPr>
                <w:sz w:val="16"/>
                <w:szCs w:val="16"/>
              </w:rPr>
              <w:t>742.132,74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Nema evidentiranog dugovanja</w:t>
            </w:r>
          </w:p>
        </w:tc>
      </w:tr>
      <w:tr w:rsidTr="00C306EC" w:rsidR="00492AF7" w:rsidRPr="00492AF7">
        <w:trPr>
          <w:gridAfter w:val="1"/>
          <w:cnfStyle w:val="000000100000"/>
          <w:wAfter w:type="dxa" w:w="3201"/>
          <w:trHeight w:val="1232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20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BRUNNEA d.o.o. za usluge i trgovinu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13823464045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Savski gaj VII put 2a,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117.000,00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131.760,00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Dužnik: 14.760,00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Povjerenik: 14.760,00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Osporeni iznos je plaćen, a vjerovnik ga nije obračunao u prijavi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Povjerenik: Za osporeni iznos nema dokaza o ispunjenju protuobveze vjerovnika, pa je priznat iznos koji između dužnika i vjerovnika nije sporan</w:t>
            </w:r>
          </w:p>
        </w:tc>
      </w:tr>
      <w:tr w:rsidTr="00C306EC" w:rsidR="00492AF7" w:rsidRPr="00492AF7">
        <w:trPr>
          <w:gridAfter w:val="1"/>
          <w:wAfter w:type="dxa" w:w="3201"/>
          <w:trHeight w:val="499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23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CARTIERA FORNACI S.P.A.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49555591298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VIA FORNACI 16, 5721054 FAGNANO OLONA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1.682.312,78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1.999.566,47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Dužnik: 226.906,8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Osporeni iznos plaćen je nakon sudske nagodbe</w:t>
            </w:r>
          </w:p>
        </w:tc>
      </w:tr>
      <w:tr w:rsidTr="00075417" w:rsidR="00492AF7" w:rsidRPr="00492AF7">
        <w:trPr>
          <w:gridAfter w:val="1"/>
          <w:cnfStyle w:val="000000100000"/>
          <w:wAfter w:type="dxa" w:w="3201"/>
          <w:trHeight w:val="801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28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CRO EKSPRES d.o.o. za usluge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81356145197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5. Rudeški ogranak 24,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64.099,17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1.124.832,50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Dužnik: 1.060.733,33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Povjerenik: 1.060.733,33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dugovanje ne postoji u poslovnim knjigama</w:t>
            </w:r>
          </w:p>
          <w:p w:rsidRDefault="00492AF7" w:rsidP="00492AF7" w:rsidR="00492AF7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Povjerenik: prijava vjerovnika ne sadrži dokaze o ispunjenju protutražbine vjerovnika</w:t>
            </w:r>
          </w:p>
        </w:tc>
      </w:tr>
      <w:tr w:rsidTr="00775313" w:rsidR="00BB16BB" w:rsidRPr="00492AF7">
        <w:trPr>
          <w:trHeight w:val="499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59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HELIOS HRVATSKA društvo s ograničenom odgovornošću za trgovinu boja i lakova</w:t>
            </w:r>
          </w:p>
          <w:p w:rsidRDefault="00BB16BB" w:rsidP="00BB16BB" w:rsidR="00BB16BB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51925436571</w:t>
            </w:r>
          </w:p>
          <w:p w:rsidRDefault="00BB16BB" w:rsidP="00BB16BB" w:rsidR="00BB16BB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Radnička cesta 173d,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177.146,72</w:t>
            </w:r>
          </w:p>
          <w:p w:rsidRDefault="00BB16BB" w:rsidP="00BB16BB" w:rsidR="00BB16BB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219.655,51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BB16BB" w:rsidP="00BB16BB" w:rsidR="00BB16BB" w:rsidRPr="00F365A8">
            <w:pPr>
              <w:jc w:val="right"/>
              <w:rPr>
                <w:sz w:val="16"/>
                <w:szCs w:val="16"/>
              </w:rPr>
            </w:pPr>
            <w:r w:rsidRPr="00BB16BB">
              <w:rPr>
                <w:sz w:val="16"/>
                <w:szCs w:val="16"/>
              </w:rPr>
              <w:t>Dužnik: 34.582,00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F365A8">
            <w:pPr>
              <w:jc w:val="right"/>
              <w:rPr>
                <w:color w:val="auto"/>
                <w:sz w:val="16"/>
                <w:szCs w:val="16"/>
              </w:rPr>
            </w:pPr>
            <w:r w:rsidRPr="00BB16BB">
              <w:rPr>
                <w:color w:val="auto"/>
                <w:sz w:val="16"/>
                <w:szCs w:val="16"/>
              </w:rPr>
              <w:t>U vjerovnikovoj prijavi netočan obračun plaćenog, umjesto 80.000,00 vjerovnik priznao da je plaćeno 50.000</w:t>
            </w:r>
          </w:p>
        </w:tc>
        <w:tc>
          <w:tcPr>
            <w:tcW w:type="dxa" w:w="3201"/>
            <w:vAlign w:val="center"/>
          </w:tcPr>
          <w:p w:rsidRDefault="00BB16BB" w:rsidP="00BB16BB" w:rsidR="00BB16BB" w:rsidRPr="00F365A8">
            <w:pPr>
              <w:rPr>
                <w:sz w:val="16"/>
                <w:szCs w:val="16"/>
              </w:rPr>
            </w:pPr>
          </w:p>
        </w:tc>
      </w:tr>
      <w:tr w:rsidTr="00C306EC" w:rsidR="00BB16BB" w:rsidRPr="00492AF7">
        <w:trPr>
          <w:gridAfter w:val="1"/>
          <w:cnfStyle w:val="000000100000"/>
          <w:wAfter w:type="dxa" w:w="3201"/>
          <w:trHeight w:val="499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67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Hrvatski Telekom d.d.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81793146560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Roberta Frangeša Mihanovića 9,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17.249,29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 xml:space="preserve">Prijava: </w:t>
            </w: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10.472,37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Dužnik: 6.776,92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obračun prema kartici vjerovnika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Povjerenik</w:t>
            </w:r>
            <w:r w:rsidRPr="00492AF7">
              <w:rPr>
                <w:sz w:val="16"/>
                <w:szCs w:val="16"/>
              </w:rPr>
              <w:t>: obračun prema kartici vjerovnika</w:t>
            </w:r>
          </w:p>
        </w:tc>
      </w:tr>
      <w:tr w:rsidTr="00C306EC" w:rsidR="00BB16BB" w:rsidRPr="00492AF7">
        <w:trPr>
          <w:trHeight w:val="499"/>
        </w:trPr>
        <w:tc>
          <w:tcPr>
            <w:tcW w:type="dxa" w:w="936"/>
            <w:noWrap/>
            <w:vAlign w:val="center"/>
            <w:hideMark/>
          </w:tcPr>
          <w:p w:rsidRDefault="00BB16BB" w:rsidP="00BB16BB" w:rsidR="00BB16BB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73</w:t>
            </w:r>
          </w:p>
        </w:tc>
        <w:tc>
          <w:tcPr>
            <w:tcW w:type="dxa" w:w="2680"/>
            <w:noWrap/>
            <w:vAlign w:val="center"/>
            <w:hideMark/>
          </w:tcPr>
          <w:p w:rsidRDefault="00BB16BB" w:rsidP="00BB16BB" w:rsidR="00BB16BB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HUP-ZAGREB dioničko društvo hotelijerstvo, ugostiteljstvo i turizam</w:t>
            </w:r>
          </w:p>
          <w:p w:rsidRDefault="00BB16BB" w:rsidP="00BB16BB" w:rsidR="00BB16BB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66859264899</w:t>
            </w:r>
          </w:p>
          <w:p w:rsidRDefault="00BB16BB" w:rsidP="00BB16BB" w:rsidR="00BB16BB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Trg Krešimira Ćosića 9, 10000 Zagreb</w:t>
            </w:r>
          </w:p>
        </w:tc>
        <w:tc>
          <w:tcPr>
            <w:tcW w:type="dxa" w:w="1422"/>
            <w:noWrap/>
            <w:vAlign w:val="center"/>
            <w:hideMark/>
          </w:tcPr>
          <w:p w:rsidRDefault="00BB16BB" w:rsidP="00BB16BB" w:rsidR="00BB16BB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Prijedlog: 18.840,76</w:t>
            </w:r>
          </w:p>
        </w:tc>
        <w:tc>
          <w:tcPr>
            <w:tcW w:type="dxa" w:w="1045"/>
            <w:vAlign w:val="center"/>
          </w:tcPr>
          <w:p w:rsidRDefault="00BB16BB" w:rsidP="00BB16BB" w:rsidR="00BB16BB" w:rsidRPr="00F365A8">
            <w:pPr>
              <w:jc w:val="right"/>
              <w:rPr>
                <w:sz w:val="16"/>
                <w:szCs w:val="16"/>
              </w:rPr>
            </w:pPr>
            <w:r w:rsidRPr="00C306EC">
              <w:rPr>
                <w:sz w:val="16"/>
                <w:szCs w:val="16"/>
              </w:rPr>
              <w:t>Dužnik: 18.840,76</w:t>
            </w:r>
          </w:p>
        </w:tc>
        <w:tc>
          <w:tcPr>
            <w:tcW w:type="dxa" w:w="3201"/>
            <w:noWrap/>
            <w:vAlign w:val="center"/>
            <w:hideMark/>
          </w:tcPr>
          <w:p w:rsidRDefault="00BB16BB" w:rsidP="00BB16BB" w:rsidR="00BB16BB" w:rsidRPr="00F365A8">
            <w:pPr>
              <w:rPr>
                <w:color w:val="auto"/>
                <w:sz w:val="16"/>
                <w:szCs w:val="16"/>
              </w:rPr>
            </w:pPr>
            <w:r w:rsidRPr="00C306EC">
              <w:rPr>
                <w:color w:val="auto"/>
                <w:sz w:val="16"/>
                <w:szCs w:val="16"/>
              </w:rPr>
              <w:t>Dug ne postoji, podmiren</w:t>
            </w:r>
          </w:p>
        </w:tc>
        <w:tc>
          <w:tcPr>
            <w:tcW w:type="dxa" w:w="3201"/>
            <w:vAlign w:val="center"/>
          </w:tcPr>
          <w:p w:rsidRDefault="00BB16BB" w:rsidP="00BB16BB" w:rsidR="00BB16BB" w:rsidRPr="00F365A8">
            <w:pPr>
              <w:rPr>
                <w:sz w:val="16"/>
                <w:szCs w:val="16"/>
              </w:rPr>
            </w:pPr>
          </w:p>
        </w:tc>
      </w:tr>
      <w:tr w:rsidTr="00C306EC" w:rsidR="00BB16BB" w:rsidRPr="00492AF7">
        <w:trPr>
          <w:gridAfter w:val="1"/>
          <w:cnfStyle w:val="000000100000"/>
          <w:wAfter w:type="dxa" w:w="3201"/>
          <w:trHeight w:val="499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100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MAPA SPONTEX CE S.R.O.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55765114525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PRODAŠICE 4, 29404 DOLNÍ BOLESLAVI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1.290.775,09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 xml:space="preserve">Dužnik: </w:t>
            </w:r>
            <w:r w:rsidRPr="00492AF7">
              <w:rPr>
                <w:sz w:val="16"/>
                <w:szCs w:val="16"/>
              </w:rPr>
              <w:t>1.290.775,09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 xml:space="preserve">Povjerenik: </w:t>
            </w:r>
            <w:r w:rsidRPr="00492AF7">
              <w:rPr>
                <w:sz w:val="16"/>
                <w:szCs w:val="16"/>
              </w:rPr>
              <w:t>1.290.775,09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Dug ne postoji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Povjerenik. nisu priznati računi koji se odnose na usluge naplate potraživanja</w:t>
            </w:r>
          </w:p>
        </w:tc>
      </w:tr>
      <w:tr w:rsidTr="00C306EC" w:rsidR="00BB16BB" w:rsidRPr="00492AF7">
        <w:trPr>
          <w:gridAfter w:val="1"/>
          <w:wAfter w:type="dxa" w:w="3201"/>
          <w:trHeight w:val="1230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112</w:t>
            </w:r>
          </w:p>
        </w:tc>
        <w:tc>
          <w:tcPr>
            <w:tcW w:type="dxa" w:w="2680"/>
            <w:shd w:themeFill="background1" w:fill="FFFFFF" w:color="auto" w:val="clear"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PBZ CARD društvo s ograničenom odgovornošću za poslovanje kreditnim karticama, putnička agencija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28495895537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Radnička cesta 44,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4.939,19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Dužnik: 4.939,19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dug nije evidentiran u poslovnim knjigama</w:t>
            </w:r>
          </w:p>
        </w:tc>
      </w:tr>
      <w:tr w:rsidTr="00C306EC" w:rsidR="00BB16BB" w:rsidRPr="00492AF7">
        <w:trPr>
          <w:gridAfter w:val="1"/>
          <w:cnfStyle w:val="000000100000"/>
          <w:wAfter w:type="dxa" w:w="3201"/>
          <w:trHeight w:val="600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115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PLODINE dioničko društvo za trgovinu i usluge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92510683607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Ružićeva 29, 51000 Rijeka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20.488,03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 xml:space="preserve">Dužnik: </w:t>
            </w:r>
            <w:r w:rsidRPr="00492AF7">
              <w:rPr>
                <w:sz w:val="16"/>
                <w:szCs w:val="16"/>
              </w:rPr>
              <w:t>20.488,03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Nema evidentiranog dugovanja</w:t>
            </w:r>
          </w:p>
        </w:tc>
      </w:tr>
      <w:tr w:rsidTr="00BD45B9" w:rsidR="00BB16BB" w:rsidRPr="00492AF7">
        <w:trPr>
          <w:gridAfter w:val="1"/>
          <w:wAfter w:type="dxa" w:w="3201"/>
          <w:trHeight w:val="1408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117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Proenergy d.o.o. za proizvodnju električne energije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63962176928</w:t>
            </w:r>
          </w:p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J. Marohnića 1,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443.252,79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Dužnik: 86.765,08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BB16BB" w:rsidP="00BB16BB" w:rsidR="00BB16BB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pogrešan obračun kamata</w:t>
            </w:r>
          </w:p>
        </w:tc>
      </w:tr>
      <w:tr w:rsidTr="00C306EC" w:rsidR="00A44802" w:rsidRPr="00492AF7">
        <w:trPr>
          <w:gridAfter w:val="1"/>
          <w:cnfStyle w:val="000000100000"/>
          <w:wAfter w:type="dxa" w:w="3201"/>
          <w:trHeight w:val="499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lastRenderedPageBreak/>
              <w:t>150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VELPRO - CENTAR društvo s ograničenom odgovornošću za trgovinu i usluge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46660800468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Marijana Čavića 1,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38.312,15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46.423,19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>Dužnik: 8.111,04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Pogrešan obračun duga u prijavi vjerovnika</w:t>
            </w:r>
          </w:p>
        </w:tc>
      </w:tr>
      <w:tr w:rsidTr="00C306EC" w:rsidR="00A44802" w:rsidRPr="00492AF7">
        <w:trPr>
          <w:gridAfter w:val="1"/>
          <w:wAfter w:type="dxa" w:w="3201"/>
          <w:trHeight w:val="499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152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ZAGREBAČKI HOLDING d.o.o.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85584865987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ULICA GRADA VUKOVARA 41,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13.586,61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 xml:space="preserve">Dužnik: </w:t>
            </w:r>
            <w:r w:rsidRPr="00492AF7">
              <w:rPr>
                <w:sz w:val="16"/>
                <w:szCs w:val="16"/>
              </w:rPr>
              <w:t>13.586,61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 xml:space="preserve">Dužnik smatra da je riječ o istoj tražbini kao što je ona pod </w:t>
            </w:r>
            <w:r w:rsidR="004C0378">
              <w:rPr>
                <w:sz w:val="16"/>
                <w:szCs w:val="16"/>
              </w:rPr>
              <w:t xml:space="preserve">rednim </w:t>
            </w:r>
            <w:r w:rsidRPr="00492AF7">
              <w:rPr>
                <w:sz w:val="16"/>
                <w:szCs w:val="16"/>
              </w:rPr>
              <w:t xml:space="preserve">brojem 66 </w:t>
            </w:r>
          </w:p>
        </w:tc>
      </w:tr>
      <w:tr w:rsidTr="00C306EC" w:rsidR="00A44802" w:rsidRPr="00492AF7">
        <w:trPr>
          <w:gridAfter w:val="1"/>
          <w:cnfStyle w:val="000000100000"/>
          <w:wAfter w:type="dxa" w:w="3201"/>
          <w:trHeight w:val="499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155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ZAGREBAČKI HOLDING d.o.o. - PODRUŽNICA ZAGREBPARKING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85584865987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Šubićeva 40/III, 10000 ZAGREB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Prijedlog: 1.437,45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1.437,50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sz w:val="16"/>
                <w:szCs w:val="16"/>
              </w:rPr>
              <w:t>Povjerenik: 1.437,50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Dužnik: nema dokaza o izvršenoj tražbini</w:t>
            </w:r>
          </w:p>
          <w:p w:rsidRDefault="00A44802" w:rsidP="00A44802" w:rsidR="00A44802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Povjerenik: nema dokaza o izvršenoj tražbini</w:t>
            </w:r>
          </w:p>
        </w:tc>
      </w:tr>
    </w:tbl>
    <w:p w:rsidRDefault="00AB3DD9" w:rsidP="00237AF0" w:rsidR="00AB3DD9">
      <w:pPr>
        <w:widowControl/>
        <w:jc w:val="both"/>
        <w:rPr>
          <w:b/>
          <w:sz w:val="24"/>
          <w:szCs w:val="24"/>
        </w:rPr>
      </w:pPr>
    </w:p>
    <w:p w:rsidRDefault="00237AF0" w:rsidP="00237AF0" w:rsidR="00237AF0">
      <w:pPr>
        <w:widowControl/>
        <w:jc w:val="both"/>
        <w:rPr>
          <w:b/>
          <w:sz w:val="24"/>
          <w:szCs w:val="24"/>
        </w:rPr>
      </w:pPr>
    </w:p>
    <w:p w:rsidRDefault="00AB3DD9" w:rsidP="00AB3DD9" w:rsidR="00AB3DD9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od 8 dana od pravomoćnosti rješenja o upućivanju na parnicu, odnosno primitka drugostupanjske odluke</w:t>
      </w:r>
    </w:p>
    <w:p w:rsidRDefault="00AB3DD9" w:rsidP="00AB3DD9" w:rsidR="00AB3DD9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</w:t>
      </w:r>
      <w:r>
        <w:rPr>
          <w:sz w:val="24"/>
          <w:szCs w:val="24"/>
        </w:rPr>
        <w:t>cu u dodijeljenom roku, smatrat</w:t>
      </w:r>
      <w:r w:rsidRPr="00DE26CD">
        <w:rPr>
          <w:sz w:val="24"/>
          <w:szCs w:val="24"/>
        </w:rPr>
        <w:t xml:space="preserve"> će se da je odustao od prava vođenja parnice.</w:t>
      </w:r>
    </w:p>
    <w:p w:rsidRDefault="00AB3DD9" w:rsidP="00D135EB" w:rsidR="00AB3DD9" w:rsidRPr="00D135EB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</w:t>
      </w:r>
      <w:r w:rsidR="00D135EB">
        <w:rPr>
          <w:sz w:val="24"/>
          <w:szCs w:val="24"/>
        </w:rPr>
        <w:t xml:space="preserve"> prijedlog za nastavak parnice.</w:t>
      </w:r>
    </w:p>
    <w:p w:rsidRDefault="00AB3DD9" w:rsidP="00C24AF8" w:rsidR="00AB3DD9">
      <w:pPr>
        <w:widowControl/>
        <w:ind w:left="720"/>
        <w:jc w:val="both"/>
        <w:rPr>
          <w:b/>
          <w:sz w:val="24"/>
          <w:szCs w:val="24"/>
        </w:rPr>
      </w:pPr>
    </w:p>
    <w:p w:rsidRDefault="00DD758F" w:rsidP="00C24AF8" w:rsidR="00CC6127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</w:p>
    <w:p w:rsidRDefault="00AB3DD9" w:rsidP="00AB3DD9" w:rsidR="00AB3DD9">
      <w:pPr>
        <w:widowControl/>
        <w:jc w:val="both"/>
        <w:rPr>
          <w:b/>
          <w:sz w:val="24"/>
          <w:szCs w:val="24"/>
        </w:rPr>
      </w:pPr>
    </w:p>
    <w:tbl>
      <w:tblPr>
        <w:tblStyle w:val="ivopisnatablicareetke61"/>
        <w:tblW w:type="dxa" w:w="9284"/>
        <w:tblInd w:type="dxa" w:w="-170"/>
        <w:tblLayout w:type="fixed"/>
        <w:tblLook w:val="04A0" w:noVBand="1" w:noHBand="0" w:lastColumn="0" w:firstColumn="1" w:lastRow="0" w:firstRow="1"/>
      </w:tblPr>
      <w:tblGrid>
        <w:gridCol w:w="936"/>
        <w:gridCol w:w="2680"/>
        <w:gridCol w:w="1422"/>
        <w:gridCol w:w="1045"/>
        <w:gridCol w:w="3201"/>
      </w:tblGrid>
      <w:tr w:rsidTr="00A94F04" w:rsidR="00A94F04" w:rsidRPr="00492AF7">
        <w:trPr>
          <w:cnfStyle w:val="100000000000"/>
          <w:trHeight w:val="1308"/>
        </w:trPr>
        <w:tc>
          <w:tcPr>
            <w:cnfStyle w:val="001000000000"/>
            <w:tcW w:type="dxa" w:w="936"/>
            <w:hideMark/>
          </w:tcPr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2680"/>
            <w:hideMark/>
          </w:tcPr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cnfStyle w:val="100000000000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Ime i prezime / Naziv vjerovnika</w:t>
            </w:r>
          </w:p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cnfStyle w:val="100000000000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OIB vjerovnika</w:t>
            </w:r>
          </w:p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cnfStyle w:val="100000000000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Adresa vjerovnika</w:t>
            </w:r>
          </w:p>
        </w:tc>
        <w:tc>
          <w:tcPr>
            <w:tcW w:type="dxa" w:w="1422"/>
            <w:hideMark/>
          </w:tcPr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cnfStyle w:val="100000000000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Prijavljeni iznos tražbine (po prijedlogu / po prijavi vjerovnika)</w:t>
            </w:r>
          </w:p>
        </w:tc>
        <w:tc>
          <w:tcPr>
            <w:tcW w:type="dxa" w:w="1045"/>
          </w:tcPr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cnfStyle w:val="100000000000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Osporeno</w:t>
            </w:r>
          </w:p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cnfStyle w:val="100000000000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  <w:tc>
          <w:tcPr>
            <w:tcW w:type="dxa" w:w="3201"/>
            <w:hideMark/>
          </w:tcPr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cnfStyle w:val="100000000000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Razlog osporavanja</w:t>
            </w:r>
          </w:p>
          <w:p w:rsidRDefault="00A94F04" w:rsidP="00775313" w:rsidR="00A94F04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cnfStyle w:val="100000000000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</w:tr>
      <w:tr w:rsidTr="00A94F04" w:rsidR="00DD758F" w:rsidRPr="00492AF7">
        <w:tblPrEx>
          <w:tblCellMar>
            <w:left w:type="dxa" w:w="85"/>
            <w:right w:type="dxa" w:w="85"/>
          </w:tblCellMar>
          <w:tblLook w:val="0420" w:noVBand="1" w:noHBand="0" w:lastColumn="0" w:firstColumn="0" w:lastRow="0" w:firstRow="1"/>
        </w:tblPrEx>
        <w:trPr>
          <w:cnfStyle w:val="000000100000"/>
          <w:trHeight w:val="1232"/>
        </w:trPr>
        <w:tc>
          <w:tcPr>
            <w:tcW w:type="dxa" w:w="936"/>
            <w:shd w:themeFill="background1" w:fill="FFFFFF" w:color="auto" w:val="clear"/>
            <w:noWrap/>
            <w:vAlign w:val="center"/>
            <w:hideMark/>
          </w:tcPr>
          <w:p w:rsidRDefault="00DD758F" w:rsidP="001F6D95" w:rsidR="00DD758F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56</w:t>
            </w:r>
          </w:p>
        </w:tc>
        <w:tc>
          <w:tcPr>
            <w:tcW w:type="dxa" w:w="2680"/>
            <w:shd w:themeFill="background1" w:fill="FFFFFF" w:color="auto" w:val="clear"/>
            <w:noWrap/>
            <w:vAlign w:val="center"/>
            <w:hideMark/>
          </w:tcPr>
          <w:p w:rsidRDefault="00E50110" w:rsidP="001F6D95" w:rsidR="00DD758F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GRAFOPAK, vl</w:t>
            </w:r>
            <w:r w:rsidR="00DD758F" w:rsidRPr="00492AF7">
              <w:rPr>
                <w:sz w:val="16"/>
                <w:szCs w:val="16"/>
              </w:rPr>
              <w:t>. MARTIN OMRČEN</w:t>
            </w:r>
          </w:p>
          <w:p w:rsidRDefault="00DD758F" w:rsidP="001F6D95" w:rsidR="00DD758F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63144984624</w:t>
            </w:r>
          </w:p>
          <w:p w:rsidRDefault="00DD758F" w:rsidP="001F6D95" w:rsidR="00DD758F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SARAJEVSKA 23, 21000 SPLIT</w:t>
            </w:r>
          </w:p>
        </w:tc>
        <w:tc>
          <w:tcPr>
            <w:tcW w:type="dxa" w:w="1422"/>
            <w:shd w:themeFill="background1" w:fill="FFFFFF" w:color="auto" w:val="clear"/>
            <w:noWrap/>
            <w:vAlign w:val="center"/>
            <w:hideMark/>
          </w:tcPr>
          <w:p w:rsidRDefault="00DD758F" w:rsidP="001F6D95" w:rsidR="00DD758F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Prijava: 1.540.836,84</w:t>
            </w:r>
          </w:p>
        </w:tc>
        <w:tc>
          <w:tcPr>
            <w:tcW w:type="dxa" w:w="1045"/>
            <w:shd w:themeFill="background1" w:fill="FFFFFF" w:color="auto" w:val="clear"/>
            <w:vAlign w:val="center"/>
          </w:tcPr>
          <w:p w:rsidRDefault="00DD758F" w:rsidP="001F6D95" w:rsidR="00DD758F" w:rsidRPr="00492AF7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eastAsiaTheme="minorHAnsi"/>
                <w:sz w:val="16"/>
                <w:szCs w:val="16"/>
                <w:lang w:eastAsia="en-US"/>
              </w:rPr>
            </w:pPr>
            <w:r w:rsidRPr="00492AF7">
              <w:rPr>
                <w:rFonts w:eastAsiaTheme="minorHAnsi"/>
                <w:sz w:val="16"/>
                <w:szCs w:val="16"/>
                <w:lang w:eastAsia="en-US"/>
              </w:rPr>
              <w:t xml:space="preserve">Dužnik: </w:t>
            </w:r>
            <w:r w:rsidRPr="00492AF7">
              <w:rPr>
                <w:sz w:val="16"/>
                <w:szCs w:val="16"/>
              </w:rPr>
              <w:t>1.540.836,84</w:t>
            </w:r>
          </w:p>
        </w:tc>
        <w:tc>
          <w:tcPr>
            <w:tcW w:type="dxa" w:w="3201"/>
            <w:shd w:themeFill="background1" w:fill="FFFFFF" w:color="auto" w:val="clear"/>
            <w:noWrap/>
            <w:vAlign w:val="center"/>
            <w:hideMark/>
          </w:tcPr>
          <w:p w:rsidRDefault="00DD758F" w:rsidP="001F6D95" w:rsidR="00DD758F" w:rsidRPr="00492AF7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Dug ne postoji, tražbina je neutemeljena i u tijeku je parnični postupak (postoji zadužnica-ovršna isprava)</w:t>
            </w:r>
          </w:p>
        </w:tc>
      </w:tr>
    </w:tbl>
    <w:p w:rsidRDefault="00DD758F" w:rsidP="00C24AF8" w:rsidR="00DD758F">
      <w:pPr>
        <w:widowControl/>
        <w:ind w:left="720"/>
        <w:jc w:val="both"/>
        <w:rPr>
          <w:b/>
          <w:sz w:val="24"/>
          <w:szCs w:val="24"/>
        </w:rPr>
      </w:pPr>
    </w:p>
    <w:p w:rsidRDefault="005C43E7" w:rsidP="0078714D" w:rsidR="0078714D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78714D" w:rsidRPr="0078714D">
        <w:rPr>
          <w:sz w:val="24"/>
          <w:szCs w:val="24"/>
        </w:rPr>
        <w:t xml:space="preserve">Upućuje se </w:t>
      </w:r>
      <w:r w:rsidR="0078714D">
        <w:rPr>
          <w:sz w:val="24"/>
          <w:szCs w:val="24"/>
        </w:rPr>
        <w:t>povjerenik</w:t>
      </w:r>
      <w:r w:rsidR="0078714D" w:rsidRPr="0078714D">
        <w:rPr>
          <w:sz w:val="24"/>
          <w:szCs w:val="24"/>
        </w:rPr>
        <w:t xml:space="preserve">, kao osporavatelj, da u roku od 8 dana od pravomoćnosti rješenja o upućivanju na parnicu, odnosno primitka drugostupanjske odluke pokrene parnicu radi dokazivanja osnovanosti svoga osporavanja tražbine vjerovnika </w:t>
      </w:r>
      <w:r w:rsidR="00585546">
        <w:rPr>
          <w:color w:themeColor="text1" w:val="000000"/>
          <w:sz w:val="24"/>
          <w:szCs w:val="24"/>
        </w:rPr>
        <w:t>GRAFOPAK, vl</w:t>
      </w:r>
      <w:r w:rsidR="0078714D" w:rsidRPr="00492AF7">
        <w:rPr>
          <w:color w:themeColor="text1" w:val="000000"/>
          <w:sz w:val="24"/>
          <w:szCs w:val="24"/>
        </w:rPr>
        <w:t>. MARTIN OMRČEN</w:t>
      </w:r>
      <w:r w:rsidR="00C050C8">
        <w:rPr>
          <w:color w:themeColor="text1" w:val="000000"/>
          <w:sz w:val="24"/>
          <w:szCs w:val="24"/>
        </w:rPr>
        <w:t xml:space="preserve">, OIB: </w:t>
      </w:r>
      <w:r w:rsidR="0078714D" w:rsidRPr="00492AF7">
        <w:rPr>
          <w:color w:themeColor="text1" w:val="000000"/>
          <w:sz w:val="24"/>
          <w:szCs w:val="24"/>
        </w:rPr>
        <w:t>63144984624</w:t>
      </w:r>
      <w:r w:rsidR="0078714D" w:rsidRPr="0078714D">
        <w:rPr>
          <w:color w:themeColor="text1" w:val="000000"/>
          <w:sz w:val="24"/>
          <w:szCs w:val="24"/>
        </w:rPr>
        <w:t xml:space="preserve">, </w:t>
      </w:r>
      <w:r w:rsidR="00C050C8">
        <w:rPr>
          <w:color w:themeColor="text1" w:val="000000"/>
          <w:sz w:val="24"/>
          <w:szCs w:val="24"/>
        </w:rPr>
        <w:t>S</w:t>
      </w:r>
      <w:r w:rsidR="00C050C8" w:rsidRPr="00492AF7">
        <w:rPr>
          <w:color w:themeColor="text1" w:val="000000"/>
          <w:sz w:val="24"/>
          <w:szCs w:val="24"/>
        </w:rPr>
        <w:t xml:space="preserve">arajevska 23, </w:t>
      </w:r>
      <w:r w:rsidR="00C050C8">
        <w:rPr>
          <w:color w:themeColor="text1" w:val="000000"/>
          <w:sz w:val="24"/>
          <w:szCs w:val="24"/>
        </w:rPr>
        <w:t>S</w:t>
      </w:r>
      <w:r w:rsidR="00C050C8" w:rsidRPr="00492AF7">
        <w:rPr>
          <w:color w:themeColor="text1" w:val="000000"/>
          <w:sz w:val="24"/>
          <w:szCs w:val="24"/>
        </w:rPr>
        <w:t>plit</w:t>
      </w:r>
      <w:r w:rsidR="0078714D" w:rsidRPr="0078714D">
        <w:rPr>
          <w:sz w:val="24"/>
          <w:szCs w:val="24"/>
        </w:rPr>
        <w:t xml:space="preserve">, u iznosu od </w:t>
      </w:r>
      <w:r w:rsidR="00C050C8">
        <w:rPr>
          <w:sz w:val="24"/>
          <w:szCs w:val="24"/>
        </w:rPr>
        <w:t>1.540.836,84</w:t>
      </w:r>
      <w:r w:rsidR="0078714D" w:rsidRPr="0078714D">
        <w:rPr>
          <w:sz w:val="24"/>
          <w:szCs w:val="24"/>
        </w:rPr>
        <w:t xml:space="preserve"> kn, jer će se u protivnom smatrati da je osporavanje otklonjeno.</w:t>
      </w:r>
    </w:p>
    <w:p w:rsidRDefault="00CC6127" w:rsidP="00437011" w:rsidR="00CC6127">
      <w:pPr>
        <w:widowControl/>
        <w:jc w:val="both"/>
        <w:rPr>
          <w:b/>
          <w:sz w:val="24"/>
          <w:szCs w:val="24"/>
        </w:rPr>
      </w:pPr>
    </w:p>
    <w:p w:rsidRDefault="00A57C5D" w:rsidP="003D25C3" w:rsidR="003D25C3" w:rsidRPr="003D25C3">
      <w:pPr>
        <w:widowControl/>
        <w:ind w:left="720"/>
        <w:jc w:val="both"/>
        <w:rPr>
          <w:sz w:val="24"/>
          <w:szCs w:val="24"/>
        </w:rPr>
      </w:pPr>
      <w:r w:rsidRPr="003D25C3">
        <w:rPr>
          <w:sz w:val="24"/>
          <w:szCs w:val="24"/>
        </w:rPr>
        <w:t xml:space="preserve">III </w:t>
      </w:r>
      <w:r w:rsidR="003D25C3" w:rsidRPr="003D25C3">
        <w:rPr>
          <w:sz w:val="24"/>
          <w:szCs w:val="24"/>
        </w:rPr>
        <w:t xml:space="preserve"> Utvrđuje se da su vjerovnici</w:t>
      </w:r>
      <w:r w:rsidR="00601FDA" w:rsidRPr="003D25C3">
        <w:rPr>
          <w:sz w:val="24"/>
          <w:szCs w:val="24"/>
        </w:rPr>
        <w:t xml:space="preserve"> CRO EKSPRES d.o.o.</w:t>
      </w:r>
      <w:r w:rsidR="003D25C3" w:rsidRPr="003D25C3">
        <w:rPr>
          <w:sz w:val="24"/>
          <w:szCs w:val="24"/>
        </w:rPr>
        <w:t>, OIB:</w:t>
      </w:r>
      <w:r w:rsidR="003D25C3" w:rsidRPr="003D25C3">
        <w:t xml:space="preserve"> </w:t>
      </w:r>
      <w:r w:rsidR="003D25C3" w:rsidRPr="003D25C3">
        <w:rPr>
          <w:sz w:val="24"/>
          <w:szCs w:val="24"/>
        </w:rPr>
        <w:t>81356145197</w:t>
      </w:r>
    </w:p>
    <w:p w:rsidRDefault="00EB151F" w:rsidP="00681572" w:rsidR="00A57C5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5. Rudeški o</w:t>
      </w:r>
      <w:r w:rsidR="003D25C3" w:rsidRPr="003D25C3">
        <w:rPr>
          <w:sz w:val="24"/>
          <w:szCs w:val="24"/>
        </w:rPr>
        <w:t>granak 24, Zagreb</w:t>
      </w:r>
      <w:r w:rsidR="00601FDA" w:rsidRPr="003D25C3">
        <w:rPr>
          <w:sz w:val="24"/>
          <w:szCs w:val="24"/>
        </w:rPr>
        <w:t xml:space="preserve"> i CARTIERA FORNACI SpA, OIB: 49555591298, VIA FORNACI 16, 5721054 FAGNANO OLONA, Republika Italija, </w:t>
      </w:r>
      <w:r w:rsidR="0012652B">
        <w:rPr>
          <w:sz w:val="24"/>
          <w:szCs w:val="24"/>
        </w:rPr>
        <w:t xml:space="preserve">svoje </w:t>
      </w:r>
      <w:r w:rsidR="00601FDA" w:rsidRPr="003D25C3">
        <w:rPr>
          <w:sz w:val="24"/>
          <w:szCs w:val="24"/>
        </w:rPr>
        <w:t>osp</w:t>
      </w:r>
      <w:r w:rsidR="0012652B">
        <w:rPr>
          <w:sz w:val="24"/>
          <w:szCs w:val="24"/>
        </w:rPr>
        <w:t>oravanje tražbine</w:t>
      </w:r>
      <w:r w:rsidR="00601FDA" w:rsidRPr="003D25C3">
        <w:rPr>
          <w:sz w:val="24"/>
          <w:szCs w:val="24"/>
        </w:rPr>
        <w:t xml:space="preserve"> vjerovnika</w:t>
      </w:r>
      <w:r w:rsidR="00825702">
        <w:rPr>
          <w:sz w:val="24"/>
          <w:szCs w:val="24"/>
        </w:rPr>
        <w:t>,</w:t>
      </w:r>
      <w:r w:rsidR="00601FDA" w:rsidRPr="003D25C3">
        <w:rPr>
          <w:sz w:val="24"/>
          <w:szCs w:val="24"/>
        </w:rPr>
        <w:t xml:space="preserve"> kao razlučnog vjerovnika</w:t>
      </w:r>
      <w:r w:rsidR="00825702">
        <w:rPr>
          <w:sz w:val="24"/>
          <w:szCs w:val="24"/>
        </w:rPr>
        <w:t>,</w:t>
      </w:r>
      <w:r w:rsidR="0093422F">
        <w:rPr>
          <w:sz w:val="24"/>
          <w:szCs w:val="24"/>
        </w:rPr>
        <w:t xml:space="preserve"> p</w:t>
      </w:r>
      <w:r w:rsidR="005C43E7">
        <w:rPr>
          <w:sz w:val="24"/>
          <w:szCs w:val="24"/>
        </w:rPr>
        <w:t>od rednim brojem 1</w:t>
      </w:r>
      <w:r w:rsidR="00601FDA" w:rsidRPr="003D25C3">
        <w:rPr>
          <w:sz w:val="24"/>
          <w:szCs w:val="24"/>
        </w:rPr>
        <w:t xml:space="preserve"> iz tablice prijavljenih tražbina Ana Radišić i Milan Radiš</w:t>
      </w:r>
      <w:r w:rsidR="0012652B">
        <w:rPr>
          <w:sz w:val="24"/>
          <w:szCs w:val="24"/>
        </w:rPr>
        <w:t>ić u iznosu od 23.736.804,67 kn podnijeli izvan roka te se ta osporavanja otklanjaju</w:t>
      </w:r>
      <w:r w:rsidR="007D3809">
        <w:rPr>
          <w:sz w:val="24"/>
          <w:szCs w:val="24"/>
        </w:rPr>
        <w:t>.</w:t>
      </w:r>
    </w:p>
    <w:p w:rsidRDefault="005C43E7" w:rsidP="003D25C3" w:rsidR="005C43E7">
      <w:pPr>
        <w:widowControl/>
        <w:ind w:left="720"/>
        <w:jc w:val="both"/>
        <w:rPr>
          <w:sz w:val="24"/>
          <w:szCs w:val="24"/>
        </w:rPr>
      </w:pPr>
    </w:p>
    <w:p w:rsidRDefault="005C43E7" w:rsidP="00681572" w:rsidR="00A87473">
      <w:pPr>
        <w:widowControl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Odbacuje se </w:t>
      </w:r>
      <w:r w:rsidR="00736970">
        <w:rPr>
          <w:sz w:val="24"/>
          <w:szCs w:val="24"/>
        </w:rPr>
        <w:t>prijava</w:t>
      </w:r>
      <w:r w:rsidR="006815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tražbine vjerovnika </w:t>
      </w:r>
      <w:r w:rsidRPr="005C43E7">
        <w:rPr>
          <w:sz w:val="24"/>
          <w:szCs w:val="24"/>
        </w:rPr>
        <w:t>CRO E</w:t>
      </w:r>
      <w:r w:rsidR="00681572">
        <w:rPr>
          <w:sz w:val="24"/>
          <w:szCs w:val="24"/>
        </w:rPr>
        <w:t xml:space="preserve">KSPRES d.o.o., OIB: </w:t>
      </w:r>
    </w:p>
    <w:p w:rsidRDefault="00681572" w:rsidP="00A87473" w:rsidR="005C43E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81356145197</w:t>
      </w:r>
      <w:r w:rsidR="005C43E7" w:rsidRPr="005C43E7">
        <w:rPr>
          <w:sz w:val="24"/>
          <w:szCs w:val="24"/>
        </w:rPr>
        <w:t>5. Rudeški ogranak 24, Zagreb</w:t>
      </w:r>
      <w:r w:rsidR="00E50110">
        <w:rPr>
          <w:sz w:val="24"/>
          <w:szCs w:val="24"/>
        </w:rPr>
        <w:t xml:space="preserve">, pod rednim brojem </w:t>
      </w:r>
      <w:r w:rsidR="005C43E7">
        <w:rPr>
          <w:sz w:val="24"/>
          <w:szCs w:val="24"/>
        </w:rPr>
        <w:t xml:space="preserve"> </w:t>
      </w:r>
      <w:r w:rsidR="00736970">
        <w:rPr>
          <w:sz w:val="24"/>
          <w:szCs w:val="24"/>
        </w:rPr>
        <w:t xml:space="preserve">u dijelu </w:t>
      </w:r>
      <w:r w:rsidR="005C43E7">
        <w:rPr>
          <w:sz w:val="24"/>
          <w:szCs w:val="24"/>
        </w:rPr>
        <w:t xml:space="preserve">u iznosu od </w:t>
      </w:r>
      <w:r w:rsidR="00736970">
        <w:rPr>
          <w:sz w:val="24"/>
          <w:szCs w:val="24"/>
        </w:rPr>
        <w:t>234.928,49 kn kao nepravodobna.</w:t>
      </w:r>
    </w:p>
    <w:p w:rsidRDefault="00483CB7" w:rsidP="00A87473" w:rsidR="00483CB7">
      <w:pPr>
        <w:widowControl/>
        <w:jc w:val="both"/>
        <w:rPr>
          <w:sz w:val="24"/>
          <w:szCs w:val="24"/>
        </w:rPr>
      </w:pPr>
    </w:p>
    <w:p w:rsidRDefault="00483CB7" w:rsidP="00A87473" w:rsidR="00483CB7">
      <w:pPr>
        <w:widowControl/>
        <w:jc w:val="both"/>
        <w:rPr>
          <w:sz w:val="24"/>
          <w:szCs w:val="24"/>
        </w:rPr>
      </w:pPr>
    </w:p>
    <w:p w:rsidRDefault="00483CB7" w:rsidP="00A87473" w:rsidR="00483CB7">
      <w:pPr>
        <w:widowControl/>
        <w:jc w:val="both"/>
        <w:rPr>
          <w:sz w:val="24"/>
          <w:szCs w:val="24"/>
        </w:rPr>
      </w:pPr>
    </w:p>
    <w:p w:rsidRDefault="00483CB7" w:rsidP="00A87473" w:rsidR="00483CB7">
      <w:pPr>
        <w:widowControl/>
        <w:jc w:val="both"/>
        <w:rPr>
          <w:sz w:val="24"/>
          <w:szCs w:val="24"/>
        </w:rPr>
      </w:pPr>
    </w:p>
    <w:p w:rsidRDefault="007C30DB" w:rsidP="005C43E7" w:rsidR="007C30DB">
      <w:pPr>
        <w:widowControl/>
        <w:ind w:left="720"/>
        <w:jc w:val="both"/>
        <w:rPr>
          <w:sz w:val="24"/>
          <w:szCs w:val="24"/>
        </w:rPr>
      </w:pPr>
    </w:p>
    <w:p w:rsidRDefault="007C30DB" w:rsidP="001F6D95" w:rsidR="00BD039C">
      <w:pPr>
        <w:widowControl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 Utvrđuje se da </w:t>
      </w:r>
      <w:r w:rsidR="00E35577">
        <w:rPr>
          <w:sz w:val="24"/>
          <w:szCs w:val="24"/>
        </w:rPr>
        <w:t>ne postoji tražbina vjerovnika</w:t>
      </w:r>
      <w:r w:rsidR="009C33FE">
        <w:rPr>
          <w:sz w:val="24"/>
          <w:szCs w:val="24"/>
        </w:rPr>
        <w:t>-jam</w:t>
      </w:r>
      <w:r w:rsidR="00E35577">
        <w:rPr>
          <w:sz w:val="24"/>
          <w:szCs w:val="24"/>
        </w:rPr>
        <w:t>ca</w:t>
      </w:r>
      <w:r w:rsidR="001F6D95">
        <w:rPr>
          <w:sz w:val="24"/>
          <w:szCs w:val="24"/>
        </w:rPr>
        <w:t xml:space="preserve"> </w:t>
      </w:r>
      <w:r w:rsidR="00BD039C">
        <w:rPr>
          <w:sz w:val="24"/>
          <w:szCs w:val="24"/>
        </w:rPr>
        <w:t xml:space="preserve">pod rednim brojem 68. </w:t>
      </w:r>
    </w:p>
    <w:p w:rsidRDefault="001F6D95" w:rsidP="001F6D95" w:rsidR="00CE0CD7">
      <w:pPr>
        <w:widowControl/>
        <w:jc w:val="both"/>
        <w:rPr>
          <w:sz w:val="24"/>
          <w:szCs w:val="24"/>
        </w:rPr>
      </w:pPr>
      <w:r w:rsidRPr="001F6D95">
        <w:rPr>
          <w:sz w:val="24"/>
          <w:szCs w:val="24"/>
        </w:rPr>
        <w:t>HRVATSKA AGENCIJA ZA MALO GOSPOD</w:t>
      </w:r>
      <w:r>
        <w:rPr>
          <w:sz w:val="24"/>
          <w:szCs w:val="24"/>
        </w:rPr>
        <w:t xml:space="preserve">ARSTVO, INOVACIJE I INVESTICIJE, OIB: 25609559342, </w:t>
      </w:r>
      <w:r w:rsidRPr="001F6D95">
        <w:rPr>
          <w:sz w:val="24"/>
          <w:szCs w:val="24"/>
        </w:rPr>
        <w:t xml:space="preserve">Ksaver 208, </w:t>
      </w:r>
      <w:r>
        <w:rPr>
          <w:sz w:val="24"/>
          <w:szCs w:val="24"/>
        </w:rPr>
        <w:t>Zagreb</w:t>
      </w:r>
      <w:r w:rsidR="00E35577">
        <w:rPr>
          <w:sz w:val="24"/>
          <w:szCs w:val="24"/>
        </w:rPr>
        <w:t xml:space="preserve"> te on ne može biti sudionik</w:t>
      </w:r>
      <w:r>
        <w:rPr>
          <w:sz w:val="24"/>
          <w:szCs w:val="24"/>
        </w:rPr>
        <w:t xml:space="preserve"> </w:t>
      </w:r>
      <w:r w:rsidR="00E35577">
        <w:rPr>
          <w:sz w:val="24"/>
          <w:szCs w:val="24"/>
        </w:rPr>
        <w:t xml:space="preserve">predstečajnog postupka za tražbinu </w:t>
      </w:r>
      <w:r>
        <w:rPr>
          <w:sz w:val="24"/>
          <w:szCs w:val="24"/>
        </w:rPr>
        <w:t xml:space="preserve">u iznosu od </w:t>
      </w:r>
      <w:r w:rsidRPr="001F6D95">
        <w:rPr>
          <w:sz w:val="24"/>
          <w:szCs w:val="24"/>
        </w:rPr>
        <w:t>7.497.100,00</w:t>
      </w:r>
      <w:r w:rsidR="009C33FE">
        <w:rPr>
          <w:sz w:val="24"/>
          <w:szCs w:val="24"/>
        </w:rPr>
        <w:t xml:space="preserve"> </w:t>
      </w:r>
      <w:r w:rsidR="006E7B44">
        <w:rPr>
          <w:sz w:val="24"/>
          <w:szCs w:val="24"/>
        </w:rPr>
        <w:t>kn, pa</w:t>
      </w:r>
      <w:r>
        <w:rPr>
          <w:sz w:val="24"/>
          <w:szCs w:val="24"/>
        </w:rPr>
        <w:t xml:space="preserve"> se ista odbacuje</w:t>
      </w:r>
      <w:r w:rsidR="00940C5E">
        <w:rPr>
          <w:sz w:val="24"/>
          <w:szCs w:val="24"/>
        </w:rPr>
        <w:t>.</w:t>
      </w:r>
    </w:p>
    <w:p w:rsidRDefault="001F6D95" w:rsidP="001F6D95" w:rsidR="001F6D95">
      <w:pPr>
        <w:widowControl/>
        <w:jc w:val="both"/>
        <w:rPr>
          <w:sz w:val="24"/>
          <w:szCs w:val="24"/>
        </w:rPr>
      </w:pPr>
    </w:p>
    <w:p w:rsidRDefault="00CE0CD7" w:rsidP="005C43E7" w:rsidR="00CE0CD7">
      <w:pPr>
        <w:widowControl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 Utvrđuje se da su </w:t>
      </w:r>
      <w:r w:rsidR="002D3196">
        <w:rPr>
          <w:sz w:val="24"/>
          <w:szCs w:val="24"/>
        </w:rPr>
        <w:t xml:space="preserve">povučene </w:t>
      </w:r>
      <w:r w:rsidR="00736970">
        <w:rPr>
          <w:sz w:val="24"/>
          <w:szCs w:val="24"/>
        </w:rPr>
        <w:t>prijave tražbina</w:t>
      </w:r>
      <w:r>
        <w:rPr>
          <w:sz w:val="24"/>
          <w:szCs w:val="24"/>
        </w:rPr>
        <w:t xml:space="preserve"> vjerovnika</w:t>
      </w:r>
      <w:r w:rsidR="002D3196">
        <w:rPr>
          <w:sz w:val="24"/>
          <w:szCs w:val="24"/>
        </w:rPr>
        <w:t>, kako slijedi:</w:t>
      </w:r>
    </w:p>
    <w:p w:rsidRDefault="00D06953" w:rsidP="00D06953" w:rsidR="00D06953">
      <w:pPr>
        <w:widowControl/>
        <w:jc w:val="both"/>
        <w:rPr>
          <w:sz w:val="24"/>
          <w:szCs w:val="24"/>
        </w:rPr>
      </w:pPr>
    </w:p>
    <w:p w:rsidRDefault="00D06953" w:rsidP="009A456E" w:rsidR="00D06953" w:rsidRPr="009A456E">
      <w:pPr>
        <w:pStyle w:val="Odlomakpopisa"/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9A456E">
        <w:rPr>
          <w:sz w:val="24"/>
          <w:szCs w:val="24"/>
        </w:rPr>
        <w:t>AUTO GAŠPARIĆ d.o.o. , Staro Čiče, Velikogorička 19a, OIB: 6956592</w:t>
      </w:r>
      <w:r w:rsidR="00AC51DF" w:rsidRPr="009A456E">
        <w:rPr>
          <w:sz w:val="24"/>
          <w:szCs w:val="24"/>
        </w:rPr>
        <w:t>7095 u iznosu od 535,09 kn</w:t>
      </w:r>
    </w:p>
    <w:p w:rsidRDefault="00AC51DF" w:rsidP="009A456E" w:rsidR="00AC51DF" w:rsidRPr="009A456E">
      <w:pPr>
        <w:pStyle w:val="Odlomakpopisa"/>
        <w:widowControl/>
        <w:numPr>
          <w:ilvl w:val="0"/>
          <w:numId w:val="10"/>
        </w:numPr>
        <w:jc w:val="both"/>
        <w:rPr>
          <w:sz w:val="24"/>
          <w:szCs w:val="24"/>
        </w:rPr>
      </w:pPr>
      <w:r w:rsidRPr="009A456E">
        <w:rPr>
          <w:sz w:val="24"/>
          <w:szCs w:val="24"/>
        </w:rPr>
        <w:t>AUTO-MOTO MANIA d.o.o. , Belišće, Petra Zrinskog 63, OIB: 36068233016</w:t>
      </w:r>
      <w:r w:rsidR="000A7C32" w:rsidRPr="009A456E">
        <w:rPr>
          <w:sz w:val="24"/>
          <w:szCs w:val="24"/>
        </w:rPr>
        <w:t xml:space="preserve"> u iznosu od 1.868,25 kn </w:t>
      </w:r>
    </w:p>
    <w:p w:rsidRDefault="00AC51DF" w:rsidP="00BF0F03" w:rsidR="00AC51DF" w:rsidRPr="00BF0F03">
      <w:pPr>
        <w:pStyle w:val="Odlomakpopisa"/>
        <w:widowControl/>
        <w:numPr>
          <w:ilvl w:val="0"/>
          <w:numId w:val="11"/>
        </w:numPr>
        <w:jc w:val="both"/>
        <w:rPr>
          <w:sz w:val="24"/>
          <w:szCs w:val="24"/>
        </w:rPr>
      </w:pPr>
      <w:r w:rsidRPr="00BF0F03">
        <w:rPr>
          <w:sz w:val="24"/>
          <w:szCs w:val="24"/>
        </w:rPr>
        <w:t>CENTAR ZA VOZILA HRVATSKE, Zagreb, Capraška 6, OIB: 73294314024</w:t>
      </w:r>
      <w:r w:rsidR="000A7C32" w:rsidRPr="00BF0F03">
        <w:rPr>
          <w:sz w:val="24"/>
          <w:szCs w:val="24"/>
        </w:rPr>
        <w:t xml:space="preserve"> u iznosu od 1.937,64 kn </w:t>
      </w:r>
    </w:p>
    <w:p w:rsidRDefault="000A7C32" w:rsidP="00BF0F03" w:rsidR="00AC51DF">
      <w:pPr>
        <w:pStyle w:val="Odlomakpopisa"/>
        <w:widowControl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CHROMOS MB d.o.o., Samobor, N. Š. Zrinskog bb, OIB: 46230517303 u iznosu od 1.451,99 kn </w:t>
      </w:r>
    </w:p>
    <w:p w:rsidRDefault="00BE7756" w:rsidP="00BF0F03" w:rsidR="000A7C32">
      <w:pPr>
        <w:pStyle w:val="Odlomakpopisa"/>
        <w:widowControl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CIPRIJANOVIĆ d.o.o. , Orahovica, Bjeljevina bb, OIB: 71602716836 u iznosu od 778,13 kn </w:t>
      </w:r>
    </w:p>
    <w:p w:rsidRDefault="00BE7756" w:rsidP="00BF0F03" w:rsidR="00BE7756">
      <w:pPr>
        <w:pStyle w:val="Odlomakpopisa"/>
        <w:widowControl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CREDO d.o.o. Osijek, Ulica Javora 12, OIB: 90255415493 u iz</w:t>
      </w:r>
      <w:r w:rsidR="002F50D0">
        <w:rPr>
          <w:sz w:val="24"/>
          <w:szCs w:val="24"/>
        </w:rPr>
        <w:t>n</w:t>
      </w:r>
      <w:r>
        <w:rPr>
          <w:sz w:val="24"/>
          <w:szCs w:val="24"/>
        </w:rPr>
        <w:t xml:space="preserve">osu od 43.414,13 kn </w:t>
      </w:r>
    </w:p>
    <w:p w:rsidRDefault="002F50D0" w:rsidP="00BF0F03" w:rsidR="00BE7756" w:rsidRPr="00BF0F03">
      <w:pPr>
        <w:pStyle w:val="Odlomakpopisa"/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BF0F03">
        <w:rPr>
          <w:sz w:val="24"/>
          <w:szCs w:val="24"/>
        </w:rPr>
        <w:t xml:space="preserve">CROMARIS d.o.o., Zadar, Gaženička cesta 4/b, OIB: 58921608350 u iznosu od 12.001,01 kn </w:t>
      </w:r>
    </w:p>
    <w:p w:rsidRDefault="002F50D0" w:rsidP="009614C8" w:rsidR="002F50D0" w:rsidRPr="009614C8">
      <w:pPr>
        <w:pStyle w:val="Odlomakpopisa"/>
        <w:widowControl/>
        <w:numPr>
          <w:ilvl w:val="0"/>
          <w:numId w:val="13"/>
        </w:numPr>
        <w:jc w:val="both"/>
        <w:rPr>
          <w:sz w:val="24"/>
          <w:szCs w:val="24"/>
        </w:rPr>
      </w:pPr>
      <w:r w:rsidRPr="009614C8">
        <w:rPr>
          <w:sz w:val="24"/>
          <w:szCs w:val="24"/>
        </w:rPr>
        <w:t xml:space="preserve">DOMI, vl. Dario Gajić, Zagreb, Dubravica 25, OIB: 42910475032 u iznosu od 1.950,00 kn </w:t>
      </w:r>
    </w:p>
    <w:p w:rsidRDefault="00A03444" w:rsidP="009614C8" w:rsidR="002F50D0" w:rsidRPr="009614C8">
      <w:pPr>
        <w:pStyle w:val="Odlomakpopisa"/>
        <w:widowControl/>
        <w:numPr>
          <w:ilvl w:val="0"/>
          <w:numId w:val="14"/>
        </w:numPr>
        <w:jc w:val="both"/>
        <w:rPr>
          <w:sz w:val="24"/>
          <w:szCs w:val="24"/>
        </w:rPr>
      </w:pPr>
      <w:r w:rsidRPr="009614C8">
        <w:rPr>
          <w:sz w:val="24"/>
          <w:szCs w:val="24"/>
        </w:rPr>
        <w:t xml:space="preserve">ERDUTSKI VINOGRADI d.o.o., Erdut, Trg Branka Hercega 1, OIB: 00307094055 u iznosu od 18.621,29 kn </w:t>
      </w:r>
    </w:p>
    <w:p w:rsidRDefault="00A03444" w:rsidP="009614C8" w:rsidR="00A03444" w:rsidRPr="009614C8">
      <w:pPr>
        <w:pStyle w:val="Odlomakpopisa"/>
        <w:widowControl/>
        <w:numPr>
          <w:ilvl w:val="0"/>
          <w:numId w:val="15"/>
        </w:numPr>
        <w:jc w:val="both"/>
        <w:rPr>
          <w:sz w:val="24"/>
          <w:szCs w:val="24"/>
        </w:rPr>
      </w:pPr>
      <w:r w:rsidRPr="009614C8">
        <w:rPr>
          <w:sz w:val="24"/>
          <w:szCs w:val="24"/>
        </w:rPr>
        <w:t xml:space="preserve">ETI-TISAK d.o.o. Zagreb, Trg Svete Marije Čučerske 9, OIB: 13076543483, u iznosu od 10.121,13 kn </w:t>
      </w:r>
    </w:p>
    <w:p w:rsidRDefault="00CB5462" w:rsidP="009614C8" w:rsidR="00A03444" w:rsidRPr="009614C8">
      <w:pPr>
        <w:pStyle w:val="Odlomakpopisa"/>
        <w:widowControl/>
        <w:numPr>
          <w:ilvl w:val="0"/>
          <w:numId w:val="16"/>
        </w:numPr>
        <w:jc w:val="both"/>
        <w:rPr>
          <w:sz w:val="24"/>
          <w:szCs w:val="24"/>
        </w:rPr>
      </w:pPr>
      <w:r w:rsidRPr="009614C8">
        <w:rPr>
          <w:sz w:val="24"/>
          <w:szCs w:val="24"/>
        </w:rPr>
        <w:t xml:space="preserve">EUROCOMPANY 99 d.o.o., Zagreb, Frana Kerstečaneka 2B, OIB: 07407139934 u iznosu od 746,87 kn </w:t>
      </w:r>
    </w:p>
    <w:p w:rsidRDefault="00CB5462" w:rsidP="009614C8" w:rsidR="00CB5462" w:rsidRPr="009614C8">
      <w:pPr>
        <w:pStyle w:val="Odlomakpopisa"/>
        <w:widowControl/>
        <w:numPr>
          <w:ilvl w:val="0"/>
          <w:numId w:val="17"/>
        </w:numPr>
        <w:jc w:val="both"/>
        <w:rPr>
          <w:sz w:val="24"/>
          <w:szCs w:val="24"/>
        </w:rPr>
      </w:pPr>
      <w:r w:rsidRPr="009614C8">
        <w:rPr>
          <w:sz w:val="24"/>
          <w:szCs w:val="24"/>
        </w:rPr>
        <w:t xml:space="preserve">GS1 CROATIA-HRVATSKO UDRUŽENJE, Zagreb, Preradovićeva 35 OIB: 03365973101 u iznosu od 4.723,55 kn </w:t>
      </w:r>
    </w:p>
    <w:p w:rsidRDefault="00F34442" w:rsidP="009614C8" w:rsidR="00F34442" w:rsidRPr="009614C8">
      <w:pPr>
        <w:pStyle w:val="Odlomakpopisa"/>
        <w:widowControl/>
        <w:numPr>
          <w:ilvl w:val="0"/>
          <w:numId w:val="18"/>
        </w:numPr>
        <w:jc w:val="both"/>
        <w:rPr>
          <w:sz w:val="24"/>
          <w:szCs w:val="24"/>
        </w:rPr>
      </w:pPr>
      <w:r w:rsidRPr="009614C8">
        <w:rPr>
          <w:sz w:val="24"/>
          <w:szCs w:val="24"/>
        </w:rPr>
        <w:t xml:space="preserve">HRVATSKA OSIGURAVAJUĆA KUĆA, Zagreb, Capraška ulica 6, OIB: 00432869175 u iznosu od 61,46 kn </w:t>
      </w:r>
    </w:p>
    <w:p w:rsidRDefault="00BF0F03" w:rsidP="009614C8" w:rsidR="00BF0F03" w:rsidRPr="009614C8">
      <w:pPr>
        <w:pStyle w:val="Odlomakpopisa"/>
        <w:widowControl/>
        <w:numPr>
          <w:ilvl w:val="0"/>
          <w:numId w:val="19"/>
        </w:numPr>
        <w:jc w:val="both"/>
        <w:rPr>
          <w:sz w:val="24"/>
          <w:szCs w:val="24"/>
        </w:rPr>
      </w:pPr>
      <w:r w:rsidRPr="009614C8">
        <w:rPr>
          <w:sz w:val="24"/>
          <w:szCs w:val="24"/>
        </w:rPr>
        <w:t xml:space="preserve">BREVERAGES SERVIS d.o.o., Zagreb, Slavonska avenija 24/a, OIB: 99237997239 </w:t>
      </w:r>
    </w:p>
    <w:p w:rsidRDefault="00BF0F03" w:rsidP="00BF0F03" w:rsidR="00F34442">
      <w:pPr>
        <w:pStyle w:val="Odlomakpopisa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F34442">
        <w:rPr>
          <w:sz w:val="24"/>
          <w:szCs w:val="24"/>
        </w:rPr>
        <w:t>INAS-INVEST d.o.o. Zagreb, Slavonska avenija 22c, OIB: 11042950364</w:t>
      </w:r>
      <w:r>
        <w:rPr>
          <w:sz w:val="24"/>
          <w:szCs w:val="24"/>
        </w:rPr>
        <w:t>)</w:t>
      </w:r>
      <w:r w:rsidR="00F34442">
        <w:rPr>
          <w:sz w:val="24"/>
          <w:szCs w:val="24"/>
        </w:rPr>
        <w:t xml:space="preserve"> u iznosu od 222.090,05 kn </w:t>
      </w:r>
    </w:p>
    <w:p w:rsidRDefault="00481128" w:rsidP="009614C8" w:rsidR="00F34442" w:rsidRPr="009614C8">
      <w:pPr>
        <w:pStyle w:val="Odlomakpopisa"/>
        <w:widowControl/>
        <w:numPr>
          <w:ilvl w:val="0"/>
          <w:numId w:val="20"/>
        </w:numPr>
        <w:jc w:val="both"/>
        <w:rPr>
          <w:sz w:val="24"/>
          <w:szCs w:val="24"/>
        </w:rPr>
      </w:pPr>
      <w:r w:rsidRPr="009614C8">
        <w:rPr>
          <w:sz w:val="24"/>
          <w:szCs w:val="24"/>
        </w:rPr>
        <w:t xml:space="preserve">JELENA TRADE trgovačko društvo, Subotica, Koprivnička 32, OIB: 79658899750 u iznosu od 1.740,55 kn </w:t>
      </w:r>
    </w:p>
    <w:p w:rsidRDefault="00481128" w:rsidP="00430C82" w:rsidR="00481128" w:rsidRPr="00430C82">
      <w:pPr>
        <w:pStyle w:val="Odlomakpopisa"/>
        <w:widowControl/>
        <w:numPr>
          <w:ilvl w:val="0"/>
          <w:numId w:val="21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 xml:space="preserve">KARTA d.o.o. Sisak, Nikole Tesle 10, OIB: 00141968435 u iznosu od 662,50 kn </w:t>
      </w:r>
    </w:p>
    <w:p w:rsidRDefault="00071340" w:rsidP="00430C82" w:rsidR="00481128" w:rsidRPr="00430C82">
      <w:pPr>
        <w:pStyle w:val="Odlomakpopisa"/>
        <w:widowControl/>
        <w:numPr>
          <w:ilvl w:val="0"/>
          <w:numId w:val="22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 xml:space="preserve">KONZUM trgovina na veliko i malo, Zagreb, Marijana Čavića 1a, OIB: 29955634590 u iznosu od 104.667,31 kn </w:t>
      </w:r>
    </w:p>
    <w:p w:rsidRDefault="00071340" w:rsidP="00430C82" w:rsidR="00071340" w:rsidRPr="00430C82">
      <w:pPr>
        <w:pStyle w:val="Odlomakpopisa"/>
        <w:widowControl/>
        <w:numPr>
          <w:ilvl w:val="0"/>
          <w:numId w:val="23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 xml:space="preserve">MEDIA RAČUNALA d.o.o., Zagreb, Josipa Lončara 2c, OIB: 34570582638 u iznosu od 4.250,00 kn </w:t>
      </w:r>
    </w:p>
    <w:p w:rsidRDefault="001A7368" w:rsidP="00430C82" w:rsidR="00071340" w:rsidRPr="00430C82">
      <w:pPr>
        <w:pStyle w:val="Odlomakpopisa"/>
        <w:widowControl/>
        <w:numPr>
          <w:ilvl w:val="0"/>
          <w:numId w:val="24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>PLASMAN, Vl. Nediljko Jerko</w:t>
      </w:r>
      <w:r w:rsidR="00553607" w:rsidRPr="00430C82">
        <w:rPr>
          <w:sz w:val="24"/>
          <w:szCs w:val="24"/>
        </w:rPr>
        <w:t>vić</w:t>
      </w:r>
      <w:r w:rsidRPr="00430C82">
        <w:rPr>
          <w:sz w:val="24"/>
          <w:szCs w:val="24"/>
        </w:rPr>
        <w:t xml:space="preserve">, Žrnovnica, Ante Starčevića 49, OIB: 85086172559 u iznosu od 50.305,93 kn </w:t>
      </w:r>
    </w:p>
    <w:p w:rsidRDefault="00553607" w:rsidP="00430C82" w:rsidR="001A7368" w:rsidRPr="00430C82">
      <w:pPr>
        <w:pStyle w:val="Odlomakpopisa"/>
        <w:widowControl/>
        <w:numPr>
          <w:ilvl w:val="0"/>
          <w:numId w:val="25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>Pozamanterija-materijali,trake,čipke d.o.o.</w:t>
      </w:r>
      <w:r w:rsidR="00416E3F" w:rsidRPr="00430C82">
        <w:rPr>
          <w:sz w:val="24"/>
          <w:szCs w:val="24"/>
        </w:rPr>
        <w:t>, Mursko Središće, Jos</w:t>
      </w:r>
      <w:r w:rsidR="003B4CA8" w:rsidRPr="00430C82">
        <w:rPr>
          <w:sz w:val="24"/>
          <w:szCs w:val="24"/>
        </w:rPr>
        <w:t>i</w:t>
      </w:r>
      <w:r w:rsidR="00416E3F" w:rsidRPr="00430C82">
        <w:rPr>
          <w:sz w:val="24"/>
          <w:szCs w:val="24"/>
        </w:rPr>
        <w:t xml:space="preserve">pa Broza 88, OIB: 70145829173 u iznosu od 776,00 kn </w:t>
      </w:r>
    </w:p>
    <w:p w:rsidRDefault="003B4CA8" w:rsidP="00430C82" w:rsidR="00416E3F" w:rsidRPr="00430C82">
      <w:pPr>
        <w:pStyle w:val="Odlomakpopisa"/>
        <w:widowControl/>
        <w:numPr>
          <w:ilvl w:val="0"/>
          <w:numId w:val="26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 xml:space="preserve">RADIN-GRAFIKA d.o.o., Sveta Nedjelja, Gospodarska 9, OIB: 51934286030 u iznosu od 32.121,06 kn </w:t>
      </w:r>
    </w:p>
    <w:p w:rsidRDefault="003B4CA8" w:rsidP="00430C82" w:rsidR="003B4CA8">
      <w:pPr>
        <w:pStyle w:val="Odlomakpopisa"/>
        <w:widowControl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RADION d.o.o., Benkovac, Benkovačko selo 157, OIB: 22025239366 u iznosu od 40.325,40 kn </w:t>
      </w:r>
    </w:p>
    <w:p w:rsidRDefault="002D3D02" w:rsidP="00430C82" w:rsidR="00686AEA" w:rsidRPr="00430C82">
      <w:pPr>
        <w:pStyle w:val="Odlomakpopisa"/>
        <w:widowControl/>
        <w:numPr>
          <w:ilvl w:val="0"/>
          <w:numId w:val="27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>OTP BANKA</w:t>
      </w:r>
      <w:r w:rsidR="00686AEA" w:rsidRPr="00430C82">
        <w:rPr>
          <w:sz w:val="24"/>
          <w:szCs w:val="24"/>
        </w:rPr>
        <w:t xml:space="preserve"> d.d. Split, Domovinskog rata 61, OIB: 69326397242 u iznosu od 1.498.040,78 kn </w:t>
      </w:r>
    </w:p>
    <w:p w:rsidRDefault="0033376F" w:rsidP="00430C82" w:rsidR="003B4CA8" w:rsidRPr="00430C82">
      <w:pPr>
        <w:pStyle w:val="Odlomakpopisa"/>
        <w:widowControl/>
        <w:numPr>
          <w:ilvl w:val="0"/>
          <w:numId w:val="28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>ROLOGRAF, vl. Josip Čabraj</w:t>
      </w:r>
      <w:r w:rsidR="00F132C6" w:rsidRPr="00430C82">
        <w:rPr>
          <w:sz w:val="24"/>
          <w:szCs w:val="24"/>
        </w:rPr>
        <w:t>a</w:t>
      </w:r>
      <w:r w:rsidRPr="00430C82">
        <w:rPr>
          <w:sz w:val="24"/>
          <w:szCs w:val="24"/>
        </w:rPr>
        <w:t>, Slavonski Brod, Ivana Cankara 70, OIB: 94310197655 u iznosu od 16.884,00 kn</w:t>
      </w:r>
    </w:p>
    <w:p w:rsidRDefault="0033376F" w:rsidP="00430C82" w:rsidR="0033376F" w:rsidRPr="00430C82">
      <w:pPr>
        <w:pStyle w:val="Odlomakpopisa"/>
        <w:widowControl/>
        <w:numPr>
          <w:ilvl w:val="0"/>
          <w:numId w:val="29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 xml:space="preserve">RUBER d.o.o., Križevcki, Zagrebačka 1, OIB: </w:t>
      </w:r>
      <w:r w:rsidR="003F680F" w:rsidRPr="00430C82">
        <w:rPr>
          <w:sz w:val="24"/>
          <w:szCs w:val="24"/>
        </w:rPr>
        <w:t xml:space="preserve">17903306091 u iznosu od 57.757,50 kn </w:t>
      </w:r>
    </w:p>
    <w:p w:rsidRDefault="003F680F" w:rsidP="00430C82" w:rsidR="003F680F" w:rsidRPr="00430C82">
      <w:pPr>
        <w:pStyle w:val="Odlomakpopisa"/>
        <w:widowControl/>
        <w:numPr>
          <w:ilvl w:val="0"/>
          <w:numId w:val="30"/>
        </w:numPr>
        <w:jc w:val="both"/>
        <w:rPr>
          <w:sz w:val="24"/>
          <w:szCs w:val="24"/>
        </w:rPr>
      </w:pPr>
      <w:r w:rsidRPr="00430C82">
        <w:rPr>
          <w:sz w:val="24"/>
          <w:szCs w:val="24"/>
        </w:rPr>
        <w:t xml:space="preserve">TEHNOGUMA d.o.o., Zagreb, Obrtnička 1, OIB: 38867318377 u iznosu od 3.444,56 kn </w:t>
      </w:r>
    </w:p>
    <w:p w:rsidRDefault="00C23F44" w:rsidP="00C02147" w:rsidR="003F680F" w:rsidRPr="00C02147">
      <w:pPr>
        <w:pStyle w:val="Odlomakpopisa"/>
        <w:widowControl/>
        <w:numPr>
          <w:ilvl w:val="0"/>
          <w:numId w:val="31"/>
        </w:numPr>
        <w:jc w:val="both"/>
        <w:rPr>
          <w:sz w:val="24"/>
          <w:szCs w:val="24"/>
        </w:rPr>
      </w:pPr>
      <w:r w:rsidRPr="00C02147">
        <w:rPr>
          <w:sz w:val="24"/>
          <w:szCs w:val="24"/>
        </w:rPr>
        <w:t xml:space="preserve">TRGO-HIT d.o.o., Zagreb, Radnička 51, OIB. 93244719368 u iznosu od 1.350,00 kn </w:t>
      </w:r>
    </w:p>
    <w:p w:rsidRDefault="00C23F44" w:rsidP="00C02147" w:rsidR="007D3809" w:rsidRPr="00C02147">
      <w:pPr>
        <w:pStyle w:val="Odlomakpopisa"/>
        <w:widowControl/>
        <w:numPr>
          <w:ilvl w:val="0"/>
          <w:numId w:val="32"/>
        </w:numPr>
        <w:jc w:val="both"/>
        <w:rPr>
          <w:sz w:val="24"/>
          <w:szCs w:val="24"/>
        </w:rPr>
      </w:pPr>
      <w:r w:rsidRPr="00C02147">
        <w:rPr>
          <w:sz w:val="24"/>
          <w:szCs w:val="24"/>
        </w:rPr>
        <w:t xml:space="preserve">ZAPREŠIĆANKA d.o.o., Pojatno, Zagrebačka cesta 3, OIB: 35851564566 u iznosu od 3,00 kn </w:t>
      </w:r>
    </w:p>
    <w:p w:rsidRDefault="00C24AF8" w:rsidP="00C24AF8" w:rsidR="00C24AF8" w:rsidRPr="00CE525C">
      <w:pPr>
        <w:widowControl/>
        <w:jc w:val="center"/>
        <w:rPr>
          <w:i/>
          <w:sz w:val="24"/>
          <w:szCs w:val="24"/>
        </w:rPr>
      </w:pPr>
    </w:p>
    <w:p w:rsidRDefault="00C24AF8" w:rsidP="00C24AF8" w:rsidR="00C24AF8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C24AF8" w:rsidP="00C24AF8" w:rsidR="00C24AF8" w:rsidRPr="00151FCB">
      <w:pPr>
        <w:widowControl/>
        <w:jc w:val="center"/>
        <w:rPr>
          <w:sz w:val="24"/>
          <w:szCs w:val="24"/>
        </w:rPr>
      </w:pPr>
    </w:p>
    <w:p w:rsidRDefault="00C24AF8" w:rsidP="007E3C7C" w:rsidR="00C24AF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nad uvodno naznač</w:t>
      </w:r>
      <w:r w:rsidR="00A30DAB">
        <w:rPr>
          <w:sz w:val="24"/>
          <w:szCs w:val="24"/>
        </w:rPr>
        <w:t xml:space="preserve">enim dužnikom, </w:t>
      </w:r>
      <w:r w:rsidR="00017384">
        <w:rPr>
          <w:sz w:val="24"/>
          <w:szCs w:val="24"/>
        </w:rPr>
        <w:t>08. veljače 2019</w:t>
      </w:r>
      <w:r>
        <w:rPr>
          <w:sz w:val="24"/>
          <w:szCs w:val="24"/>
        </w:rPr>
        <w:t xml:space="preserve">. </w:t>
      </w:r>
      <w:r w:rsidR="007E3C7C">
        <w:rPr>
          <w:sz w:val="24"/>
          <w:szCs w:val="24"/>
        </w:rPr>
        <w:t>održano je</w:t>
      </w:r>
      <w:r>
        <w:rPr>
          <w:sz w:val="24"/>
          <w:szCs w:val="24"/>
        </w:rPr>
        <w:t xml:space="preserve"> ročište radi ispitivanja tražbina (članak 46. Stečajnog zakona N.N.</w:t>
      </w:r>
      <w:r w:rsidRPr="00151FCB">
        <w:rPr>
          <w:sz w:val="24"/>
          <w:szCs w:val="24"/>
        </w:rPr>
        <w:t xml:space="preserve"> br. </w:t>
      </w:r>
      <w:r>
        <w:rPr>
          <w:sz w:val="24"/>
          <w:szCs w:val="24"/>
        </w:rPr>
        <w:t>71/15,</w:t>
      </w:r>
      <w:r w:rsidR="00017384">
        <w:rPr>
          <w:sz w:val="24"/>
          <w:szCs w:val="24"/>
        </w:rPr>
        <w:t xml:space="preserve"> 104/17,</w:t>
      </w:r>
      <w:r>
        <w:rPr>
          <w:sz w:val="24"/>
          <w:szCs w:val="24"/>
        </w:rPr>
        <w:t xml:space="preserve"> dalje SZ). Na ročištu su ispitane tražbine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koje je dužnik naveo u prijedlogu za otvaranje predstečajnog postupka (članak 39. SZ-a), odnosno koje su prijavili vjerovnic</w:t>
      </w:r>
      <w:r w:rsidR="00D7135A">
        <w:rPr>
          <w:sz w:val="24"/>
          <w:szCs w:val="24"/>
        </w:rPr>
        <w:t>i (članak 36. SZ-a) u roku od 21 dan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ra</w:t>
      </w:r>
      <w:r w:rsidR="00A30DAB">
        <w:rPr>
          <w:sz w:val="24"/>
          <w:szCs w:val="24"/>
        </w:rPr>
        <w:t xml:space="preserve">čunajući od dana </w:t>
      </w:r>
      <w:r w:rsidR="004436B9">
        <w:rPr>
          <w:sz w:val="24"/>
          <w:szCs w:val="24"/>
        </w:rPr>
        <w:t>dostave</w:t>
      </w:r>
      <w:r w:rsidR="00A30DAB">
        <w:rPr>
          <w:sz w:val="24"/>
          <w:szCs w:val="24"/>
        </w:rPr>
        <w:t xml:space="preserve"> rješenja</w:t>
      </w:r>
      <w:r>
        <w:rPr>
          <w:sz w:val="24"/>
          <w:szCs w:val="24"/>
        </w:rPr>
        <w:t xml:space="preserve"> o pokretanju predstečajnog postupka na mrežnim stranicam</w:t>
      </w:r>
      <w:r w:rsidR="00A30DAB">
        <w:rPr>
          <w:sz w:val="24"/>
          <w:szCs w:val="24"/>
        </w:rPr>
        <w:t>a e-oglasna ploča suda (</w:t>
      </w:r>
      <w:r w:rsidR="00792683" w:rsidRPr="00792683">
        <w:rPr>
          <w:sz w:val="24"/>
          <w:szCs w:val="24"/>
        </w:rPr>
        <w:t>22. kolovoza 2018</w:t>
      </w:r>
      <w:r w:rsidR="007E3C7C">
        <w:rPr>
          <w:sz w:val="24"/>
          <w:szCs w:val="24"/>
        </w:rPr>
        <w:t>.)</w:t>
      </w:r>
    </w:p>
    <w:p w:rsidRDefault="007E3C7C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34. stavka 1. podstavka</w:t>
      </w:r>
      <w:r w:rsidR="00C24AF8">
        <w:rPr>
          <w:sz w:val="24"/>
          <w:szCs w:val="24"/>
        </w:rPr>
        <w:t xml:space="preserve"> 3. SZ-a, rješenje o otvaranju predstečajnog postupka osobito sadržava poziv dužniku i povjereniku</w:t>
      </w:r>
      <w:r>
        <w:rPr>
          <w:sz w:val="24"/>
          <w:szCs w:val="24"/>
        </w:rPr>
        <w:t>,</w:t>
      </w:r>
      <w:r w:rsidR="00C24AF8">
        <w:rPr>
          <w:sz w:val="24"/>
          <w:szCs w:val="24"/>
        </w:rPr>
        <w:t xml:space="preserve"> ako je imenovan</w:t>
      </w:r>
      <w:r>
        <w:rPr>
          <w:sz w:val="24"/>
          <w:szCs w:val="24"/>
        </w:rPr>
        <w:t>,</w:t>
      </w:r>
      <w:r w:rsidR="00C24AF8">
        <w:rPr>
          <w:sz w:val="24"/>
          <w:szCs w:val="24"/>
        </w:rPr>
        <w:t xml:space="preserve"> da nadležnoj jedinici Financijske agencije u roku od </w:t>
      </w:r>
      <w:r w:rsidR="00FA7853">
        <w:rPr>
          <w:sz w:val="24"/>
          <w:szCs w:val="24"/>
        </w:rPr>
        <w:t>30</w:t>
      </w:r>
      <w:r w:rsidR="00C24AF8">
        <w:rPr>
          <w:sz w:val="24"/>
          <w:szCs w:val="24"/>
        </w:rPr>
        <w:t xml:space="preserve"> dana od </w:t>
      </w:r>
      <w:r w:rsidR="00FA7853">
        <w:rPr>
          <w:sz w:val="24"/>
          <w:szCs w:val="24"/>
        </w:rPr>
        <w:t>dostave</w:t>
      </w:r>
      <w:r w:rsidR="00C24AF8">
        <w:rPr>
          <w:sz w:val="24"/>
          <w:szCs w:val="24"/>
        </w:rPr>
        <w:t xml:space="preserve"> tablice prijavljenih tražbina</w:t>
      </w:r>
      <w:r w:rsidR="00FA7853">
        <w:rPr>
          <w:sz w:val="24"/>
          <w:szCs w:val="24"/>
        </w:rPr>
        <w:t>,</w:t>
      </w:r>
      <w:r w:rsidR="00C24AF8">
        <w:rPr>
          <w:sz w:val="24"/>
          <w:szCs w:val="24"/>
        </w:rPr>
        <w:t xml:space="preserve"> dostavi pisano očitovanje  o svakoj prijavljenoj tražbini priznaje li je ili osporava, uz obveznu naznaku iznosa za koji se tražbina osporava  i razloga osporavanja.</w:t>
      </w:r>
    </w:p>
    <w:p w:rsidRDefault="00C24AF8" w:rsidP="00C24AF8" w:rsidR="00A30DA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 odnosu na tražbine koje su prijavili vjerovnici (članak 36. SZ-a)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dužnik </w:t>
      </w:r>
      <w:r w:rsidR="00A30DAB">
        <w:rPr>
          <w:sz w:val="24"/>
          <w:szCs w:val="24"/>
        </w:rPr>
        <w:t>i povjerenik su se pojedinačno očitovali u</w:t>
      </w:r>
      <w:r>
        <w:rPr>
          <w:sz w:val="24"/>
          <w:szCs w:val="24"/>
        </w:rPr>
        <w:t xml:space="preserve"> roku za očitovanje o prijavljenim tražbinama</w:t>
      </w:r>
      <w:r w:rsidR="00A30DAB">
        <w:rPr>
          <w:sz w:val="24"/>
          <w:szCs w:val="24"/>
        </w:rPr>
        <w:t>,</w:t>
      </w:r>
      <w:r>
        <w:rPr>
          <w:sz w:val="24"/>
          <w:szCs w:val="24"/>
        </w:rPr>
        <w:t xml:space="preserve"> propisanom člankom </w:t>
      </w:r>
      <w:r w:rsidR="00A30DAB">
        <w:rPr>
          <w:sz w:val="24"/>
          <w:szCs w:val="24"/>
        </w:rPr>
        <w:t>34. stavak 1. podstavak 3. SZ-a.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objavljenoj tab</w:t>
      </w:r>
      <w:r w:rsidR="007E3C7C">
        <w:rPr>
          <w:sz w:val="24"/>
          <w:szCs w:val="24"/>
        </w:rPr>
        <w:t xml:space="preserve">lici osporenih tražbina (dana </w:t>
      </w:r>
      <w:r w:rsidR="00887254">
        <w:rPr>
          <w:sz w:val="24"/>
          <w:szCs w:val="24"/>
        </w:rPr>
        <w:t>03. prosinca 2018</w:t>
      </w:r>
      <w:r>
        <w:rPr>
          <w:sz w:val="24"/>
          <w:szCs w:val="24"/>
        </w:rPr>
        <w:t>.)</w:t>
      </w:r>
      <w:r w:rsidR="00FC4DFD">
        <w:rPr>
          <w:sz w:val="24"/>
          <w:szCs w:val="24"/>
        </w:rPr>
        <w:t>,</w:t>
      </w:r>
      <w:r>
        <w:rPr>
          <w:sz w:val="24"/>
          <w:szCs w:val="24"/>
        </w:rPr>
        <w:t xml:space="preserve"> vjerovnici nisu osporavali prijavlj</w:t>
      </w:r>
      <w:r w:rsidR="007E3C7C">
        <w:rPr>
          <w:sz w:val="24"/>
          <w:szCs w:val="24"/>
        </w:rPr>
        <w:t>ene tražbine drugih vjerovnika</w:t>
      </w:r>
      <w:r w:rsidR="00887254">
        <w:rPr>
          <w:sz w:val="24"/>
          <w:szCs w:val="24"/>
        </w:rPr>
        <w:t xml:space="preserve"> u roku </w:t>
      </w:r>
      <w:r w:rsidR="00E15437">
        <w:rPr>
          <w:sz w:val="24"/>
          <w:szCs w:val="24"/>
        </w:rPr>
        <w:t>iz članka 42 stavka 3 SZ-a</w:t>
      </w:r>
      <w:r w:rsidR="00FF4B69">
        <w:rPr>
          <w:sz w:val="24"/>
          <w:szCs w:val="24"/>
        </w:rPr>
        <w:t xml:space="preserve">, osim vjerovnika </w:t>
      </w:r>
      <w:r w:rsidR="00FF4B69" w:rsidRPr="00FF4B69">
        <w:rPr>
          <w:sz w:val="24"/>
          <w:szCs w:val="24"/>
        </w:rPr>
        <w:t>CRO EKSPRES d.o.o., OIB: 81356145197, 5. Rudeški ogranak 24, Zagreb i CARTIERA FORNACI SpA, OIB: 49555591298, VIA FORNACI 16, 5721054 FAGNANO OLONA, Republika Italija</w:t>
      </w:r>
      <w:r w:rsidR="0039438E">
        <w:rPr>
          <w:sz w:val="24"/>
          <w:szCs w:val="24"/>
        </w:rPr>
        <w:t>, koji</w:t>
      </w:r>
      <w:r w:rsidR="00FF4B69" w:rsidRPr="00FF4B69">
        <w:rPr>
          <w:sz w:val="24"/>
          <w:szCs w:val="24"/>
        </w:rPr>
        <w:t xml:space="preserve"> su svoje osporavanje tražbine vjerovnika, kao razlučnog vjerovnika, pod rednim brojem 1, iz tablice prijavljenih tražbina Ana Radišić i Milan Radišić u iznosu od 23.736.804,67 kn podnijeli </w:t>
      </w:r>
      <w:r w:rsidR="004F380A">
        <w:rPr>
          <w:sz w:val="24"/>
          <w:szCs w:val="24"/>
        </w:rPr>
        <w:t>na ročištu za ispitivanje tražbina 8. veljače 2019.</w:t>
      </w:r>
      <w:r w:rsidR="0039438E">
        <w:rPr>
          <w:sz w:val="24"/>
          <w:szCs w:val="24"/>
        </w:rPr>
        <w:t>, dakle,</w:t>
      </w:r>
      <w:r w:rsidR="004F380A">
        <w:rPr>
          <w:sz w:val="24"/>
          <w:szCs w:val="24"/>
        </w:rPr>
        <w:t xml:space="preserve"> </w:t>
      </w:r>
      <w:r w:rsidR="00FF4B69" w:rsidRPr="00FF4B69">
        <w:rPr>
          <w:sz w:val="24"/>
          <w:szCs w:val="24"/>
        </w:rPr>
        <w:t>izvan roka iz članka 42. stavka 3 SZ_a, koji je istekao 2. studenog 2018., pa se ta osporavanja otklanjaju.</w:t>
      </w:r>
      <w:r w:rsidR="00FF4B69">
        <w:rPr>
          <w:sz w:val="24"/>
          <w:szCs w:val="24"/>
        </w:rPr>
        <w:t xml:space="preserve"> 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E3C7C">
        <w:rPr>
          <w:sz w:val="24"/>
          <w:szCs w:val="24"/>
        </w:rPr>
        <w:t xml:space="preserve">Sukladno </w:t>
      </w:r>
      <w:r>
        <w:rPr>
          <w:sz w:val="24"/>
          <w:szCs w:val="24"/>
        </w:rPr>
        <w:t>odredbi članka 47. SZ-a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tražbine prijavljene u propisanom roku smatraju se utvrđenim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ako ih nije osporio dužnik, povjerenik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ako je imenovan ili vjerovnik.</w:t>
      </w:r>
    </w:p>
    <w:p w:rsidRDefault="00C24AF8" w:rsidP="00C24AF8" w:rsidR="00C24AF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Kako je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dakle, sukladno citiranoj odredbi članka 47. SZ-a</w:t>
      </w:r>
      <w:r w:rsidR="007E3C7C">
        <w:rPr>
          <w:sz w:val="24"/>
          <w:szCs w:val="24"/>
        </w:rPr>
        <w:t>,</w:t>
      </w:r>
      <w:r>
        <w:rPr>
          <w:sz w:val="24"/>
          <w:szCs w:val="24"/>
        </w:rPr>
        <w:t xml:space="preserve"> za pravnu posljedicu utvrđiva</w:t>
      </w:r>
      <w:r w:rsidRPr="008F4734">
        <w:rPr>
          <w:sz w:val="24"/>
          <w:szCs w:val="24"/>
        </w:rPr>
        <w:t>nja tražbine u predstečajnom postupku odlučno nepostojanje osporavanja tražbine (aktivnog odnosa)</w:t>
      </w:r>
      <w:r w:rsidR="007E3C7C">
        <w:rPr>
          <w:sz w:val="24"/>
          <w:szCs w:val="24"/>
        </w:rPr>
        <w:t xml:space="preserve">, to se argumentum a contrario </w:t>
      </w:r>
      <w:r w:rsidRPr="008F4734">
        <w:rPr>
          <w:sz w:val="24"/>
          <w:szCs w:val="24"/>
        </w:rPr>
        <w:t>smatra kako propuštanje dužnika i/ili povjerenika da se očituju u odnosu n</w:t>
      </w:r>
      <w:r w:rsidR="007E3C7C">
        <w:rPr>
          <w:sz w:val="24"/>
          <w:szCs w:val="24"/>
        </w:rPr>
        <w:t>a predmnijevane prijave tražbina,</w:t>
      </w:r>
      <w:r w:rsidRPr="008F4734">
        <w:rPr>
          <w:sz w:val="24"/>
          <w:szCs w:val="24"/>
        </w:rPr>
        <w:t xml:space="preserve"> proizvodi učinak priznanja takve tražbine.</w:t>
      </w:r>
    </w:p>
    <w:p w:rsidRDefault="00C24AF8" w:rsidP="00BB254F" w:rsidR="00C24AF8" w:rsidRPr="00E3265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Slijedom navedenog,  kako je tražbine navedene u </w:t>
      </w:r>
      <w:r w:rsidR="007E3C7C">
        <w:rPr>
          <w:sz w:val="24"/>
          <w:szCs w:val="24"/>
        </w:rPr>
        <w:t xml:space="preserve">točki </w:t>
      </w:r>
      <w:r>
        <w:rPr>
          <w:sz w:val="24"/>
          <w:szCs w:val="24"/>
        </w:rPr>
        <w:t>I ovog rješenja dužnik naveo u prijedlogu za otvaranje predstečajnog postupka (predmn</w:t>
      </w:r>
      <w:r w:rsidR="007E3C7C">
        <w:rPr>
          <w:sz w:val="24"/>
          <w:szCs w:val="24"/>
        </w:rPr>
        <w:t>i</w:t>
      </w:r>
      <w:r>
        <w:rPr>
          <w:sz w:val="24"/>
          <w:szCs w:val="24"/>
        </w:rPr>
        <w:t xml:space="preserve">jeva prijave tražbine), odnosno,  prijavili </w:t>
      </w:r>
      <w:r w:rsidR="009B66E7">
        <w:rPr>
          <w:sz w:val="24"/>
          <w:szCs w:val="24"/>
        </w:rPr>
        <w:t xml:space="preserve">ih </w:t>
      </w:r>
      <w:r>
        <w:rPr>
          <w:sz w:val="24"/>
          <w:szCs w:val="24"/>
        </w:rPr>
        <w:t>vjerovnici u propisanom roku, a te tražbine nisu osporili dužnik, povjerenik ili vjerovnici, to se</w:t>
      </w:r>
      <w:r w:rsidRPr="00151FCB">
        <w:rPr>
          <w:sz w:val="24"/>
          <w:szCs w:val="24"/>
        </w:rPr>
        <w:t xml:space="preserve"> temeljem </w:t>
      </w:r>
      <w:r w:rsidR="009B66E7">
        <w:rPr>
          <w:sz w:val="24"/>
          <w:szCs w:val="24"/>
        </w:rPr>
        <w:t xml:space="preserve">odredbe članka 47. SZ-a ove </w:t>
      </w:r>
      <w:r>
        <w:rPr>
          <w:sz w:val="24"/>
          <w:szCs w:val="24"/>
        </w:rPr>
        <w:t xml:space="preserve">tražbine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</w:t>
      </w:r>
    </w:p>
    <w:p w:rsidRDefault="007E3C7C" w:rsidP="00C24AF8" w:rsidR="00C24AF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Tražbine navedene pod točkom II </w:t>
      </w:r>
      <w:r w:rsidR="009B66E7">
        <w:rPr>
          <w:sz w:val="24"/>
          <w:szCs w:val="24"/>
        </w:rPr>
        <w:t xml:space="preserve">ovog </w:t>
      </w:r>
      <w:r>
        <w:rPr>
          <w:sz w:val="24"/>
          <w:szCs w:val="24"/>
        </w:rPr>
        <w:t xml:space="preserve">rješenja osporili su </w:t>
      </w:r>
      <w:r w:rsidR="00C24AF8">
        <w:rPr>
          <w:sz w:val="24"/>
          <w:szCs w:val="24"/>
        </w:rPr>
        <w:t>dužnik</w:t>
      </w:r>
      <w:r>
        <w:rPr>
          <w:sz w:val="24"/>
          <w:szCs w:val="24"/>
        </w:rPr>
        <w:t xml:space="preserve"> i povjerenik</w:t>
      </w:r>
      <w:r w:rsidR="00AA17C3">
        <w:rPr>
          <w:sz w:val="24"/>
          <w:szCs w:val="24"/>
        </w:rPr>
        <w:t xml:space="preserve">, pa su vjerovnici osporenih tražbina </w:t>
      </w:r>
      <w:r w:rsidR="005B6CCD">
        <w:rPr>
          <w:sz w:val="24"/>
          <w:szCs w:val="24"/>
        </w:rPr>
        <w:t xml:space="preserve">upućeni </w:t>
      </w:r>
      <w:r w:rsidR="005B6CCD" w:rsidRPr="005B6CCD">
        <w:rPr>
          <w:sz w:val="24"/>
          <w:szCs w:val="24"/>
        </w:rPr>
        <w:t>na parnicu protiv dužnika radi utvrđenja osporene tražbine u roku od 8 dana od pravomoćnosti rješenja o upućivanju na parnicu, odnosno primitka drugostupanjske odluke</w:t>
      </w:r>
      <w:r w:rsidR="005B6CCD">
        <w:rPr>
          <w:sz w:val="24"/>
          <w:szCs w:val="24"/>
        </w:rPr>
        <w:t>, sukladno članku 48 stavcima 1 i 2 SZ-a.</w:t>
      </w:r>
    </w:p>
    <w:p w:rsidRDefault="009B66E7" w:rsidP="00C24AF8" w:rsidR="00AA17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Tražbine</w:t>
      </w:r>
      <w:r w:rsidR="00C24AF8">
        <w:rPr>
          <w:sz w:val="24"/>
          <w:szCs w:val="24"/>
        </w:rPr>
        <w:t xml:space="preserve"> su </w:t>
      </w:r>
      <w:r>
        <w:rPr>
          <w:sz w:val="24"/>
          <w:szCs w:val="24"/>
        </w:rPr>
        <w:t xml:space="preserve">ispitane </w:t>
      </w:r>
      <w:r w:rsidR="00C24AF8">
        <w:rPr>
          <w:sz w:val="24"/>
          <w:szCs w:val="24"/>
        </w:rPr>
        <w:t>na ročištu</w:t>
      </w:r>
      <w:r>
        <w:rPr>
          <w:sz w:val="24"/>
          <w:szCs w:val="24"/>
        </w:rPr>
        <w:t xml:space="preserve"> radi ispitivanja tražbina </w:t>
      </w:r>
      <w:r w:rsidR="00D41908">
        <w:rPr>
          <w:sz w:val="24"/>
          <w:szCs w:val="24"/>
        </w:rPr>
        <w:t>08. veljače 2019</w:t>
      </w:r>
      <w:r>
        <w:rPr>
          <w:sz w:val="24"/>
          <w:szCs w:val="24"/>
        </w:rPr>
        <w:t>, sukladno članku 46 stavku 2 SZ-a</w:t>
      </w:r>
      <w:r w:rsidR="00081F8C">
        <w:rPr>
          <w:sz w:val="24"/>
          <w:szCs w:val="24"/>
        </w:rPr>
        <w:t>.</w:t>
      </w:r>
    </w:p>
    <w:p w:rsidRDefault="005E781E" w:rsidP="00AA17C3" w:rsidR="005E781E" w:rsidRPr="00AA17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A17C3">
        <w:rPr>
          <w:sz w:val="24"/>
          <w:szCs w:val="24"/>
        </w:rPr>
        <w:t xml:space="preserve">           </w:t>
      </w:r>
      <w:r w:rsidR="00AA17C3" w:rsidRPr="00AA17C3">
        <w:rPr>
          <w:sz w:val="24"/>
          <w:szCs w:val="24"/>
        </w:rPr>
        <w:t>U odnosu na osporenu tražbinu vjerovnika GRAFOPAK, VL. MARTIN OMRČEN, OIB: 63144984624, Sarajevska 23, Split, u iznosu od 1.540.836,84 kn</w:t>
      </w:r>
      <w:r w:rsidR="00BB254F">
        <w:rPr>
          <w:sz w:val="24"/>
          <w:szCs w:val="24"/>
        </w:rPr>
        <w:t>,</w:t>
      </w:r>
      <w:r w:rsidR="00AA17C3" w:rsidRPr="00AA17C3">
        <w:rPr>
          <w:sz w:val="24"/>
          <w:szCs w:val="24"/>
        </w:rPr>
        <w:t xml:space="preserve"> za koju postoji ovršna isprava, na</w:t>
      </w:r>
      <w:r w:rsidR="00BB254F">
        <w:rPr>
          <w:sz w:val="24"/>
          <w:szCs w:val="24"/>
        </w:rPr>
        <w:t xml:space="preserve"> parnicu je upućen osporavatelj-</w:t>
      </w:r>
      <w:r w:rsidR="00AA17C3" w:rsidRPr="00AA17C3">
        <w:rPr>
          <w:sz w:val="24"/>
          <w:szCs w:val="24"/>
        </w:rPr>
        <w:t>povjerenik</w:t>
      </w:r>
      <w:r w:rsidR="00BB254F">
        <w:rPr>
          <w:sz w:val="24"/>
          <w:szCs w:val="24"/>
        </w:rPr>
        <w:t>,</w:t>
      </w:r>
      <w:r w:rsidR="00AA17C3" w:rsidRPr="00AA17C3">
        <w:rPr>
          <w:sz w:val="24"/>
          <w:szCs w:val="24"/>
        </w:rPr>
        <w:t xml:space="preserve"> radi dokazivanja osnovanosti svoga osporavanja (članci 266 stavak 4 i 267 stavak 2, a u svezi s člankom 48. stavkom 5. SZ-a).</w:t>
      </w:r>
    </w:p>
    <w:p w:rsidRDefault="005E781E" w:rsidP="005E781E" w:rsidR="005E78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B5E35">
        <w:rPr>
          <w:sz w:val="24"/>
          <w:szCs w:val="24"/>
        </w:rPr>
        <w:t>Kako je već navedeno, v</w:t>
      </w:r>
      <w:r w:rsidRPr="005E781E">
        <w:rPr>
          <w:sz w:val="24"/>
          <w:szCs w:val="24"/>
        </w:rPr>
        <w:t>jerovnici CRO E</w:t>
      </w:r>
      <w:r>
        <w:rPr>
          <w:sz w:val="24"/>
          <w:szCs w:val="24"/>
        </w:rPr>
        <w:t xml:space="preserve">KSPRES d.o.o., OIB: 81356145197, </w:t>
      </w:r>
      <w:r w:rsidRPr="005E781E">
        <w:rPr>
          <w:sz w:val="24"/>
          <w:szCs w:val="24"/>
        </w:rPr>
        <w:t>5. Rudeški ogranak 24, Zagreb i CARTIERA FORNACI SpA, OIB: 49555591298, VIA FORNACI 16, 5721054 F</w:t>
      </w:r>
      <w:r>
        <w:rPr>
          <w:sz w:val="24"/>
          <w:szCs w:val="24"/>
        </w:rPr>
        <w:t>AGNANO OLONA, Republika Italija su</w:t>
      </w:r>
      <w:r w:rsidRPr="005E781E">
        <w:rPr>
          <w:sz w:val="24"/>
          <w:szCs w:val="24"/>
        </w:rPr>
        <w:t xml:space="preserve"> svoje osporavanje tražbine vjerovnika, kao razlučnog vjerovnika, pod rednim brojem 1</w:t>
      </w:r>
      <w:r w:rsidR="004C6E4A">
        <w:rPr>
          <w:sz w:val="24"/>
          <w:szCs w:val="24"/>
        </w:rPr>
        <w:t>,</w:t>
      </w:r>
      <w:r w:rsidRPr="005E781E">
        <w:rPr>
          <w:sz w:val="24"/>
          <w:szCs w:val="24"/>
        </w:rPr>
        <w:t xml:space="preserve"> iz tablice prijavljenih tražbina Ana Radišić i Milan Radišić u iznosu od 23.736.804,67 kn podnijeli izvan roka</w:t>
      </w:r>
      <w:r w:rsidR="00CE3FCA">
        <w:rPr>
          <w:sz w:val="24"/>
          <w:szCs w:val="24"/>
        </w:rPr>
        <w:t xml:space="preserve"> iz članka 42. stavka 3 SZ_a, koji je istekao </w:t>
      </w:r>
      <w:r w:rsidR="004C6E4A">
        <w:rPr>
          <w:sz w:val="24"/>
          <w:szCs w:val="24"/>
        </w:rPr>
        <w:t xml:space="preserve">2. studenog 2018., pa </w:t>
      </w:r>
      <w:r w:rsidRPr="005E781E">
        <w:rPr>
          <w:sz w:val="24"/>
          <w:szCs w:val="24"/>
        </w:rPr>
        <w:t>se ta osporavanja otklanjaju.</w:t>
      </w:r>
    </w:p>
    <w:p w:rsidRDefault="00C24AF8" w:rsidP="004C14F5" w:rsidR="00C24A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D3303B">
        <w:rPr>
          <w:sz w:val="24"/>
          <w:szCs w:val="24"/>
        </w:rPr>
        <w:t>Tražbina</w:t>
      </w:r>
      <w:r w:rsidR="00D3303B" w:rsidRPr="00D3303B">
        <w:rPr>
          <w:sz w:val="24"/>
          <w:szCs w:val="24"/>
        </w:rPr>
        <w:t xml:space="preserve"> vjerovnika CRO EKSPRES d.o.o., OIB: 813561451975. Rudeški ogranak 24, Zagreb </w:t>
      </w:r>
      <w:r w:rsidR="00D3303B">
        <w:rPr>
          <w:sz w:val="24"/>
          <w:szCs w:val="24"/>
        </w:rPr>
        <w:t xml:space="preserve">je </w:t>
      </w:r>
      <w:r w:rsidR="00D3303B" w:rsidRPr="00D3303B">
        <w:rPr>
          <w:sz w:val="24"/>
          <w:szCs w:val="24"/>
        </w:rPr>
        <w:t xml:space="preserve">u dijelu u iznosu od 234.928,49 kn </w:t>
      </w:r>
      <w:r w:rsidR="00D3303B">
        <w:rPr>
          <w:sz w:val="24"/>
          <w:szCs w:val="24"/>
        </w:rPr>
        <w:t xml:space="preserve">odbačena </w:t>
      </w:r>
      <w:r w:rsidR="00D3303B" w:rsidRPr="00D3303B">
        <w:rPr>
          <w:sz w:val="24"/>
          <w:szCs w:val="24"/>
        </w:rPr>
        <w:t>kao nepravod</w:t>
      </w:r>
      <w:r w:rsidR="00D3303B">
        <w:rPr>
          <w:sz w:val="24"/>
          <w:szCs w:val="24"/>
        </w:rPr>
        <w:t>obna, jer je taj vjerovnik tek</w:t>
      </w:r>
      <w:r w:rsidR="004C14F5" w:rsidRPr="004C14F5">
        <w:t xml:space="preserve"> </w:t>
      </w:r>
      <w:r w:rsidR="004C14F5" w:rsidRPr="004C14F5">
        <w:rPr>
          <w:sz w:val="24"/>
          <w:szCs w:val="24"/>
        </w:rPr>
        <w:t xml:space="preserve">podneskom od 07. siječnja 2019., </w:t>
      </w:r>
      <w:r w:rsidR="004C14F5">
        <w:rPr>
          <w:sz w:val="24"/>
          <w:szCs w:val="24"/>
        </w:rPr>
        <w:t>dopunio svoju</w:t>
      </w:r>
      <w:r w:rsidR="004C14F5" w:rsidRPr="004C14F5">
        <w:rPr>
          <w:sz w:val="24"/>
          <w:szCs w:val="24"/>
        </w:rPr>
        <w:t xml:space="preserve"> prijavu na način da ističe da je pravna osnova tražbine pravo na povrat plaćenih obroka po Ugovoru o poslovnoj suradnji i njegovim odredbama o kupnji i obročnoj otplati nekretnine u iznosu od </w:t>
      </w:r>
      <w:r w:rsidR="002454DF">
        <w:rPr>
          <w:sz w:val="24"/>
          <w:szCs w:val="24"/>
        </w:rPr>
        <w:t xml:space="preserve">1.124.832,50 kn, </w:t>
      </w:r>
      <w:r w:rsidR="007D2332">
        <w:rPr>
          <w:sz w:val="24"/>
          <w:szCs w:val="24"/>
        </w:rPr>
        <w:t xml:space="preserve">a ona faktično iznosi </w:t>
      </w:r>
      <w:r w:rsidR="00863492">
        <w:rPr>
          <w:sz w:val="24"/>
          <w:szCs w:val="24"/>
        </w:rPr>
        <w:t>1.359.760,99 kn, ukoliko bi se stekli uvjeti za prijeboj.</w:t>
      </w:r>
      <w:r w:rsidR="004C14F5" w:rsidRPr="004C14F5">
        <w:rPr>
          <w:sz w:val="24"/>
          <w:szCs w:val="24"/>
        </w:rPr>
        <w:t xml:space="preserve"> Povjerenik i dužnik </w:t>
      </w:r>
      <w:r w:rsidR="004C14F5">
        <w:rPr>
          <w:sz w:val="24"/>
          <w:szCs w:val="24"/>
        </w:rPr>
        <w:t>su izjavili</w:t>
      </w:r>
      <w:r w:rsidR="004C14F5" w:rsidRPr="004C14F5">
        <w:rPr>
          <w:sz w:val="24"/>
          <w:szCs w:val="24"/>
        </w:rPr>
        <w:t xml:space="preserve"> da osporavaju dopunu tražbine, odnosno izjavljuju da, ukoliko se radi o višem iznosu od prijavljenog, da se za taj  viši iznos smatra da je</w:t>
      </w:r>
      <w:r w:rsidR="00AE6C2C">
        <w:rPr>
          <w:sz w:val="24"/>
          <w:szCs w:val="24"/>
        </w:rPr>
        <w:t xml:space="preserve"> tražbina</w:t>
      </w:r>
      <w:r w:rsidR="004C14F5" w:rsidRPr="004C14F5">
        <w:rPr>
          <w:sz w:val="24"/>
          <w:szCs w:val="24"/>
        </w:rPr>
        <w:t xml:space="preserve"> podnijeta izvan roka.</w:t>
      </w:r>
      <w:r w:rsidR="00863492">
        <w:rPr>
          <w:sz w:val="24"/>
          <w:szCs w:val="24"/>
        </w:rPr>
        <w:t xml:space="preserve"> Naime, </w:t>
      </w:r>
      <w:r w:rsidR="006E069D">
        <w:rPr>
          <w:sz w:val="24"/>
          <w:szCs w:val="24"/>
        </w:rPr>
        <w:t xml:space="preserve">zadnji dan </w:t>
      </w:r>
      <w:r w:rsidR="00863492">
        <w:rPr>
          <w:sz w:val="24"/>
          <w:szCs w:val="24"/>
        </w:rPr>
        <w:t>rok</w:t>
      </w:r>
      <w:r w:rsidR="006E069D">
        <w:rPr>
          <w:sz w:val="24"/>
          <w:szCs w:val="24"/>
        </w:rPr>
        <w:t>a</w:t>
      </w:r>
      <w:r w:rsidR="00863492">
        <w:rPr>
          <w:sz w:val="24"/>
          <w:szCs w:val="24"/>
        </w:rPr>
        <w:t xml:space="preserve"> za prijavu tražbina je bio</w:t>
      </w:r>
      <w:r w:rsidR="006E069D">
        <w:rPr>
          <w:sz w:val="24"/>
          <w:szCs w:val="24"/>
        </w:rPr>
        <w:t xml:space="preserve"> 20. rujna 2018.</w:t>
      </w:r>
      <w:r w:rsidR="00863492">
        <w:rPr>
          <w:sz w:val="24"/>
          <w:szCs w:val="24"/>
        </w:rPr>
        <w:t xml:space="preserve"> </w:t>
      </w:r>
    </w:p>
    <w:p w:rsidRDefault="00C6533A" w:rsidP="009762DD" w:rsidR="00AC10CF" w:rsidRPr="00AC10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Sud je ujedno utvrdio da ne postoj</w:t>
      </w:r>
      <w:r w:rsidR="00AC10CF">
        <w:rPr>
          <w:sz w:val="24"/>
          <w:szCs w:val="24"/>
        </w:rPr>
        <w:t xml:space="preserve">i tražbina vjerovnika-jamca HRVATSKA AGENCIJA ZA </w:t>
      </w:r>
      <w:r w:rsidR="00AC10CF" w:rsidRPr="00AC10CF">
        <w:rPr>
          <w:sz w:val="24"/>
          <w:szCs w:val="24"/>
        </w:rPr>
        <w:t>MALO GOSPODARSTVO, INOVACIJE I INVESTICIJE, OIB: 25609559342, Ksaver 208, Zagreb</w:t>
      </w:r>
      <w:r w:rsidR="00AC10C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62EA8">
        <w:rPr>
          <w:sz w:val="24"/>
          <w:szCs w:val="24"/>
        </w:rPr>
        <w:t>pod rednim brojem 68.</w:t>
      </w:r>
      <w:r w:rsidR="002E3CD4">
        <w:rPr>
          <w:sz w:val="24"/>
          <w:szCs w:val="24"/>
        </w:rPr>
        <w:t xml:space="preserve"> (listovi 857-873)</w:t>
      </w:r>
      <w:r w:rsidR="00262EA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koju tražbinu su </w:t>
      </w:r>
      <w:r w:rsidR="00C343B5">
        <w:rPr>
          <w:sz w:val="24"/>
          <w:szCs w:val="24"/>
        </w:rPr>
        <w:t>priznali i povjerenik i dužnik, budući da</w:t>
      </w:r>
      <w:r w:rsidR="00AC10CF">
        <w:rPr>
          <w:sz w:val="24"/>
          <w:szCs w:val="24"/>
        </w:rPr>
        <w:t xml:space="preserve"> </w:t>
      </w:r>
      <w:r w:rsidR="00905E91">
        <w:rPr>
          <w:sz w:val="24"/>
          <w:szCs w:val="24"/>
        </w:rPr>
        <w:t>navedena</w:t>
      </w:r>
      <w:r w:rsidR="00AC10CF" w:rsidRPr="00AC10CF">
        <w:rPr>
          <w:sz w:val="24"/>
          <w:szCs w:val="24"/>
        </w:rPr>
        <w:t xml:space="preserve"> tražbina u iznosu od </w:t>
      </w:r>
      <w:r w:rsidR="0083329D" w:rsidRPr="0083329D">
        <w:rPr>
          <w:sz w:val="24"/>
          <w:szCs w:val="24"/>
        </w:rPr>
        <w:t>7.497.100,00</w:t>
      </w:r>
      <w:r w:rsidR="00AC10CF" w:rsidRPr="0083329D">
        <w:rPr>
          <w:sz w:val="24"/>
          <w:szCs w:val="24"/>
        </w:rPr>
        <w:t>,</w:t>
      </w:r>
      <w:r w:rsidR="00AC10CF" w:rsidRPr="00AC10CF">
        <w:rPr>
          <w:sz w:val="24"/>
          <w:szCs w:val="24"/>
        </w:rPr>
        <w:t xml:space="preserve"> </w:t>
      </w:r>
      <w:r w:rsidR="00905E91">
        <w:rPr>
          <w:sz w:val="24"/>
          <w:szCs w:val="24"/>
        </w:rPr>
        <w:t>predstavlja uvjetnu tražbinu</w:t>
      </w:r>
      <w:r w:rsidR="00AC10CF" w:rsidRPr="00AC10CF">
        <w:rPr>
          <w:sz w:val="24"/>
          <w:szCs w:val="24"/>
        </w:rPr>
        <w:t xml:space="preserve"> </w:t>
      </w:r>
      <w:r w:rsidR="00905E91">
        <w:rPr>
          <w:sz w:val="24"/>
          <w:szCs w:val="24"/>
        </w:rPr>
        <w:t>s naslova jamstva prema ugovoru o jamstvu</w:t>
      </w:r>
      <w:r w:rsidR="0013003D">
        <w:rPr>
          <w:sz w:val="24"/>
          <w:szCs w:val="24"/>
        </w:rPr>
        <w:t xml:space="preserve"> na prvi poziv temeljem sporazuma o osiguranju tražbine zasnivanjem založnog prava na nekretninama</w:t>
      </w:r>
      <w:r w:rsidR="00692C8E">
        <w:rPr>
          <w:sz w:val="24"/>
          <w:szCs w:val="24"/>
        </w:rPr>
        <w:t xml:space="preserve"> od 7. ožujka 2013., po kojem</w:t>
      </w:r>
      <w:r w:rsidR="00422159">
        <w:rPr>
          <w:sz w:val="24"/>
          <w:szCs w:val="24"/>
        </w:rPr>
        <w:t xml:space="preserve"> se</w:t>
      </w:r>
      <w:r w:rsidR="00692C8E">
        <w:rPr>
          <w:sz w:val="24"/>
          <w:szCs w:val="24"/>
        </w:rPr>
        <w:t xml:space="preserve"> </w:t>
      </w:r>
      <w:r w:rsidR="00422159">
        <w:rPr>
          <w:sz w:val="24"/>
          <w:szCs w:val="24"/>
        </w:rPr>
        <w:t xml:space="preserve">taj </w:t>
      </w:r>
      <w:r w:rsidR="00692C8E">
        <w:rPr>
          <w:sz w:val="24"/>
          <w:szCs w:val="24"/>
        </w:rPr>
        <w:t xml:space="preserve">vjerovnik </w:t>
      </w:r>
      <w:r w:rsidR="00422159">
        <w:rPr>
          <w:sz w:val="24"/>
          <w:szCs w:val="24"/>
        </w:rPr>
        <w:t xml:space="preserve">obvezuje kao </w:t>
      </w:r>
      <w:r w:rsidR="00692C8E">
        <w:rPr>
          <w:sz w:val="24"/>
          <w:szCs w:val="24"/>
        </w:rPr>
        <w:t xml:space="preserve">jamac po ugovoru o kreditu na iznos od 36.500.000,00 kn </w:t>
      </w:r>
      <w:r w:rsidR="00422159">
        <w:rPr>
          <w:sz w:val="24"/>
          <w:szCs w:val="24"/>
        </w:rPr>
        <w:t xml:space="preserve">korisniku jamstva </w:t>
      </w:r>
      <w:r w:rsidR="000C3470">
        <w:rPr>
          <w:sz w:val="24"/>
          <w:szCs w:val="24"/>
        </w:rPr>
        <w:t>HRVATSKA BANKA ZA OBNOVU I RAZVITAK</w:t>
      </w:r>
      <w:r w:rsidR="009762DD">
        <w:rPr>
          <w:sz w:val="24"/>
          <w:szCs w:val="24"/>
        </w:rPr>
        <w:t xml:space="preserve">, OIB: 26702280390, </w:t>
      </w:r>
      <w:r w:rsidR="009762DD" w:rsidRPr="009762DD">
        <w:rPr>
          <w:sz w:val="24"/>
          <w:szCs w:val="24"/>
        </w:rPr>
        <w:t>Strossmayerov Trg 9, Zagreb</w:t>
      </w:r>
      <w:r w:rsidR="009762DD">
        <w:rPr>
          <w:sz w:val="24"/>
          <w:szCs w:val="24"/>
        </w:rPr>
        <w:t>, koji je prijavio istu tu tražbinu kao vjerovnik</w:t>
      </w:r>
      <w:r w:rsidR="00AE6C2C">
        <w:rPr>
          <w:sz w:val="24"/>
          <w:szCs w:val="24"/>
        </w:rPr>
        <w:t xml:space="preserve"> po ist</w:t>
      </w:r>
      <w:r w:rsidR="000C3470">
        <w:rPr>
          <w:sz w:val="24"/>
          <w:szCs w:val="24"/>
        </w:rPr>
        <w:t>om ugovoru</w:t>
      </w:r>
      <w:r w:rsidR="009762DD">
        <w:rPr>
          <w:sz w:val="24"/>
          <w:szCs w:val="24"/>
        </w:rPr>
        <w:t xml:space="preserve"> i priznata mu je pod rednim broje</w:t>
      </w:r>
      <w:r w:rsidR="000C3470">
        <w:rPr>
          <w:sz w:val="24"/>
          <w:szCs w:val="24"/>
        </w:rPr>
        <w:t>m</w:t>
      </w:r>
      <w:r w:rsidR="009762DD">
        <w:rPr>
          <w:sz w:val="24"/>
          <w:szCs w:val="24"/>
        </w:rPr>
        <w:t xml:space="preserve"> 126</w:t>
      </w:r>
      <w:r w:rsidR="002E3CD4">
        <w:rPr>
          <w:sz w:val="24"/>
          <w:szCs w:val="24"/>
        </w:rPr>
        <w:t xml:space="preserve"> (listovi 161</w:t>
      </w:r>
      <w:r w:rsidR="00392BC5">
        <w:rPr>
          <w:sz w:val="24"/>
          <w:szCs w:val="24"/>
        </w:rPr>
        <w:t>4-1689)</w:t>
      </w:r>
      <w:r w:rsidR="009762DD">
        <w:rPr>
          <w:sz w:val="24"/>
          <w:szCs w:val="24"/>
        </w:rPr>
        <w:t>.</w:t>
      </w:r>
    </w:p>
    <w:p w:rsidRDefault="007517B7" w:rsidP="004C14F5" w:rsidR="00C653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AC10CF" w:rsidRPr="00AC10CF">
        <w:rPr>
          <w:sz w:val="24"/>
          <w:szCs w:val="24"/>
        </w:rPr>
        <w:t>Odredbom čl. 35. SZ-a propisano je da su vjerovnici dužnika u predstečajnom postupku osobe koje u vrijeme otvaranja predstečajnog postupka imaju</w:t>
      </w:r>
      <w:r w:rsidR="0044144E">
        <w:rPr>
          <w:sz w:val="24"/>
          <w:szCs w:val="24"/>
        </w:rPr>
        <w:t xml:space="preserve"> neku</w:t>
      </w:r>
      <w:r w:rsidR="00AC10CF" w:rsidRPr="00AC10CF">
        <w:rPr>
          <w:sz w:val="24"/>
          <w:szCs w:val="24"/>
        </w:rPr>
        <w:t xml:space="preserve"> imovinsk</w:t>
      </w:r>
      <w:r>
        <w:rPr>
          <w:sz w:val="24"/>
          <w:szCs w:val="24"/>
        </w:rPr>
        <w:t xml:space="preserve">opravnu tražbinu prema dužniku. </w:t>
      </w:r>
      <w:r w:rsidR="00AC10CF" w:rsidRPr="00AC10CF">
        <w:rPr>
          <w:sz w:val="24"/>
          <w:szCs w:val="24"/>
        </w:rPr>
        <w:t>Dakle, vjerovnik uvjetne tražbine ne može biti</w:t>
      </w:r>
      <w:r>
        <w:rPr>
          <w:sz w:val="24"/>
          <w:szCs w:val="24"/>
        </w:rPr>
        <w:t xml:space="preserve"> sudionik predstečajne nagodbe, jer </w:t>
      </w:r>
      <w:r w:rsidR="00AC10CF" w:rsidRPr="00AC10CF">
        <w:rPr>
          <w:sz w:val="24"/>
          <w:szCs w:val="24"/>
        </w:rPr>
        <w:t>ta tražbina nije niti nastala</w:t>
      </w:r>
      <w:r>
        <w:rPr>
          <w:sz w:val="24"/>
          <w:szCs w:val="24"/>
        </w:rPr>
        <w:t>,</w:t>
      </w:r>
      <w:r w:rsidR="00AC10CF" w:rsidRPr="00AC10CF">
        <w:rPr>
          <w:sz w:val="24"/>
          <w:szCs w:val="24"/>
        </w:rPr>
        <w:t xml:space="preserve"> pa je </w:t>
      </w:r>
      <w:r>
        <w:rPr>
          <w:sz w:val="24"/>
          <w:szCs w:val="24"/>
        </w:rPr>
        <w:t xml:space="preserve">prema odredbi čl. 35. SZ-a </w:t>
      </w:r>
      <w:r w:rsidR="0044144E">
        <w:rPr>
          <w:sz w:val="24"/>
          <w:szCs w:val="24"/>
        </w:rPr>
        <w:t>navedenu tražbinu</w:t>
      </w:r>
      <w:r>
        <w:rPr>
          <w:sz w:val="24"/>
          <w:szCs w:val="24"/>
        </w:rPr>
        <w:t xml:space="preserve"> valjalo odbaciti ( o istome se </w:t>
      </w:r>
      <w:r w:rsidR="0044144E">
        <w:rPr>
          <w:sz w:val="24"/>
          <w:szCs w:val="24"/>
        </w:rPr>
        <w:t xml:space="preserve">izjasnila i sudska praksa u rješenju VTS-a RH, broj Pž-33/2018 od </w:t>
      </w:r>
      <w:r w:rsidR="00863EEE">
        <w:rPr>
          <w:sz w:val="24"/>
          <w:szCs w:val="24"/>
        </w:rPr>
        <w:t>25. siječnja 2018.</w:t>
      </w:r>
      <w:r w:rsidR="00454DF6">
        <w:rPr>
          <w:sz w:val="24"/>
          <w:szCs w:val="24"/>
        </w:rPr>
        <w:t>)</w:t>
      </w:r>
    </w:p>
    <w:p w:rsidRDefault="00A87473" w:rsidP="004C14F5" w:rsidR="00A874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Isto tako, sud je utvrdio da su povučene prijave tražbina vjerovnika, pobliže navedenih u točki </w:t>
      </w:r>
      <w:r w:rsidR="00FF0C67">
        <w:rPr>
          <w:sz w:val="24"/>
          <w:szCs w:val="24"/>
        </w:rPr>
        <w:t xml:space="preserve">VI izreke ovog rješenja, budući da se radi o tražbinama, koje su podmirene, a vjerovnici su za iste povukli </w:t>
      </w:r>
      <w:r w:rsidR="00070719">
        <w:rPr>
          <w:sz w:val="24"/>
          <w:szCs w:val="24"/>
        </w:rPr>
        <w:t xml:space="preserve">svoje </w:t>
      </w:r>
      <w:r w:rsidR="00FF0C67">
        <w:rPr>
          <w:sz w:val="24"/>
          <w:szCs w:val="24"/>
        </w:rPr>
        <w:t>prijave.</w:t>
      </w:r>
    </w:p>
    <w:p w:rsidRDefault="00454DF6" w:rsidP="004C14F5" w:rsidR="00454DF6" w:rsidRPr="004C14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S obzirom na navedeno, riješeno je kao u izreci.</w:t>
      </w:r>
    </w:p>
    <w:p w:rsidRDefault="00C24AF8" w:rsidP="00C24AF8" w:rsidR="00C24AF8">
      <w:pPr>
        <w:widowControl/>
        <w:jc w:val="center"/>
        <w:rPr>
          <w:sz w:val="24"/>
          <w:szCs w:val="24"/>
        </w:rPr>
      </w:pPr>
    </w:p>
    <w:p w:rsidRDefault="00FB54D7" w:rsidP="00C24AF8" w:rsidR="00C24AF8" w:rsidRPr="00151F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61CCA">
        <w:rPr>
          <w:sz w:val="24"/>
          <w:szCs w:val="24"/>
        </w:rPr>
        <w:t xml:space="preserve">Zagrebu, </w:t>
      </w:r>
      <w:r w:rsidR="001F4111">
        <w:rPr>
          <w:sz w:val="24"/>
          <w:szCs w:val="24"/>
        </w:rPr>
        <w:t>25</w:t>
      </w:r>
      <w:r w:rsidR="00DB3CCB">
        <w:rPr>
          <w:sz w:val="24"/>
          <w:szCs w:val="24"/>
        </w:rPr>
        <w:t>. veljače 2019</w:t>
      </w:r>
      <w:r>
        <w:rPr>
          <w:sz w:val="24"/>
          <w:szCs w:val="24"/>
        </w:rPr>
        <w:t xml:space="preserve">. </w:t>
      </w:r>
    </w:p>
    <w:p w:rsidRDefault="00C24AF8" w:rsidP="00C24AF8" w:rsidR="00C24AF8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C24AF8" w:rsidP="00C6533A" w:rsidR="009E641E">
      <w:pPr>
        <w:pStyle w:val="Uvuenotijeloteksta"/>
        <w:ind w:firstLine="141" w:left="1983"/>
        <w:jc w:val="right"/>
      </w:pPr>
      <w:r w:rsidRPr="00151FCB">
        <w:t xml:space="preserve">               </w:t>
      </w:r>
      <w:r w:rsidR="00872167">
        <w:t>Vesna Sr</w:t>
      </w:r>
      <w:r w:rsidR="00FB54D7">
        <w:t>emac Šoštar</w:t>
      </w:r>
      <w:r w:rsidR="00C85A41">
        <w:t>,v.r.</w:t>
      </w:r>
    </w:p>
    <w:p w:rsidRDefault="009E641E" w:rsidP="00C24AF8" w:rsidR="009E641E">
      <w:pPr>
        <w:widowControl/>
        <w:jc w:val="both"/>
        <w:rPr>
          <w:sz w:val="24"/>
          <w:szCs w:val="24"/>
        </w:rPr>
      </w:pPr>
    </w:p>
    <w:p w:rsidRDefault="00362AAF" w:rsidP="00C24AF8" w:rsidR="00362AAF">
      <w:pPr>
        <w:widowControl/>
        <w:jc w:val="both"/>
        <w:rPr>
          <w:sz w:val="24"/>
          <w:szCs w:val="24"/>
        </w:rPr>
      </w:pPr>
    </w:p>
    <w:p w:rsidRDefault="00362AAF" w:rsidP="00C24AF8" w:rsidR="00362AAF">
      <w:pPr>
        <w:widowControl/>
        <w:jc w:val="both"/>
        <w:rPr>
          <w:sz w:val="24"/>
          <w:szCs w:val="24"/>
        </w:rPr>
      </w:pPr>
    </w:p>
    <w:p w:rsidRDefault="00C24AF8" w:rsidP="00C24AF8" w:rsidR="00C24AF8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C24AF8" w:rsidP="00C24AF8" w:rsidR="00C24AF8">
      <w:pPr>
        <w:widowControl/>
        <w:jc w:val="both"/>
        <w:rPr>
          <w:sz w:val="24"/>
          <w:szCs w:val="24"/>
        </w:rPr>
      </w:pPr>
    </w:p>
    <w:p w:rsidRDefault="00EA2955" w:rsidR="00EA2955" w:rsidRPr="00EA295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A2955">
        <w:rPr>
          <w:sz w:val="24"/>
          <w:szCs w:val="24"/>
        </w:rPr>
        <w:t>Za točnost otpravka-ovl. službenik</w:t>
      </w:r>
    </w:p>
    <w:p w:rsidRDefault="00EA2955" w:rsidR="00EA2955" w:rsidRPr="00EA2955">
      <w:pPr>
        <w:rPr>
          <w:sz w:val="24"/>
          <w:szCs w:val="24"/>
        </w:rPr>
      </w:pPr>
      <w:r w:rsidRPr="00EA2955">
        <w:rPr>
          <w:sz w:val="24"/>
          <w:szCs w:val="24"/>
        </w:rPr>
        <w:tab/>
      </w:r>
      <w:r w:rsidRPr="00EA2955">
        <w:rPr>
          <w:sz w:val="24"/>
          <w:szCs w:val="24"/>
        </w:rPr>
        <w:tab/>
      </w:r>
      <w:r w:rsidRPr="00EA2955">
        <w:rPr>
          <w:sz w:val="24"/>
          <w:szCs w:val="24"/>
        </w:rPr>
        <w:tab/>
      </w:r>
      <w:r w:rsidRPr="00EA2955">
        <w:rPr>
          <w:sz w:val="24"/>
          <w:szCs w:val="24"/>
        </w:rPr>
        <w:tab/>
      </w:r>
      <w:r w:rsidRPr="00EA2955">
        <w:rPr>
          <w:sz w:val="24"/>
          <w:szCs w:val="24"/>
        </w:rPr>
        <w:tab/>
      </w:r>
      <w:r w:rsidRPr="00EA2955">
        <w:rPr>
          <w:sz w:val="24"/>
          <w:szCs w:val="24"/>
        </w:rPr>
        <w:tab/>
      </w:r>
      <w:r w:rsidRPr="00EA2955">
        <w:rPr>
          <w:sz w:val="24"/>
          <w:szCs w:val="24"/>
        </w:rPr>
        <w:tab/>
      </w:r>
      <w:r w:rsidRPr="00EA2955">
        <w:rPr>
          <w:sz w:val="24"/>
          <w:szCs w:val="24"/>
        </w:rPr>
        <w:tab/>
      </w:r>
      <w:r w:rsidRPr="00EA2955">
        <w:rPr>
          <w:sz w:val="24"/>
          <w:szCs w:val="24"/>
        </w:rPr>
        <w:tab/>
        <w:t>Vinka Mihalinčić</w:t>
      </w:r>
    </w:p>
    <w:p w:rsidRDefault="00DB3CCB" w:rsidP="00C24AF8" w:rsidR="00DB3CCB">
      <w:pPr>
        <w:widowControl/>
        <w:jc w:val="both"/>
        <w:rPr>
          <w:sz w:val="24"/>
          <w:szCs w:val="24"/>
        </w:rPr>
      </w:pPr>
    </w:p>
    <w:p w:rsidRDefault="00C24AF8" w:rsidP="00C24AF8" w:rsidR="00C24AF8" w:rsidRPr="00E61CCA">
      <w:pPr>
        <w:tabs>
          <w:tab w:pos="720" w:val="left"/>
        </w:tabs>
        <w:jc w:val="both"/>
        <w:rPr>
          <w:sz w:val="24"/>
          <w:szCs w:val="24"/>
        </w:rPr>
      </w:pPr>
    </w:p>
    <w:p w:rsidRDefault="00E61CCA" w:rsidP="00D240ED" w:rsidR="00E61CCA" w:rsidRPr="00D240ED">
      <w:pPr>
        <w:rPr>
          <w:sz w:val="24"/>
          <w:szCs w:val="24"/>
        </w:rPr>
      </w:pPr>
    </w:p>
    <w:sectPr w:rsidSect="00E61CCA" w:rsidR="00E61CCA" w:rsidRPr="00D240E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A41" w:rsidR="00C85A41">
      <w:r>
        <w:separator/>
      </w:r>
    </w:p>
  </w:endnote>
  <w:endnote w:id="0" w:type="continuationSeparator">
    <w:p w:rsidRDefault="00C85A41" w:rsidR="00C85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A41" w:rsidR="00C85A41">
      <w:r>
        <w:separator/>
      </w:r>
    </w:p>
  </w:footnote>
  <w:footnote w:id="0" w:type="continuationSeparator">
    <w:p w:rsidRDefault="00C85A41" w:rsidR="00C85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A41" w:rsidP="00A0019A" w:rsidR="00C85A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5A41" w:rsidR="00C85A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A41" w:rsidP="00A0019A" w:rsidR="00C85A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955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C85A41" w:rsidP="00A0019A" w:rsidR="00C85A41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1864/18-43</w:t>
    </w:r>
  </w:p>
  <w:p w:rsidRDefault="00C85A41" w:rsidP="00A0019A" w:rsidR="00C85A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A41" w:rsidP="00213C45" w:rsidR="00C85A41" w:rsidRPr="009A6E93">
    <w:pPr>
      <w:jc w:val="right"/>
      <w:rPr>
        <w:sz w:val="24"/>
        <w:szCs w:val="24"/>
      </w:rPr>
    </w:pP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1864/18-43</w:t>
    </w:r>
  </w:p>
  <w:p w:rsidRDefault="00C85A41" w:rsidP="00213C45" w:rsidR="00C85A41" w:rsidRPr="00A0019A">
    <w:pPr>
      <w:pStyle w:val="Zaglavlje"/>
      <w:jc w:val="center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7F2F"/>
    <w:multiLevelType w:val="hybridMultilevel"/>
    <w:tmpl w:val="E0AA7CBA"/>
    <w:lvl w:tplc="041A000F" w:ilvl="0">
      <w:start w:val="5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230EE2"/>
    <w:multiLevelType w:val="hybridMultilevel"/>
    <w:tmpl w:val="68308EA8"/>
    <w:lvl w:tplc="041A000F" w:ilvl="0">
      <w:start w:val="2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9B2A30"/>
    <w:multiLevelType w:val="hybridMultilevel"/>
    <w:tmpl w:val="2BC2246E"/>
    <w:lvl w:tplc="2F86B0EE" w:ilvl="0">
      <w:start w:val="11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66411"/>
    <w:multiLevelType w:val="hybridMultilevel"/>
    <w:tmpl w:val="346A4DA2"/>
    <w:lvl w:tplc="041A000F" w:ilvl="0">
      <w:start w:val="7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C5001E"/>
    <w:multiLevelType w:val="hybridMultilevel"/>
    <w:tmpl w:val="4D2856CA"/>
    <w:lvl w:tplc="041A000F" w:ilvl="0">
      <w:start w:val="4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A21A6"/>
    <w:multiLevelType w:val="hybridMultilevel"/>
    <w:tmpl w:val="A1722DA8"/>
    <w:lvl w:tplc="A4D04B00" w:ilvl="0">
      <w:start w:val="118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BD3B6C"/>
    <w:multiLevelType w:val="hybridMultilevel"/>
    <w:tmpl w:val="B49C64D2"/>
    <w:lvl w:tplc="A98E303C" w:ilvl="0">
      <w:start w:val="114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7A0400"/>
    <w:multiLevelType w:val="hybridMultilevel"/>
    <w:tmpl w:val="F1ECA6C0"/>
    <w:lvl w:tplc="7314504C" w:ilvl="0">
      <w:start w:val="132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D8196F"/>
    <w:multiLevelType w:val="hybridMultilevel"/>
    <w:tmpl w:val="61B829B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2FD3A9C"/>
    <w:multiLevelType w:val="hybridMultilevel"/>
    <w:tmpl w:val="436CE224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58C5A2F"/>
    <w:multiLevelType w:val="hybridMultilevel"/>
    <w:tmpl w:val="ABC4FCBE"/>
    <w:lvl w:tplc="041A000F" w:ilvl="0">
      <w:start w:val="8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CE3773"/>
    <w:multiLevelType w:val="hybridMultilevel"/>
    <w:tmpl w:val="ADA62944"/>
    <w:lvl w:tplc="D6D44552" w:ilvl="0">
      <w:start w:val="9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AB16C2"/>
    <w:multiLevelType w:val="hybridMultilevel"/>
    <w:tmpl w:val="33ACDE2C"/>
    <w:lvl w:tplc="041A000F" w:ilvl="0">
      <w:start w:val="4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2752C73"/>
    <w:multiLevelType w:val="hybridMultilevel"/>
    <w:tmpl w:val="9C468FFC"/>
    <w:lvl w:tplc="041A000F" w:ilvl="0">
      <w:start w:val="3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2C17016"/>
    <w:multiLevelType w:val="hybridMultilevel"/>
    <w:tmpl w:val="F0E29DC8"/>
    <w:lvl w:tplc="041A000F" w:ilvl="0">
      <w:start w:val="9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A95C7F"/>
    <w:multiLevelType w:val="hybridMultilevel"/>
    <w:tmpl w:val="E080291A"/>
    <w:lvl w:tplc="041A000F" w:ilvl="0">
      <w:start w:val="4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807E3C"/>
    <w:multiLevelType w:val="hybridMultilevel"/>
    <w:tmpl w:val="F90041E6"/>
    <w:lvl w:tplc="46A0E47C" w:ilvl="0">
      <w:start w:val="129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776072"/>
    <w:multiLevelType w:val="hybridMultilevel"/>
    <w:tmpl w:val="EED8916A"/>
    <w:lvl w:tplc="730AC3E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C14588"/>
    <w:multiLevelType w:val="hybridMultilevel"/>
    <w:tmpl w:val="B8CAA980"/>
    <w:lvl w:tplc="28E2E9AA" w:ilvl="0">
      <w:start w:val="102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634974"/>
    <w:multiLevelType w:val="hybridMultilevel"/>
    <w:tmpl w:val="EEDAC7F8"/>
    <w:lvl w:tplc="CD44499A" w:ilvl="0">
      <w:start w:val="149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835A71"/>
    <w:multiLevelType w:val="hybridMultilevel"/>
    <w:tmpl w:val="666A58F8"/>
    <w:lvl w:tplc="90F0BEFC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FF4DF8"/>
    <w:multiLevelType w:val="hybridMultilevel"/>
    <w:tmpl w:val="DC0C4B32"/>
    <w:lvl w:tplc="F0EE901A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025C27"/>
    <w:multiLevelType w:val="hybridMultilevel"/>
    <w:tmpl w:val="EB501220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6361063"/>
    <w:multiLevelType w:val="hybridMultilevel"/>
    <w:tmpl w:val="B9883A08"/>
    <w:lvl w:tplc="AB3CB148" w:ilvl="0">
      <w:start w:val="134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7F6430A"/>
    <w:multiLevelType w:val="hybridMultilevel"/>
    <w:tmpl w:val="C2D88A5C"/>
    <w:lvl w:tplc="041A000F" w:ilvl="0">
      <w:start w:val="7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2AD5EDF"/>
    <w:multiLevelType w:val="hybridMultilevel"/>
    <w:tmpl w:val="334A0494"/>
    <w:lvl w:tplc="8FC4ECA0" w:ilvl="0">
      <w:start w:val="63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5925F88"/>
    <w:multiLevelType w:val="hybridMultilevel"/>
    <w:tmpl w:val="A9D0017A"/>
    <w:lvl w:tplc="041A000F" w:ilvl="0">
      <w:start w:val="9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F2A6BA9"/>
    <w:multiLevelType w:val="hybridMultilevel"/>
    <w:tmpl w:val="9986368E"/>
    <w:lvl w:tplc="68C02750" w:ilvl="0">
      <w:start w:val="1"/>
      <w:numFmt w:val="decimalZero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0897502"/>
    <w:multiLevelType w:val="hybridMultilevel"/>
    <w:tmpl w:val="16725632"/>
    <w:lvl w:tplc="CB7CF672" w:ilvl="0">
      <w:start w:val="14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3C2235"/>
    <w:multiLevelType w:val="hybridMultilevel"/>
    <w:tmpl w:val="9320A3F0"/>
    <w:lvl w:tplc="01E27F28" w:ilvl="0">
      <w:start w:val="156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26"/>
  </w:num>
  <w:num w:numId="4">
    <w:abstractNumId w:val="28"/>
  </w:num>
  <w:num w:numId="5">
    <w:abstractNumId w:val="22"/>
  </w:num>
  <w:num w:numId="6">
    <w:abstractNumId w:val="29"/>
  </w:num>
  <w:num w:numId="7">
    <w:abstractNumId w:val="21"/>
  </w:num>
  <w:num w:numId="8">
    <w:abstractNumId w:val="11"/>
  </w:num>
  <w:num w:numId="9">
    <w:abstractNumId w:val="9"/>
  </w:num>
  <w:num w:numId="10">
    <w:abstractNumId w:val="8"/>
  </w:num>
  <w:num w:numId="11">
    <w:abstractNumId w:val="1"/>
  </w:num>
  <w:num w:numId="12">
    <w:abstractNumId w:val="23"/>
  </w:num>
  <w:num w:numId="13">
    <w:abstractNumId w:val="13"/>
  </w:num>
  <w:num w:numId="14">
    <w:abstractNumId w:val="12"/>
  </w:num>
  <w:num w:numId="15">
    <w:abstractNumId w:val="15"/>
  </w:num>
  <w:num w:numId="16">
    <w:abstractNumId w:val="4"/>
  </w:num>
  <w:num w:numId="17">
    <w:abstractNumId w:val="0"/>
  </w:num>
  <w:num w:numId="18">
    <w:abstractNumId w:val="3"/>
  </w:num>
  <w:num w:numId="19">
    <w:abstractNumId w:val="25"/>
  </w:num>
  <w:num w:numId="20">
    <w:abstractNumId w:val="10"/>
  </w:num>
  <w:num w:numId="21">
    <w:abstractNumId w:val="14"/>
  </w:num>
  <w:num w:numId="22">
    <w:abstractNumId w:val="27"/>
  </w:num>
  <w:num w:numId="23">
    <w:abstractNumId w:val="19"/>
  </w:num>
  <w:num w:numId="24">
    <w:abstractNumId w:val="6"/>
  </w:num>
  <w:num w:numId="25">
    <w:abstractNumId w:val="2"/>
  </w:num>
  <w:num w:numId="26">
    <w:abstractNumId w:val="5"/>
  </w:num>
  <w:num w:numId="27">
    <w:abstractNumId w:val="17"/>
  </w:num>
  <w:num w:numId="28">
    <w:abstractNumId w:val="7"/>
  </w:num>
  <w:num w:numId="29">
    <w:abstractNumId w:val="24"/>
  </w:num>
  <w:num w:numId="30">
    <w:abstractNumId w:val="30"/>
  </w:num>
  <w:num w:numId="31">
    <w:abstractNumId w:val="20"/>
  </w:num>
  <w:num w:numId="32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EB"/>
    <w:rsid w:val="00017384"/>
    <w:rsid w:val="00030049"/>
    <w:rsid w:val="00037D67"/>
    <w:rsid w:val="00046F81"/>
    <w:rsid w:val="00070719"/>
    <w:rsid w:val="00071340"/>
    <w:rsid w:val="00075417"/>
    <w:rsid w:val="00081F8C"/>
    <w:rsid w:val="0009048E"/>
    <w:rsid w:val="000A7C32"/>
    <w:rsid w:val="000B44ED"/>
    <w:rsid w:val="000C3470"/>
    <w:rsid w:val="001141D0"/>
    <w:rsid w:val="0012652B"/>
    <w:rsid w:val="0013003D"/>
    <w:rsid w:val="00171E1B"/>
    <w:rsid w:val="00175790"/>
    <w:rsid w:val="00181726"/>
    <w:rsid w:val="001A7368"/>
    <w:rsid w:val="001C1DEB"/>
    <w:rsid w:val="001C306E"/>
    <w:rsid w:val="001C3BF6"/>
    <w:rsid w:val="001C7DB5"/>
    <w:rsid w:val="001F087F"/>
    <w:rsid w:val="001F4111"/>
    <w:rsid w:val="001F6D95"/>
    <w:rsid w:val="00213C45"/>
    <w:rsid w:val="002153C4"/>
    <w:rsid w:val="00216870"/>
    <w:rsid w:val="00237AF0"/>
    <w:rsid w:val="002454DF"/>
    <w:rsid w:val="00262EA8"/>
    <w:rsid w:val="00267591"/>
    <w:rsid w:val="002C3A4B"/>
    <w:rsid w:val="002D3196"/>
    <w:rsid w:val="002D3D02"/>
    <w:rsid w:val="002E3CD4"/>
    <w:rsid w:val="002F50D0"/>
    <w:rsid w:val="002F6B2A"/>
    <w:rsid w:val="002F6E7B"/>
    <w:rsid w:val="00301F07"/>
    <w:rsid w:val="0033376F"/>
    <w:rsid w:val="0033760C"/>
    <w:rsid w:val="003625C7"/>
    <w:rsid w:val="00362AAF"/>
    <w:rsid w:val="00375D8B"/>
    <w:rsid w:val="00392BC5"/>
    <w:rsid w:val="0039438E"/>
    <w:rsid w:val="003B4CA8"/>
    <w:rsid w:val="003D25C3"/>
    <w:rsid w:val="003E5E4A"/>
    <w:rsid w:val="003F680F"/>
    <w:rsid w:val="00416E3F"/>
    <w:rsid w:val="00422159"/>
    <w:rsid w:val="004230CF"/>
    <w:rsid w:val="00430C82"/>
    <w:rsid w:val="00437011"/>
    <w:rsid w:val="00437EF5"/>
    <w:rsid w:val="0044144E"/>
    <w:rsid w:val="004436B9"/>
    <w:rsid w:val="004436E8"/>
    <w:rsid w:val="00454DF6"/>
    <w:rsid w:val="00481128"/>
    <w:rsid w:val="00483CB7"/>
    <w:rsid w:val="00492AF7"/>
    <w:rsid w:val="004B13E5"/>
    <w:rsid w:val="004C0378"/>
    <w:rsid w:val="004C14F5"/>
    <w:rsid w:val="004C1E45"/>
    <w:rsid w:val="004C6E4A"/>
    <w:rsid w:val="004E3016"/>
    <w:rsid w:val="004F0539"/>
    <w:rsid w:val="004F380A"/>
    <w:rsid w:val="00527B13"/>
    <w:rsid w:val="00553607"/>
    <w:rsid w:val="00585546"/>
    <w:rsid w:val="00594298"/>
    <w:rsid w:val="005B6CCD"/>
    <w:rsid w:val="005C0475"/>
    <w:rsid w:val="005C43E7"/>
    <w:rsid w:val="005E781E"/>
    <w:rsid w:val="005F4A7A"/>
    <w:rsid w:val="00601FDA"/>
    <w:rsid w:val="0067336B"/>
    <w:rsid w:val="00676C72"/>
    <w:rsid w:val="00681572"/>
    <w:rsid w:val="00686AEA"/>
    <w:rsid w:val="00692C8E"/>
    <w:rsid w:val="006E069D"/>
    <w:rsid w:val="006E7B44"/>
    <w:rsid w:val="00702D41"/>
    <w:rsid w:val="00702EE0"/>
    <w:rsid w:val="00736970"/>
    <w:rsid w:val="00747961"/>
    <w:rsid w:val="007517B7"/>
    <w:rsid w:val="00755BC8"/>
    <w:rsid w:val="00775313"/>
    <w:rsid w:val="00775E35"/>
    <w:rsid w:val="00786A29"/>
    <w:rsid w:val="0078714D"/>
    <w:rsid w:val="00792683"/>
    <w:rsid w:val="007939AD"/>
    <w:rsid w:val="007A7F48"/>
    <w:rsid w:val="007C30DB"/>
    <w:rsid w:val="007D2332"/>
    <w:rsid w:val="007D3809"/>
    <w:rsid w:val="007E3C7C"/>
    <w:rsid w:val="00825702"/>
    <w:rsid w:val="0083329D"/>
    <w:rsid w:val="008337F4"/>
    <w:rsid w:val="0085790E"/>
    <w:rsid w:val="00863492"/>
    <w:rsid w:val="00863EEE"/>
    <w:rsid w:val="00872167"/>
    <w:rsid w:val="0087293A"/>
    <w:rsid w:val="00873B90"/>
    <w:rsid w:val="00887254"/>
    <w:rsid w:val="008B5E35"/>
    <w:rsid w:val="008C6EF4"/>
    <w:rsid w:val="00905E91"/>
    <w:rsid w:val="0093422F"/>
    <w:rsid w:val="00940C5E"/>
    <w:rsid w:val="00954F3A"/>
    <w:rsid w:val="009614C8"/>
    <w:rsid w:val="00963521"/>
    <w:rsid w:val="009762DD"/>
    <w:rsid w:val="009A456E"/>
    <w:rsid w:val="009B66E7"/>
    <w:rsid w:val="009B7F04"/>
    <w:rsid w:val="009C2E24"/>
    <w:rsid w:val="009C33FE"/>
    <w:rsid w:val="009E01A9"/>
    <w:rsid w:val="009E641E"/>
    <w:rsid w:val="009F16E5"/>
    <w:rsid w:val="00A0019A"/>
    <w:rsid w:val="00A03444"/>
    <w:rsid w:val="00A157A0"/>
    <w:rsid w:val="00A20CCF"/>
    <w:rsid w:val="00A30DAB"/>
    <w:rsid w:val="00A421D4"/>
    <w:rsid w:val="00A44802"/>
    <w:rsid w:val="00A51776"/>
    <w:rsid w:val="00A55E03"/>
    <w:rsid w:val="00A57C5D"/>
    <w:rsid w:val="00A7233F"/>
    <w:rsid w:val="00A82195"/>
    <w:rsid w:val="00A87473"/>
    <w:rsid w:val="00A94F04"/>
    <w:rsid w:val="00AA17C3"/>
    <w:rsid w:val="00AB3DD9"/>
    <w:rsid w:val="00AC10CF"/>
    <w:rsid w:val="00AC51DF"/>
    <w:rsid w:val="00AE6C2C"/>
    <w:rsid w:val="00B400D1"/>
    <w:rsid w:val="00B85F91"/>
    <w:rsid w:val="00BB16BB"/>
    <w:rsid w:val="00BB254F"/>
    <w:rsid w:val="00BD039C"/>
    <w:rsid w:val="00BD45B9"/>
    <w:rsid w:val="00BE7756"/>
    <w:rsid w:val="00BF0F03"/>
    <w:rsid w:val="00BF1543"/>
    <w:rsid w:val="00C02147"/>
    <w:rsid w:val="00C050C8"/>
    <w:rsid w:val="00C1318C"/>
    <w:rsid w:val="00C14E1C"/>
    <w:rsid w:val="00C23F44"/>
    <w:rsid w:val="00C24AF8"/>
    <w:rsid w:val="00C306EC"/>
    <w:rsid w:val="00C343B5"/>
    <w:rsid w:val="00C6533A"/>
    <w:rsid w:val="00C85A41"/>
    <w:rsid w:val="00CB4950"/>
    <w:rsid w:val="00CB5462"/>
    <w:rsid w:val="00CC6127"/>
    <w:rsid w:val="00CE0CD7"/>
    <w:rsid w:val="00CE3FCA"/>
    <w:rsid w:val="00D06953"/>
    <w:rsid w:val="00D135EB"/>
    <w:rsid w:val="00D240ED"/>
    <w:rsid w:val="00D3303B"/>
    <w:rsid w:val="00D41908"/>
    <w:rsid w:val="00D44ABE"/>
    <w:rsid w:val="00D7135A"/>
    <w:rsid w:val="00D97D28"/>
    <w:rsid w:val="00DB3CCB"/>
    <w:rsid w:val="00DB5AD3"/>
    <w:rsid w:val="00DD758F"/>
    <w:rsid w:val="00E15437"/>
    <w:rsid w:val="00E31593"/>
    <w:rsid w:val="00E32A5F"/>
    <w:rsid w:val="00E33DDA"/>
    <w:rsid w:val="00E35577"/>
    <w:rsid w:val="00E500A3"/>
    <w:rsid w:val="00E50110"/>
    <w:rsid w:val="00E61CCA"/>
    <w:rsid w:val="00E84E4C"/>
    <w:rsid w:val="00EA2955"/>
    <w:rsid w:val="00EB151F"/>
    <w:rsid w:val="00EB2C19"/>
    <w:rsid w:val="00F0074A"/>
    <w:rsid w:val="00F132C6"/>
    <w:rsid w:val="00F14869"/>
    <w:rsid w:val="00F15017"/>
    <w:rsid w:val="00F34442"/>
    <w:rsid w:val="00F65230"/>
    <w:rsid w:val="00F817E1"/>
    <w:rsid w:val="00F877C3"/>
    <w:rsid w:val="00F973C5"/>
    <w:rsid w:val="00FA7853"/>
    <w:rsid w:val="00FB5422"/>
    <w:rsid w:val="00FB54D7"/>
    <w:rsid w:val="00FC4DFD"/>
    <w:rsid w:val="00FF0C67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714D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true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8" w:type="paragraph">
    <w:name w:val="xl6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0" w:type="paragraph">
    <w:name w:val="xl7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1" w:type="paragraph">
    <w:name w:val="xl7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72" w:type="paragraph">
    <w:name w:val="xl7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3" w:type="paragraph">
    <w:name w:val="xl7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4" w:type="paragraph">
    <w:name w:val="xl7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5" w:type="paragraph">
    <w:name w:val="xl7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b/>
      <w:bCs/>
    </w:rPr>
  </w:style>
  <w:style w:customStyle="true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7" w:type="paragraph">
    <w:name w:val="xl7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8" w:type="paragraph">
    <w:name w:val="xl7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9" w:type="paragraph">
    <w:name w:val="xl7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0" w:type="paragraph">
    <w:name w:val="xl8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1" w:type="paragraph">
    <w:name w:val="xl8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2" w:type="paragraph">
    <w:name w:val="xl8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3" w:type="paragraph">
    <w:name w:val="xl8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5" w:type="paragraph">
    <w:name w:val="xl8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6" w:type="paragraph">
    <w:name w:val="xl8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7" w:type="paragraph">
    <w:name w:val="xl8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88" w:type="paragraph">
    <w:name w:val="xl8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9" w:type="paragraph">
    <w:name w:val="xl8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FF0000"/>
    </w:rPr>
  </w:style>
  <w:style w:customStyle="true" w:styleId="xl90" w:type="paragraph">
    <w:name w:val="xl9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1" w:type="paragraph">
    <w:name w:val="xl9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2" w:type="paragraph">
    <w:name w:val="xl9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5" w:type="paragraph">
    <w:name w:val="xl6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6" w:type="paragraph">
    <w:name w:val="xl6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4" w:type="paragraph">
    <w:name w:val="xl6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1"/>
    <w:qFormat/>
    <w:rsid w:val="009E641E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77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77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77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ivopisnatablicareetke61" w:type="table">
    <w:name w:val="Živopisna tablica rešetke 61"/>
    <w:basedOn w:val="Obinatablica"/>
    <w:uiPriority w:val="51"/>
    <w:rsid w:val="00B85F91"/>
    <w:pPr>
      <w:spacing w:lineRule="auto" w:line="240" w:after="0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71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C24AF8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240ED"/>
    <w:pPr>
      <w:keepNext/>
      <w:widowControl/>
      <w:ind w:left="5040"/>
      <w:jc w:val="right"/>
      <w:outlineLvl w:val="2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1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8" w:type="paragraph">
    <w:name w:val="xl6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0" w:type="paragraph">
    <w:name w:val="xl7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1" w:type="paragraph">
    <w:name w:val="xl7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72" w:type="paragraph">
    <w:name w:val="xl7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3" w:type="paragraph">
    <w:name w:val="xl7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4" w:type="paragraph">
    <w:name w:val="xl7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5" w:type="paragraph">
    <w:name w:val="xl7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b/>
      <w:bCs/>
    </w:rPr>
  </w:style>
  <w:style w:customStyle="1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7" w:type="paragraph">
    <w:name w:val="xl7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8" w:type="paragraph">
    <w:name w:val="xl7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9" w:type="paragraph">
    <w:name w:val="xl7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0" w:type="paragraph">
    <w:name w:val="xl8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1" w:type="paragraph">
    <w:name w:val="xl8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2" w:type="paragraph">
    <w:name w:val="xl8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5" w:type="paragraph">
    <w:name w:val="xl8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7" w:type="paragraph">
    <w:name w:val="xl8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88" w:type="paragraph">
    <w:name w:val="xl8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9" w:type="paragraph">
    <w:name w:val="xl8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color w:val="FF0000"/>
    </w:rPr>
  </w:style>
  <w:style w:customStyle="1" w:styleId="xl90" w:type="paragraph">
    <w:name w:val="xl9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1" w:type="paragraph">
    <w:name w:val="xl9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2" w:type="paragraph">
    <w:name w:val="xl9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5" w:type="paragraph">
    <w:name w:val="xl6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6" w:type="paragraph">
    <w:name w:val="xl6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4" w:type="paragraph">
    <w:name w:val="xl6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styleId="Bezproreda" w:type="paragraph">
    <w:name w:val="No Spacing"/>
    <w:uiPriority w:val="1"/>
    <w:qFormat/>
    <w:rsid w:val="009E64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61CCA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240E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240ED"/>
    <w:rPr>
      <w:rFonts w:cs="Times New Roman" w:eastAsia="Times New Roman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D240E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77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77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7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ivopisnatablicareetke61" w:type="table">
    <w:name w:val="Živopisna tablica rešetke 61"/>
    <w:basedOn w:val="Obinatablica"/>
    <w:uiPriority w:val="51"/>
    <w:rsid w:val="00B85F91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3. do 9. toma - u referadi!</izvorni_sadrzaj>
    <derivirana_varijabla naziv="DomainObject.Predmet.PrimjedbaSuca_1">od 3. do 9. toma - u referadi!</derivirana_varijabla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>Boris Bulj</item>
    </izvorni_sadrzaj>
    <derivirana_varijabla naziv="DomainObject.Predmet.OstaliListFormated_1">
      <item>Boris Bulj</item>
    </derivirana_varijabla>
  </DomainObject.Predmet.OstaliListFormated>
  <DomainObject.Predmet.OstaliListFormatedOIB>
    <izvorni_sadrzaj>
      <item>Boris Bulj</item>
    </izvorni_sadrzaj>
    <derivirana_varijabla naziv="DomainObject.Predmet.OstaliListFormatedOIB_1">
      <item>Boris Bulj</item>
    </derivirana_varijabla>
  </DomainObject.Predmet.OstaliListFormatedOIB>
  <DomainObject.Predmet.OstaliListFormatedWithAdress>
    <izvorni_sadrzaj>
      <item>Boris Bulj</item>
    </izvorni_sadrzaj>
    <derivirana_varijabla naziv="DomainObject.Predmet.OstaliListFormatedWithAdress_1">
      <item>Boris Bulj</item>
    </derivirana_varijabla>
  </DomainObject.Predmet.OstaliListFormatedWithAdress>
  <DomainObject.Predmet.OstaliListFormatedWithAdressOIB>
    <izvorni_sadrzaj>
      <item>Boris Bulj</item>
    </izvorni_sadrzaj>
    <derivirana_varijabla naziv="DomainObject.Predmet.OstaliListFormatedWithAdressOIB_1">
      <item>Boris Bulj</item>
    </derivirana_varijabla>
  </DomainObject.Predmet.OstaliListFormatedWithAdressOIB>
  <DomainObject.Predmet.OstaliListNazivFormated>
    <izvorni_sadrzaj>
      <item>Boris Bulj</item>
    </izvorni_sadrzaj>
    <derivirana_varijabla naziv="DomainObject.Predmet.OstaliListNazivFormated_1">
      <item>Boris Bulj</item>
    </derivirana_varijabla>
  </DomainObject.Predmet.OstaliListNazivFormated>
  <DomainObject.Predmet.OstaliListNazivFormatedOIB>
    <izvorni_sadrzaj>
      <item>Boris Bulj</item>
    </izvorni_sadrzaj>
    <derivirana_varijabla naziv="DomainObject.Predmet.OstaliListNazivFormatedOIB_1">
      <item>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  <item>Boris Bulj</item>
    </izvorni_sadrzaj>
    <derivirana_varijabla naziv="DomainObject.Predmet.SudioniciListNaziv_1">
      <item>ANAMIL proizvodnja, trgovina i usluge d.o.o.</item>
      <item>ANAMIL proizvodnja, trgovina i usluge d.o.o.</item>
      <item>Milan Radišić</item>
      <item>Boris Bulj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  <item>, OIB null</item>
    </izvorni_sadrzaj>
    <derivirana_varijabla naziv="DomainObject.Predmet.SudioniciListNazivOIB_1">
      <item>, OIB 29315506757</item>
      <item>, OIB 29315506757</item>
      <item>, OIB 19221326034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4194</properties:Words>
  <properties:Characters>25860</properties:Characters>
  <properties:Lines>1167</properties:Lines>
  <properties:Paragraphs>867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2019-02-25T11:32:00Z</dcterms:created>
  <dc:creator>Matea Bizjak</dc:creator>
  <cp:lastModifiedBy>Vinka Mihalinčić</cp:lastModifiedBy>
  <cp:lastPrinted>2019-02-25T12:43:00Z</cp:lastPrinted>
  <dcterms:modified xmlns:xsi="http://www.w3.org/2001/XMLSchema-instance" xsi:type="dcterms:W3CDTF">2019-02-25T12:43:00Z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(St-1864-18-ANAMIL-utvrđene i osporene tražbine (3) - KONAČNO.docx)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