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8dfe" w14:paraId="8f28dfe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2B6083" w:rsidP="007614EA" w:rsidR="007614EA" w:rsidRPr="00301EB9">
      <w:pPr>
        <w:jc w:val="both"/>
        <w:rPr>
          <w:color w:val="FF0000"/>
        </w:rPr>
      </w:pPr>
      <w:r w:rsidRPr="00B9700C">
        <w:rPr>
          <w:color w:val="FF0000"/>
        </w:rPr>
        <w:t>LINIJA H2O d.o.o.za građenje, trgovinu i usluge, OIB: 36017761209, Zagreb (Grad Zagreb), Petrova 120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2B6083" w:rsidRPr="00B9700C">
        <w:rPr>
          <w:color w:val="FF0000"/>
        </w:rPr>
        <w:t>LINIJA H2O d.o.o.za građenje, trgovinu i usluge, OIB: 36017761209, Zagreb (Grad Zagreb), Petrova 120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2B6083" w:rsidP="002B6083" w:rsidR="002B608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2B6083" w:rsidP="002B6083" w:rsidR="002B6083">
      <w:pPr>
        <w:ind w:firstLine="555"/>
        <w:jc w:val="both"/>
      </w:pPr>
    </w:p>
    <w:p w:rsidRDefault="002B6083" w:rsidP="002B6083" w:rsidR="002B608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B6083" w:rsidP="002B6083" w:rsidR="002B6083" w:rsidRPr="00E974B3">
      <w:pPr>
        <w:ind w:firstLine="709"/>
        <w:jc w:val="both"/>
      </w:pPr>
    </w:p>
    <w:p w:rsidRDefault="002B6083" w:rsidP="002B6083" w:rsidR="002B608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151.585,73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2B6083" w:rsidR="002B608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2B608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6083" w:rsidP="00E91121" w:rsidR="002B608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6083" w:rsidP="00E91121" w:rsidR="002B608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6083" w:rsidP="00E91121" w:rsidR="002B608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B6083" w:rsidP="00E91121" w:rsidR="002B608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21F9" w:rsidP="002B6083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C586F" w:rsidP="007621F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BC586F" w:rsidP="002873FF" w:rsidR="00BC586F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p w:rsidRDefault="002B6083" w:rsidP="002873FF" w:rsidR="002B6083"/>
    <w:sectPr w:rsidR="002B60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A2A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215BD7">
          <w:t>80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27107"/>
    <w:rsid w:val="00031C9C"/>
    <w:rsid w:val="000605B3"/>
    <w:rsid w:val="000967B7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63A90"/>
    <w:rsid w:val="00982611"/>
    <w:rsid w:val="009E16F7"/>
    <w:rsid w:val="00AE4E1C"/>
    <w:rsid w:val="00B30A2A"/>
    <w:rsid w:val="00B35B6D"/>
    <w:rsid w:val="00BA0363"/>
    <w:rsid w:val="00BB093B"/>
    <w:rsid w:val="00BC586F"/>
    <w:rsid w:val="00BF04E4"/>
    <w:rsid w:val="00C27928"/>
    <w:rsid w:val="00CB2DA0"/>
    <w:rsid w:val="00CC0183"/>
    <w:rsid w:val="00D62269"/>
    <w:rsid w:val="00D66118"/>
    <w:rsid w:val="00D808B9"/>
    <w:rsid w:val="00D86B61"/>
    <w:rsid w:val="00D90AC0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A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A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A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A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A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A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A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A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H2O d.o.o.</izvorni_sadrzaj>
    <derivirana_varijabla naziv="DomainObject.Predmet.ProtustrankaFormated_1">  LINIJA H2O d.o.o.</derivirana_varijabla>
  </DomainObject.Predmet.ProtustrankaFormated>
  <DomainObject.Predmet.ProtustrankaFormatedOIB>
    <izvorni_sadrzaj>  LINIJA H2O d.o.o., OIB 36017761209</izvorni_sadrzaj>
    <derivirana_varijabla naziv="DomainObject.Predmet.ProtustrankaFormatedOIB_1">  LINIJA H2O d.o.o., OIB 36017761209</derivirana_varijabla>
  </DomainObject.Predmet.ProtustrankaFormatedOIB>
  <DomainObject.Predmet.ProtustrankaFormatedWithAdress>
    <izvorni_sadrzaj> LINIJA H2O d.o.o., Petrova 120, 10000 Zagreb</izvorni_sadrzaj>
    <derivirana_varijabla naziv="DomainObject.Predmet.ProtustrankaFormatedWithAdress_1"> LINIJA H2O d.o.o., Petrova 120, 10000 Zagreb</derivirana_varijabla>
  </DomainObject.Predmet.ProtustrankaFormatedWithAdress>
  <DomainObject.Predmet.ProtustrankaFormatedWithAdressOIB>
    <izvorni_sadrzaj> LINIJA H2O d.o.o., OIB 36017761209, Petrova 120, 10000 Zagreb</izvorni_sadrzaj>
    <derivirana_varijabla naziv="DomainObject.Predmet.ProtustrankaFormatedWithAdressOIB_1"> LINIJA H2O d.o.o., OIB 36017761209, Petrova 120, 10000 Zagreb</derivirana_varijabla>
  </DomainObject.Predmet.ProtustrankaFormatedWithAdressOIB>
  <DomainObject.Predmet.ProtustrankaWithAdress>
    <izvorni_sadrzaj>LINIJA H2O d.o.o. Petrova 120, 10000 Zagreb</izvorni_sadrzaj>
    <derivirana_varijabla naziv="DomainObject.Predmet.ProtustrankaWithAdress_1">LINIJA H2O d.o.o. Petrova 120, 10000 Zagreb</derivirana_varijabla>
  </DomainObject.Predmet.ProtustrankaWithAdress>
  <DomainObject.Predmet.ProtustrankaWithAdressOIB>
    <izvorni_sadrzaj>LINIJA H2O d.o.o., OIB 36017761209, Petrova 120, 10000 Zagreb</izvorni_sadrzaj>
    <derivirana_varijabla naziv="DomainObject.Predmet.ProtustrankaWithAdressOIB_1">LINIJA H2O d.o.o., OIB 36017761209, Petrova 120, 10000 Zagreb</derivirana_varijabla>
  </DomainObject.Predmet.ProtustrankaWithAdressOIB>
  <DomainObject.Predmet.ProtustrankaNazivFormated>
    <izvorni_sadrzaj>LINIJA H2O d.o.o.</izvorni_sadrzaj>
    <derivirana_varijabla naziv="DomainObject.Predmet.ProtustrankaNazivFormated_1">LINIJA H2O d.o.o.</derivirana_varijabla>
  </DomainObject.Predmet.ProtustrankaNazivFormated>
  <DomainObject.Predmet.ProtustrankaNazivFormatedOIB>
    <izvorni_sadrzaj>LINIJA H2O d.o.o., OIB 36017761209</izvorni_sadrzaj>
    <derivirana_varijabla naziv="DomainObject.Predmet.ProtustrankaNazivFormatedOIB_1">LINIJA H2O d.o.o., OIB 36017761209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Matić</izvorni_sadrzaj>
    <derivirana_varijabla naziv="DomainObject.Predmet.StrankaFormated_1">  FINA Regionalni centar Zagreb; Krešo Matić</derivirana_varijabla>
  </DomainObject.Predmet.StrankaFormated>
  <DomainObject.Predmet.StrankaFormatedOIB>
    <izvorni_sadrzaj>  FINA Regionalni centar Zagreb, OIB 85821130368; Krešo Matić, OIB 41277786623</izvorni_sadrzaj>
    <derivirana_varijabla naziv="DomainObject.Predmet.StrankaFormatedOIB_1">  FINA Regionalni centar Zagreb, OIB 85821130368; Krešo Matić, OIB 41277786623</derivirana_varijabla>
  </DomainObject.Predmet.StrankaFormatedOIB>
  <DomainObject.Predmet.StrankaFormatedWithAdress>
    <izvorni_sadrzaj> FINA Regionalni centar Zagreb, Trg svibanjskih žrtava 1995. 1, 10000 Zagreb; Krešo Matić, Petrova 120, 10000 Zagreb</izvorni_sadrzaj>
    <derivirana_varijabla naziv="DomainObject.Predmet.StrankaFormatedWithAdress_1"> FINA Regionalni centar Zagreb, Trg svibanjskih žrtava 1995. 1, 10000 Zagreb; Krešo Matić, Petrova 120, 10000 Zagreb</derivirana_varijabla>
  </DomainObject.Predmet.StrankaFormatedWithAdress>
  <DomainObject.Predmet.StrankaFormatedWithAdressOIB>
    <izvorni_sadrzaj> FINA Regionalni centar Zagreb, OIB 85821130368, Trg svibanjskih žrtava 1995. 1, 10000 Zagreb; Krešo Matić, OIB 41277786623, Petrova 120, 10000 Zagreb</izvorni_sadrzaj>
    <derivirana_varijabla naziv="DomainObject.Predmet.StrankaFormatedWithAdressOIB_1"> FINA Regionalni centar Zagreb, OIB 85821130368, Trg svibanjskih žrtava 1995. 1, 10000 Zagreb; Krešo Matić, OIB 41277786623, Petrova 120, 10000 Zagreb</derivirana_varijabla>
  </DomainObject.Predmet.StrankaFormatedWithAdressOIB>
  <DomainObject.Predmet.StrankaWithAdress>
    <izvorni_sadrzaj>FINA Regionalni centar Zagreb Trg svibanjskih žrtava 1995. 1,10000 Zagreb,Krešo Matić Petrova 120,10000 Zagreb</izvorni_sadrzaj>
    <derivirana_varijabla naziv="DomainObject.Predmet.StrankaWithAdress_1">FINA Regionalni centar Zagreb Trg svibanjskih žrtava 1995. 1,10000 Zagreb,Krešo Matić Petrova 120,10000 Zagreb</derivirana_varijabla>
  </DomainObject.Predmet.StrankaWithAdress>
  <DomainObject.Predmet.StrankaWithAdressOIB>
    <izvorni_sadrzaj>FINA Regionalni centar Zagreb, OIB 85821130368, Trg svibanjskih žrtava 1995. 1,10000 Zagreb,Krešo Matić, OIB 41277786623, Petrova 120,10000 Zagreb</izvorni_sadrzaj>
    <derivirana_varijabla naziv="DomainObject.Predmet.StrankaWithAdressOIB_1">FINA Regionalni centar Zagreb, OIB 85821130368, Trg svibanjskih žrtava 1995. 1,10000 Zagreb,Krešo Matić, OIB 41277786623, Petrova 120,10000 Zagreb</derivirana_varijabla>
  </DomainObject.Predmet.StrankaWithAdressOIB>
  <DomainObject.Predmet.StrankaNazivFormated>
    <izvorni_sadrzaj>FINA Regionalni centar Zagreb,Krešo Matić</izvorni_sadrzaj>
    <derivirana_varijabla naziv="DomainObject.Predmet.StrankaNazivFormated_1">FINA Regionalni centar Zagreb,Krešo Matić</derivirana_varijabla>
  </DomainObject.Predmet.StrankaNazivFormated>
  <DomainObject.Predmet.StrankaNazivFormatedOIB>
    <izvorni_sadrzaj>FINA Regionalni centar Zagreb, OIB 85821130368,Krešo Matić, OIB 41277786623</izvorni_sadrzaj>
    <derivirana_varijabla naziv="DomainObject.Predmet.StrankaNazivFormatedOIB_1">FINA Regionalni centar Zagreb, OIB 85821130368,Krešo Matić, OIB 41277786623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Krešo Matić</item>
    </izvorni_sadrzaj>
    <derivirana_varijabla naziv="DomainObject.Predmet.StrankaListFormated_1">
      <item>FINA Regionalni centar Zagreb</item>
      <item>Krešo Matić</item>
    </derivirana_varijabla>
  </DomainObject.Predmet.StrankaListFormated>
  <DomainObject.Predmet.StrankaListFormatedOIB>
    <izvorni_sadrzaj>
      <item>FINA Regionalni centar Zagreb, OIB 85821130368</item>
      <item>Krešo Matić, OIB 41277786623</item>
    </izvorni_sadrzaj>
    <derivirana_varijabla naziv="DomainObject.Predmet.StrankaListFormatedOIB_1">
      <item>FINA Regionalni centar Zagreb, OIB 85821130368</item>
      <item>Krešo Matić, OIB 41277786623</item>
    </derivirana_varijabla>
  </DomainObject.Predmet.StrankaListFormatedOIB>
  <DomainObject.Predmet.StrankaListFormatedWithAdress>
    <izvorni_sadrzaj>
      <item>FINA Regionalni centar Zagreb, Trg svibanjskih žrtava 1995. 1, 10000 Zagreb</item>
      <item>Krešo Matić, Petrova 120, 10000 Zagreb</item>
    </izvorni_sadrzaj>
    <derivirana_varijabla naziv="DomainObject.Predmet.StrankaListFormatedWithAdress_1">
      <item>FINA Regionalni centar Zagreb, Trg svibanjskih žrtava 1995. 1, 10000 Zagreb</item>
      <item>Krešo Matić, Petrova 120,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Krešo Matić, OIB 41277786623, Petrova 120, 10000 Zagreb</item>
    </izvorni_sadrzaj>
    <derivirana_varijabla naziv="DomainObject.Predmet.StrankaListFormatedWithAdressOIB_1">
      <item>FINA Regionalni centar Zagreb, OIB 85821130368, Trg svibanjskih žrtava 1995. 1, 10000 Zagreb</item>
      <item>Krešo Matić, OIB 41277786623, Petrova 120, 10000 Zagreb</item>
    </derivirana_varijabla>
  </DomainObject.Predmet.StrankaListFormatedWithAdressOIB>
  <DomainObject.Predmet.StrankaListNazivFormated>
    <izvorni_sadrzaj>
      <item>FINA Regionalni centar Zagreb</item>
      <item>Krešo Matić</item>
    </izvorni_sadrzaj>
    <derivirana_varijabla naziv="DomainObject.Predmet.StrankaListNazivFormated_1">
      <item>FINA Regionalni centar Zagreb</item>
      <item>Krešo Matić</item>
    </derivirana_varijabla>
  </DomainObject.Predmet.StrankaListNazivFormated>
  <DomainObject.Predmet.StrankaListNazivFormatedOIB>
    <izvorni_sadrzaj>
      <item>FINA Regionalni centar Zagreb, OIB 85821130368</item>
      <item>Krešo Matić, OIB 41277786623</item>
    </izvorni_sadrzaj>
    <derivirana_varijabla naziv="DomainObject.Predmet.StrankaListNazivFormatedOIB_1">
      <item>FINA Regionalni centar Zagreb, OIB 85821130368</item>
      <item>Krešo Matić, OIB 41277786623</item>
    </derivirana_varijabla>
  </DomainObject.Predmet.StrankaListNazivFormatedOIB>
  <DomainObject.Predmet.ProtuStrankaListFormated>
    <izvorni_sadrzaj>
      <item>LINIJA H2O d.o.o.</item>
    </izvorni_sadrzaj>
    <derivirana_varijabla naziv="DomainObject.Predmet.ProtuStrankaListFormated_1">
      <item>LINIJA H2O d.o.o.</item>
    </derivirana_varijabla>
  </DomainObject.Predmet.ProtuStrankaListFormated>
  <DomainObject.Predmet.ProtuStrankaListFormatedOIB>
    <izvorni_sadrzaj>
      <item>LINIJA H2O d.o.o., OIB 36017761209</item>
    </izvorni_sadrzaj>
    <derivirana_varijabla naziv="DomainObject.Predmet.ProtuStrankaListFormatedOIB_1">
      <item>LINIJA H2O d.o.o., OIB 36017761209</item>
    </derivirana_varijabla>
  </DomainObject.Predmet.ProtuStrankaListFormatedOIB>
  <DomainObject.Predmet.ProtuStrankaListFormatedWithAdress>
    <izvorni_sadrzaj>
      <item>LINIJA H2O d.o.o., Petrova 120, 10000 Zagreb</item>
    </izvorni_sadrzaj>
    <derivirana_varijabla naziv="DomainObject.Predmet.ProtuStrankaListFormatedWithAdress_1">
      <item>LINIJA H2O d.o.o., Petrova 120, 10000 Zagreb</item>
    </derivirana_varijabla>
  </DomainObject.Predmet.ProtuStrankaListFormatedWithAdress>
  <DomainObject.Predmet.ProtuStrankaListFormatedWithAdressOIB>
    <izvorni_sadrzaj>
      <item>LINIJA H2O d.o.o., OIB 36017761209, Petrova 120, 10000 Zagreb</item>
    </izvorni_sadrzaj>
    <derivirana_varijabla naziv="DomainObject.Predmet.ProtuStrankaListFormatedWithAdressOIB_1">
      <item>LINIJA H2O d.o.o., OIB 36017761209, Petrova 120, 10000 Zagreb</item>
    </derivirana_varijabla>
  </DomainObject.Predmet.ProtuStrankaListFormatedWithAdressOIB>
  <DomainObject.Predmet.ProtuStrankaListNazivFormated>
    <izvorni_sadrzaj>
      <item>LINIJA H2O d.o.o.</item>
    </izvorni_sadrzaj>
    <derivirana_varijabla naziv="DomainObject.Predmet.ProtuStrankaListNazivFormated_1">
      <item>LINIJA H2O d.o.o.</item>
    </derivirana_varijabla>
  </DomainObject.Predmet.ProtuStrankaListNazivFormated>
  <DomainObject.Predmet.ProtuStrankaListNazivFormatedOIB>
    <izvorni_sadrzaj>
      <item>LINIJA H2O d.o.o., OIB 36017761209</item>
    </izvorni_sadrzaj>
    <derivirana_varijabla naziv="DomainObject.Predmet.ProtuStrankaListNazivFormatedOIB_1">
      <item>LINIJA H2O d.o.o., OIB 36017761209</item>
    </derivirana_varijabla>
  </DomainObject.Predmet.ProtuStrankaListNazivFormatedOIB>
  <DomainObject.Predmet.OstaliListFormated>
    <izvorni_sadrzaj>
      <item>Krešo Matić</item>
      <item>RH MUP</item>
      <item>FINA</item>
      <item>Splitska banka dioničko društvo</item>
    </izvorni_sadrzaj>
    <derivirana_varijabla naziv="DomainObject.Predmet.OstaliListFormated_1">
      <item>Krešo Matić</item>
      <item>RH MUP</item>
      <item>FINA</item>
      <item>Splitska banka dioničko društvo</item>
    </derivirana_varijabla>
  </DomainObject.Predmet.OstaliListFormated>
  <DomainObject.Predmet.OstaliListFormatedOIB>
    <izvorni_sadrzaj>
      <item>Krešo Matić, OIB 41277786623</item>
      <item>RH MUP</item>
      <item>FINA, OIB 85821130368</item>
      <item>Splitska banka dioničko društvo, OIB 69326397242</item>
    </izvorni_sadrzaj>
    <derivirana_varijabla naziv="DomainObject.Predmet.OstaliListFormatedOIB_1">
      <item>Krešo Matić, OIB 41277786623</item>
      <item>RH MUP</item>
      <item>FINA, OIB 85821130368</item>
      <item>Splitska banka dioničko društvo, OIB 69326397242</item>
    </derivirana_varijabla>
  </DomainObject.Predmet.OstaliListFormatedOIB>
  <DomainObject.Predmet.OstaliListFormatedWithAdress>
    <izvorni_sadrzaj>
      <item>Krešo Matić, Petrova 120, 10000 Zagreb</item>
      <item>RH MUP, Heinzelova 98, 10000 Zagreb</item>
      <item>FINA, Ul. grada Vukovara 70, 10000 Zagreb</item>
      <item>Splitska banka dioničko društvo, Domovinskog rata 61, 21000 Split</item>
    </izvorni_sadrzaj>
    <derivirana_varijabla naziv="DomainObject.Predmet.OstaliListFormatedWithAdress_1">
      <item>Krešo Matić, Petrova 120, 10000 Zagreb</item>
      <item>RH MUP, Heinzelova 98, 10000 Zagreb</item>
      <item>FINA, Ul. grada Vukovara 70,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</izvorni_sadrzaj>
    <derivirana_varijabla naziv="DomainObject.Predmet.OstaliListFormatedWithAdressOIB_1"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Krešo Matić</item>
      <item>RH MUP</item>
      <item>FINA</item>
      <item>Splitska banka dioničko društvo</item>
    </izvorni_sadrzaj>
    <derivirana_varijabla naziv="DomainObject.Predmet.OstaliListNazivFormated_1">
      <item>Krešo Matić</item>
      <item>RH MUP</item>
      <item>FINA</item>
      <item>Splitska banka dioničko društvo</item>
    </derivirana_varijabla>
  </DomainObject.Predmet.OstaliListNazivFormated>
  <DomainObject.Predmet.OstaliListNazivFormatedOIB>
    <izvorni_sadrzaj>
      <item>Krešo Matić, OIB 41277786623</item>
      <item>RH MUP</item>
      <item>FINA, OIB 85821130368</item>
      <item>Splitska banka dioničko društvo, OIB 69326397242</item>
    </izvorni_sadrzaj>
    <derivirana_varijabla naziv="DomainObject.Predmet.OstaliListNazivFormatedOIB_1">
      <item>Krešo Matić, OIB 41277786623</item>
      <item>RH MUP</item>
      <item>FINA, OIB 85821130368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H2O d.o.o.</izvorni_sadrzaj>
    <derivirana_varijabla naziv="DomainObject.Predmet.ProtustrankaIDrugi_1">LINIJA H2O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H2O d.o.o., OIB 36017761209, Petrova 120, 10000 Zagreb</izvorni_sadrzaj>
    <derivirana_varijabla naziv="DomainObject.Predmet.ProtustrankaIDrugiAdressOIB_1">LINIJA H2O d.o.o., OIB 36017761209, Petrova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H2O d.o.o.</item>
      <item>Krešo Matić</item>
      <item>Krešo Matić</item>
      <item>RH MUP</item>
      <item>FINA</item>
      <item>Splitska banka dioničko društvo</item>
    </izvorni_sadrzaj>
    <derivirana_varijabla naziv="DomainObject.Predmet.SudioniciListNaziv_1">
      <item>FINA Regionalni centar Zagreb</item>
      <item>LINIJA H2O d.o.o.</item>
      <item>Krešo Matić</item>
      <item>Krešo Matić</item>
      <item>RH MUP</item>
      <item>FINA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36017761209</item>
      <item>, OIB 41277786623</item>
      <item>, OIB 41277786623</item>
      <item>, OIB null</item>
      <item>, OIB 85821130368</item>
      <item>, OIB 69326397242</item>
    </izvorni_sadrzaj>
    <derivirana_varijabla naziv="DomainObject.Predmet.SudioniciListNazivOIB_1">
      <item>, OIB 85821130368</item>
      <item>, OIB 36017761209</item>
      <item>, OIB 41277786623</item>
      <item>, OIB 41277786623</item>
      <item>, OIB null</item>
      <item>, OIB 85821130368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385</properties:Words>
  <properties:Characters>2113</properties:Characters>
  <properties:Lines>103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2017-08-29T11:10:00Z</dcterms:created>
  <dc:creator>nribaric</dc:creator>
  <cp:lastModifiedBy>Jadranka Zelić</cp:lastModifiedBy>
  <cp:lastPrinted>2017-08-29T11:12:00Z</cp:lastPrinted>
  <dcterms:modified xmlns:xsi="http://www.w3.org/2001/XMLSchema-instance" xsi:type="dcterms:W3CDTF">2017-08-29T11:15:00Z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