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3d3c" w14:paraId="87f3d3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0397D">
        <w:t>2</w:t>
      </w:r>
      <w:r w:rsidR="00D623E6">
        <w:t>4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37B5" w:rsidP="004E475E" w:rsidR="007F37B5">
      <w:pPr>
        <w:jc w:val="both"/>
      </w:pPr>
    </w:p>
    <w:p w:rsidRDefault="00C51161" w:rsidP="004E475E" w:rsidR="00C51161">
      <w:pPr>
        <w:jc w:val="both"/>
      </w:pPr>
    </w:p>
    <w:p w:rsidRDefault="00C51161" w:rsidP="004E475E" w:rsidR="00C51161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7F37B5" w:rsidP="004E475E" w:rsidR="007F37B5">
      <w:pPr>
        <w:jc w:val="both"/>
      </w:pP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D623E6">
        <w:t>MONDO PAPIR d.o.o.</w:t>
      </w:r>
      <w:r w:rsidR="00B33D85" w:rsidRPr="00B33D85">
        <w:t xml:space="preserve"> za </w:t>
      </w:r>
      <w:r w:rsidR="00650011">
        <w:t xml:space="preserve">trgovinu </w:t>
      </w:r>
      <w:r w:rsidR="00BE413B">
        <w:t>papirom i papirnim prerađevinama</w:t>
      </w:r>
      <w:r w:rsidR="00B33D85" w:rsidRPr="00B33D85">
        <w:t xml:space="preserve">, Zagreb, </w:t>
      </w:r>
      <w:r w:rsidR="00BE413B">
        <w:t>Goljak 23</w:t>
      </w:r>
      <w:r w:rsidR="00B33D85" w:rsidRPr="00B33D85">
        <w:t>, MBS 080</w:t>
      </w:r>
      <w:r w:rsidR="00BE413B">
        <w:t>150182</w:t>
      </w:r>
      <w:r w:rsidR="00B33D85" w:rsidRPr="00B33D85">
        <w:t xml:space="preserve">, OIB </w:t>
      </w:r>
      <w:r w:rsidR="00BE413B">
        <w:t>69256928085</w:t>
      </w:r>
      <w:r w:rsidRPr="0041082E">
        <w:t xml:space="preserve">, dana </w:t>
      </w:r>
      <w:r w:rsidR="00866AAE">
        <w:t>2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5C003C">
        <w:t>Zoran Kovač</w:t>
      </w:r>
      <w:r w:rsidR="002D75EC">
        <w:t xml:space="preserve">, Zagreb, </w:t>
      </w:r>
      <w:r w:rsidR="005C003C">
        <w:t>Goljak 23</w:t>
      </w:r>
      <w:r w:rsidR="00DC2C70">
        <w:t xml:space="preserve">, OIB </w:t>
      </w:r>
      <w:r w:rsidR="005C003C">
        <w:t>75385620611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030AB">
        <w:t>2</w:t>
      </w:r>
      <w:r w:rsidR="00021AB0">
        <w:t>4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021AB0" w:rsidR="007B3E8A">
      <w:pPr>
        <w:numPr>
          <w:ilvl w:val="0"/>
          <w:numId w:val="7"/>
        </w:numPr>
        <w:jc w:val="both"/>
      </w:pPr>
      <w:r>
        <w:lastRenderedPageBreak/>
        <w:t xml:space="preserve">Naređuje se zakonskom zastupniku dužnika </w:t>
      </w:r>
      <w:r w:rsidR="00021AB0" w:rsidRPr="00021AB0">
        <w:t>Zoran Kovač, Zagreb, Goljak 23, OIB 75385620611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160CE1" w:rsidP="00E42FA6" w:rsidR="00160CE1">
      <w:pPr>
        <w:jc w:val="center"/>
      </w:pPr>
    </w:p>
    <w:p w:rsidRDefault="000F14C9" w:rsidP="00E42FA6" w:rsidR="000F14C9">
      <w:pPr>
        <w:jc w:val="center"/>
      </w:pPr>
    </w:p>
    <w:p w:rsidRDefault="00C51161" w:rsidP="00E42FA6" w:rsidR="00C51161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877796" w:rsidP="00E42FA6" w:rsidR="00877796">
      <w:pPr>
        <w:jc w:val="both"/>
      </w:pPr>
    </w:p>
    <w:p w:rsidRDefault="00C51161" w:rsidP="00E42FA6" w:rsidR="00C51161">
      <w:pPr>
        <w:jc w:val="both"/>
      </w:pP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334ABC">
        <w:t>30</w:t>
      </w:r>
      <w:r>
        <w:t>.</w:t>
      </w:r>
      <w:r w:rsidR="00334ABC">
        <w:t>1</w:t>
      </w:r>
      <w:r w:rsidR="00595F77">
        <w:t>0</w:t>
      </w:r>
      <w:r>
        <w:t>.201</w:t>
      </w:r>
      <w:r w:rsidR="00334ABC">
        <w:t>5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334ABC">
        <w:t>zahtjev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19D7">
        <w:t>5</w:t>
      </w:r>
      <w:r>
        <w:t>-01/0</w:t>
      </w:r>
      <w:r w:rsidR="00104A3B">
        <w:t>4</w:t>
      </w:r>
      <w:r>
        <w:t xml:space="preserve"> Ur. broj 04-06-1</w:t>
      </w:r>
      <w:r w:rsidR="005919D7">
        <w:t>5</w:t>
      </w:r>
      <w:r>
        <w:t>-</w:t>
      </w:r>
      <w:r w:rsidR="00021AB0">
        <w:t>8239</w:t>
      </w:r>
      <w:r>
        <w:t xml:space="preserve"> od </w:t>
      </w:r>
      <w:r w:rsidR="005919D7">
        <w:t>29</w:t>
      </w:r>
      <w:r w:rsidR="00A15CA0">
        <w:t>.</w:t>
      </w:r>
      <w:r w:rsidR="005919D7">
        <w:t>1</w:t>
      </w:r>
      <w:r w:rsidR="001638F0">
        <w:t>0</w:t>
      </w:r>
      <w:r w:rsidR="00A15CA0">
        <w:t>.201</w:t>
      </w:r>
      <w:r w:rsidR="005919D7">
        <w:t>5</w:t>
      </w:r>
      <w:r w:rsidR="00A15CA0">
        <w:t xml:space="preserve">. godine, za </w:t>
      </w:r>
      <w:r w:rsidR="004360D2">
        <w:t>provedbu skraćenog</w:t>
      </w:r>
      <w:r w:rsidR="00A15CA0">
        <w:t xml:space="preserve"> stečajnog postupka nad dužnikom </w:t>
      </w:r>
      <w:r w:rsidR="00476499" w:rsidRPr="00476499">
        <w:t>MONDO PAPIR d.o.o. za trgovinu papirom i papirnim prerađevinama, Zagreb, Goljak 23, MBS 080150182, OIB 69256928085</w:t>
      </w:r>
      <w:r w:rsidR="00A15CA0">
        <w:t xml:space="preserve">, temeljem odredbe čl. </w:t>
      </w:r>
      <w:r w:rsidR="004360D2">
        <w:t>444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4360D2">
        <w:t>1</w:t>
      </w:r>
      <w:r w:rsidR="00950345">
        <w:t>.</w:t>
      </w:r>
      <w:r w:rsidR="001A2A3E">
        <w:t>0</w:t>
      </w:r>
      <w:r w:rsidR="004360D2">
        <w:t>9</w:t>
      </w:r>
      <w:r w:rsidR="00E42FA6">
        <w:t>.201</w:t>
      </w:r>
      <w:r w:rsidR="004360D2">
        <w:t>5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</w:t>
      </w:r>
      <w:r w:rsidR="004360D2">
        <w:t>3</w:t>
      </w:r>
      <w:r w:rsidR="00476499">
        <w:t>70</w:t>
      </w:r>
      <w:r w:rsidR="00F4099D">
        <w:t xml:space="preserve"> dana, </w:t>
      </w:r>
      <w:r w:rsidR="00E42FA6">
        <w:t xml:space="preserve">u ukupnom iznosu od </w:t>
      </w:r>
      <w:r w:rsidR="00476499">
        <w:t>436.321,63</w:t>
      </w:r>
      <w:r w:rsidR="00E42FA6">
        <w:t xml:space="preserve"> kn, u koji iznos je uračunata kamata i naknada FINE za provedbe ovrhe na novčanim sredstvima dužnika. Navodi da dužnik </w:t>
      </w:r>
      <w:r w:rsidR="00F166B6">
        <w:t>ne</w:t>
      </w:r>
      <w:r w:rsidR="006E7ABA">
        <w:t xml:space="preserve">ma </w:t>
      </w:r>
      <w:r w:rsidR="003A3C5D">
        <w:t>zaposlen</w:t>
      </w:r>
      <w:r w:rsidR="00F166B6">
        <w:t>ih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C27053" w:rsidP="00E42FA6" w:rsidR="00525166">
      <w:pPr>
        <w:ind w:firstLine="720"/>
        <w:jc w:val="both"/>
      </w:pPr>
      <w:r>
        <w:t>N</w:t>
      </w:r>
      <w:r w:rsidR="00052B4B">
        <w:t>avodi da dužnik na dan 29</w:t>
      </w:r>
      <w:r w:rsidR="00052B4B" w:rsidRPr="001C7CF7">
        <w:t>.</w:t>
      </w:r>
      <w:r w:rsidR="00052B4B">
        <w:t>10</w:t>
      </w:r>
      <w:r w:rsidR="00052B4B" w:rsidRPr="001C7CF7">
        <w:t>.201</w:t>
      </w:r>
      <w:r w:rsidR="00052B4B">
        <w:t>5. nema računa,</w:t>
      </w:r>
      <w:r w:rsidR="00746DE3">
        <w:t xml:space="preserve"> te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052B4B">
        <w:t>ne</w:t>
      </w:r>
      <w:r w:rsidR="003C2AC2">
        <w:t>ma zaplijenjena novčana sredstva</w:t>
      </w:r>
      <w:r w:rsidR="00D9463B">
        <w:t xml:space="preserve"> na dan </w:t>
      </w:r>
      <w:r w:rsidR="00052B4B">
        <w:t>28</w:t>
      </w:r>
      <w:r w:rsidR="007B5BFB" w:rsidRPr="007B5BFB">
        <w:t>.</w:t>
      </w:r>
      <w:r w:rsidR="00052B4B">
        <w:t>1</w:t>
      </w:r>
      <w:r w:rsidR="007B5BFB" w:rsidRPr="007B5BFB">
        <w:t>0.201</w:t>
      </w:r>
      <w:r w:rsidR="00EE5DF8">
        <w:t>5</w:t>
      </w:r>
      <w:r w:rsidR="005E56BF">
        <w:t>.</w:t>
      </w:r>
    </w:p>
    <w:p w:rsidRDefault="00EE5DF8" w:rsidP="00E42FA6" w:rsidR="00EE5DF8">
      <w:pPr>
        <w:ind w:firstLine="720"/>
        <w:jc w:val="both"/>
      </w:pPr>
    </w:p>
    <w:p w:rsidRDefault="00EE5DF8" w:rsidP="00E42FA6" w:rsidR="000F4257">
      <w:pPr>
        <w:ind w:firstLine="720"/>
        <w:jc w:val="both"/>
      </w:pPr>
      <w:r>
        <w:t>Dana 1</w:t>
      </w:r>
      <w:r w:rsidR="00C27053">
        <w:t>6</w:t>
      </w:r>
      <w:r>
        <w:t>.02.2016. zaprimljen je na Trgovačkom sudu u Zagrebu prijedlog vjerovnika R</w:t>
      </w:r>
      <w:r w:rsidR="00C27053">
        <w:t>H</w:t>
      </w:r>
      <w:r>
        <w:t>, MF, PU, Područni ured Zagreb za otvaranje stečajnog postupka</w:t>
      </w:r>
      <w:r w:rsidR="00185803">
        <w:t xml:space="preserve"> nad dužnikom</w:t>
      </w:r>
      <w:r>
        <w:t xml:space="preserve">, te </w:t>
      </w:r>
      <w:r w:rsidR="00185803">
        <w:t xml:space="preserve">je sud </w:t>
      </w:r>
      <w:r>
        <w:t>obustav</w:t>
      </w:r>
      <w:r w:rsidR="00185803">
        <w:t>io</w:t>
      </w:r>
      <w:r>
        <w:t xml:space="preserve"> skraćeni stečajni postupak</w:t>
      </w:r>
      <w:r w:rsidR="00185803">
        <w:t xml:space="preserve"> i pokrenuo prethodni postupak, te naložio osobi ovlaštenoj za zastupanje dužnika Zoranu Kovaču dostavu taksativno </w:t>
      </w:r>
      <w:r w:rsidR="000F14C9">
        <w:t xml:space="preserve">navedene financijske dokumentacije, koju isti nije dostavio. 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877796">
        <w:t>6</w:t>
      </w:r>
      <w:r w:rsidRPr="00176811">
        <w:t xml:space="preserve">. </w:t>
      </w:r>
      <w:r w:rsidR="00877796">
        <w:t>i</w:t>
      </w:r>
      <w:r w:rsidR="007D1625">
        <w:t xml:space="preserve"> 1</w:t>
      </w:r>
      <w:r w:rsidR="00877796">
        <w:t>09</w:t>
      </w:r>
      <w:r w:rsidR="007D1625">
        <w:t xml:space="preserve">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lastRenderedPageBreak/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7F37B5" w:rsidP="00E42FA6" w:rsidR="007F37B5">
      <w:pPr>
        <w:jc w:val="both"/>
      </w:pP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77796" w:rsidRPr="00877796">
        <w:rPr>
          <w:b w:val="false"/>
        </w:rPr>
        <w:t>2.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0F14C9" w:rsidP="007F37B5" w:rsidR="000F14C9">
      <w:pPr>
        <w:numPr>
          <w:ilvl w:val="0"/>
          <w:numId w:val="8"/>
        </w:numPr>
        <w:jc w:val="both"/>
      </w:pPr>
      <w:r>
        <w:t>Zoran Kovač, Zagreb, Goljak 23</w:t>
      </w:r>
    </w:p>
    <w:p w:rsidRDefault="00E42FA6" w:rsidP="007F37B5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7478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122</w:t>
    </w:r>
    <w:r w:rsidR="00D623E6">
      <w:t>4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14C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34ABC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9D7"/>
    <w:rsid w:val="00593882"/>
    <w:rsid w:val="00595F77"/>
    <w:rsid w:val="005A0866"/>
    <w:rsid w:val="005A0FB3"/>
    <w:rsid w:val="005C003C"/>
    <w:rsid w:val="005D409B"/>
    <w:rsid w:val="005E56BF"/>
    <w:rsid w:val="00600F33"/>
    <w:rsid w:val="006026BD"/>
    <w:rsid w:val="00607945"/>
    <w:rsid w:val="006113A7"/>
    <w:rsid w:val="00625DDD"/>
    <w:rsid w:val="00627478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623E6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7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4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4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4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4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7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4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4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4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4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St-1224/2017</izvorni_sadrzaj>
    <derivirana_varijabla naziv="DomainObject.Predmet.OznakaBroj_1">St-1224/2017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>
      <item>ŽDO u Zagrebu</item>
      <item>Zoran Kovač</item>
    </izvorni_sadrzaj>
    <derivirana_varijabla naziv="DomainObject.Predmet.OstaliListFormated_1">
      <item>ŽDO u Zagrebu</item>
      <item>Zoran Kovač</item>
    </derivirana_varijabla>
  </DomainObject.Predmet.OstaliListFormated>
  <DomainObject.Predmet.OstaliListFormatedOIB>
    <izvorni_sadrzaj>
      <item>ŽDO u Zagrebu, OIB 16488001145</item>
      <item>Zoran Kovač, OIB 75385620611</item>
    </izvorni_sadrzaj>
    <derivirana_varijabla naziv="DomainObject.Predmet.OstaliListFormatedOIB_1">
      <item>ŽDO u Zagrebu, OIB 16488001145</item>
      <item>Zoran Kovač, OIB 75385620611</item>
    </derivirana_varijabla>
  </DomainObject.Predmet.OstaliListFormatedOIB>
  <DomainObject.Predmet.OstaliListFormatedWithAdress>
    <izvorni_sadrzaj>
      <item>ŽDO u Zagrebu, Savska cesta 41, 10000 Zagreb</item>
      <item>Zoran Kovač, Goljak 23, 10000 Zagreb</item>
    </izvorni_sadrzaj>
    <derivirana_varijabla naziv="DomainObject.Predmet.OstaliListFormatedWithAdress_1">
      <item>ŽDO u Zagrebu, Savska cesta 41, 10000 Zagreb</item>
      <item>Zoran Kovač, Goljak 23, 10000 Zagreb</item>
    </derivirana_varijabla>
  </DomainObject.Predmet.OstaliListFormatedWithAdress>
  <DomainObject.Predmet.OstaliListFormatedWithAdressOIB>
    <izvorni_sadrzaj>
      <item>ŽDO u Zagrebu, OIB 16488001145, Savska cesta 41, 10000 Zagreb</item>
      <item>Zoran Kovač, OIB 75385620611, Goljak 23, 10000 Zagreb</item>
    </izvorni_sadrzaj>
    <derivirana_varijabla naziv="DomainObject.Predmet.OstaliListFormatedWithAdressOIB_1">
      <item>ŽDO u Zagrebu, OIB 16488001145, Savska cesta 41, 10000 Zagreb</item>
      <item>Zoran Kovač, OIB 75385620611, Goljak 23, 10000 Zagreb</item>
    </derivirana_varijabla>
  </DomainObject.Predmet.OstaliListFormatedWithAdressOIB>
  <DomainObject.Predmet.OstaliListNazivFormated>
    <izvorni_sadrzaj>
      <item>ŽDO u Zagrebu</item>
      <item>Zoran Kovač</item>
    </izvorni_sadrzaj>
    <derivirana_varijabla naziv="DomainObject.Predmet.OstaliListNazivFormated_1">
      <item>ŽDO u Zagrebu</item>
      <item>Zoran Kovač</item>
    </derivirana_varijabla>
  </DomainObject.Predmet.OstaliListNazivFormated>
  <DomainObject.Predmet.OstaliListNazivFormatedOIB>
    <izvorni_sadrzaj>
      <item>ŽDO u Zagrebu, OIB 16488001145</item>
      <item>Zoran Kovač, OIB 75385620611</item>
    </izvorni_sadrzaj>
    <derivirana_varijabla naziv="DomainObject.Predmet.OstaliListNazivFormatedOIB_1">
      <item>ŽDO u Zagrebu, OIB 16488001145</item>
      <item>Zoran Kovač, OIB 75385620611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MONDO PAPIR d.o.o.</item>
      <item>FINA Regionalni centar Zagreb</item>
      <item>RH MF Porezna uprava Zagreb</item>
      <item>ŽDO u Zagrebu</item>
      <item>Zoran Kovač</item>
    </izvorni_sadrzaj>
    <derivirana_varijabla naziv="DomainObject.Predmet.SudioniciListNaziv_1">
      <item>MONDO PAPIR d.o.o.</item>
      <item>FINA Regionalni centar Zagreb</item>
      <item>RH MF Porezna uprava Zagreb</item>
      <item>ŽDO u Zagrebu</item>
      <item>Zoran Kovač</item>
    </derivirana_varijabla>
  </DomainObject.Predmet.SudioniciListNaziv>
  <DomainObject.Predmet.SudioniciListAdressOIB>
    <izvorni_sadrzaj>
      <item>MONDO PAPIR d.o.o., OIB 69256928085, Goljak 23,10000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Zoran Kovač, OIB 75385620611, Goljak 23,10000 Zagreb</item>
    </izvorni_sadrzaj>
    <derivirana_varijabla naziv="DomainObject.Predmet.SudioniciListAdressOIB_1">
      <item>MONDO PAPIR d.o.o., OIB 69256928085, Goljak 23,10000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Zoran Kovač, OIB 75385620611,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69256928085</item>
      <item>, OIB 85821130368</item>
      <item>, OIB 18683136487</item>
      <item>, OIB 16488001145</item>
      <item>, OIB 75385620611</item>
    </izvorni_sadrzaj>
    <derivirana_varijabla naziv="DomainObject.Predmet.SudioniciListNazivOIB_1">
      <item>, OIB 69256928085</item>
      <item>, OIB 85821130368</item>
      <item>, OIB 18683136487</item>
      <item>, OIB 16488001145</item>
      <item>, OIB 75385620611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1ACCA-679C-41F6-B149-5BE3E9F75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639</properties:Words>
  <properties:Characters>3566</properties:Characters>
  <properties:Lines>107</properties:Lines>
  <properties:Paragraphs>28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2018-01-02T10:43:00Z</dcterms:modified>
  <cp:revision>46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