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4718" w:rsidP="00B542FA" w:rsidRDefault="00E24718" w14:paraId="001082e" w14:textId="001082e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Pr="00517E4F" w:rsidR="00E24718" w:rsidP="00B542FA" w:rsidRDefault="00E24718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17E4F" w:rsidR="00EB69EE" w:rsidP="00EB69EE" w:rsidRDefault="00EB69EE">
      <w:pPr>
        <w:pStyle w:val="Tijeloteksta"/>
        <w:jc w:val="both"/>
        <w:outlineLvl w:val="0"/>
        <w:rPr>
          <w:rFonts w:ascii="Times New Roman" w:hAnsi="Times New Roman"/>
          <w:sz w:val="24"/>
        </w:rPr>
      </w:pP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517E4F" w:rsidR="00EB69EE" w:rsidTr="002B1D7A">
        <w:tc>
          <w:tcPr>
            <w:tcW w:w="3060" w:type="dxa"/>
          </w:tcPr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</w:p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Pr="00517E4F" w:rsidR="00EB69EE" w:rsidP="00EB69EE" w:rsidRDefault="00EB69EE">
      <w:pPr>
        <w:rPr>
          <w:b/>
          <w:sz w:val="24"/>
        </w:rPr>
      </w:pPr>
    </w:p>
    <w:p w:rsidRPr="00517E4F" w:rsidR="00EB69EE" w:rsidP="00EB69EE" w:rsidRDefault="00EB69EE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 w:rsidR="002B17BF">
        <w:rPr>
          <w:sz w:val="24"/>
        </w:rPr>
        <w:t xml:space="preserve">    </w:t>
      </w:r>
      <w:r w:rsidRPr="00517E4F" w:rsidR="00D6460E">
        <w:rPr>
          <w:sz w:val="24"/>
        </w:rPr>
        <w:t>46</w:t>
      </w:r>
      <w:r w:rsidRPr="00517E4F" w:rsidR="002B17BF">
        <w:rPr>
          <w:sz w:val="24"/>
        </w:rPr>
        <w:t xml:space="preserve">. </w:t>
      </w:r>
      <w:r w:rsidRPr="00517E4F" w:rsidR="00EB3A7C">
        <w:rPr>
          <w:sz w:val="24"/>
        </w:rPr>
        <w:t>St-</w:t>
      </w:r>
      <w:r w:rsidR="00500A48">
        <w:rPr>
          <w:sz w:val="24"/>
        </w:rPr>
        <w:t>1724</w:t>
      </w:r>
      <w:r w:rsidR="006D2E8F">
        <w:rPr>
          <w:sz w:val="24"/>
        </w:rPr>
        <w:t>/2019</w:t>
      </w:r>
      <w:r w:rsidRPr="00517E4F" w:rsidR="002B17BF">
        <w:rPr>
          <w:sz w:val="24"/>
        </w:rPr>
        <w:t xml:space="preserve">     </w:t>
      </w:r>
    </w:p>
    <w:p w:rsidRPr="00517E4F" w:rsidR="00EB69EE" w:rsidP="00EB69EE" w:rsidRDefault="00EB69EE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Pr="00517E4F" w:rsidR="00EB69EE" w:rsidP="00EB69EE" w:rsidRDefault="00EB69EE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Pr="00517E4F" w:rsidR="005372D7" w:rsidP="00EB69EE" w:rsidRDefault="005372D7">
      <w:pPr>
        <w:ind w:left="2880"/>
        <w:jc w:val="right"/>
        <w:rPr>
          <w:sz w:val="24"/>
        </w:rPr>
      </w:pPr>
    </w:p>
    <w:p w:rsidRPr="00517E4F" w:rsidR="00EB69EE" w:rsidP="00EB69EE" w:rsidRDefault="00EB69EE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Pr="00517E4F" w:rsidR="005372D7" w:rsidP="00EB69EE" w:rsidRDefault="005372D7">
      <w:pPr>
        <w:jc w:val="both"/>
        <w:rPr>
          <w:sz w:val="24"/>
        </w:rPr>
      </w:pPr>
    </w:p>
    <w:p w:rsidR="00A363A2" w:rsidP="00870E4D" w:rsidRDefault="005E7DAA">
      <w:pPr>
        <w:ind w:firstLine="708"/>
        <w:jc w:val="both"/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Pr="00500A48" w:rsidR="00500A48">
        <w:rPr>
          <w:sz w:val="24"/>
          <w:szCs w:val="24"/>
        </w:rPr>
        <w:t>Salvus Corpus j.d.o.o. za usluge, OIB: 16975545488, Gmajnje 2, 10000 Zagreb</w:t>
      </w:r>
      <w:r w:rsidR="006B2F6A">
        <w:rPr>
          <w:sz w:val="24"/>
          <w:szCs w:val="24"/>
        </w:rPr>
        <w:t>, 29</w:t>
      </w:r>
      <w:r w:rsidRPr="00116863" w:rsidR="00116863">
        <w:rPr>
          <w:sz w:val="24"/>
          <w:szCs w:val="24"/>
        </w:rPr>
        <w:t>. srpnja 2019.</w:t>
      </w:r>
    </w:p>
    <w:p w:rsidRPr="00A363A2" w:rsidR="00116863" w:rsidP="00870E4D" w:rsidRDefault="00116863">
      <w:pPr>
        <w:ind w:firstLine="708"/>
        <w:jc w:val="both"/>
        <w:rPr>
          <w:sz w:val="24"/>
          <w:szCs w:val="24"/>
        </w:rPr>
      </w:pPr>
    </w:p>
    <w:p w:rsidRPr="00517E4F" w:rsidR="00EB69EE" w:rsidP="00A363A2" w:rsidRDefault="00EB69EE">
      <w:pPr>
        <w:ind w:firstLine="720"/>
        <w:jc w:val="center"/>
        <w:rPr>
          <w:sz w:val="24"/>
        </w:rPr>
      </w:pPr>
      <w:r w:rsidRPr="00517E4F">
        <w:rPr>
          <w:sz w:val="24"/>
        </w:rPr>
        <w:t>r i j e š i o    j e</w:t>
      </w:r>
    </w:p>
    <w:p w:rsidRPr="00517E4F" w:rsidR="00397B61" w:rsidP="00397B61" w:rsidRDefault="00397B61">
      <w:pPr>
        <w:jc w:val="center"/>
        <w:rPr>
          <w:b/>
          <w:sz w:val="24"/>
        </w:rPr>
      </w:pPr>
    </w:p>
    <w:p w:rsidRPr="005E7DAA" w:rsidR="00EB69EE" w:rsidP="00500A48" w:rsidRDefault="00EB69EE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Pr="005E7DAA" w:rsidR="00E25B65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Pr="005E7DAA" w:rsidR="00E25B65">
        <w:rPr>
          <w:sz w:val="24"/>
        </w:rPr>
        <w:t xml:space="preserve"> </w:t>
      </w:r>
      <w:r w:rsidRPr="00500A48" w:rsidR="00500A48">
        <w:rPr>
          <w:sz w:val="24"/>
          <w:szCs w:val="24"/>
        </w:rPr>
        <w:t>Ana-Marija Todor</w:t>
      </w:r>
      <w:r w:rsidR="00C06860">
        <w:rPr>
          <w:sz w:val="24"/>
          <w:szCs w:val="24"/>
        </w:rPr>
        <w:t>ov</w:t>
      </w:r>
      <w:r w:rsidRPr="00500A48" w:rsidR="00500A48">
        <w:rPr>
          <w:sz w:val="24"/>
          <w:szCs w:val="24"/>
        </w:rPr>
        <w:t>ić, OIB: 86234800902, Gmajnje 2, 10000 Zagreb</w:t>
      </w:r>
      <w:r w:rsidRPr="00306092" w:rsidR="00306092">
        <w:rPr>
          <w:sz w:val="24"/>
          <w:szCs w:val="24"/>
        </w:rPr>
        <w:t>,</w:t>
      </w:r>
      <w:r w:rsidRPr="00A363A2" w:rsidR="00A363A2">
        <w:rPr>
          <w:sz w:val="24"/>
          <w:szCs w:val="24"/>
        </w:rPr>
        <w:t xml:space="preserve"> </w:t>
      </w:r>
      <w:r w:rsidR="002D6374">
        <w:rPr>
          <w:sz w:val="24"/>
          <w:szCs w:val="24"/>
        </w:rPr>
        <w:t xml:space="preserve"> </w:t>
      </w:r>
      <w:r w:rsidRPr="005E7DAA" w:rsidR="00397B61">
        <w:rPr>
          <w:sz w:val="24"/>
        </w:rPr>
        <w:t>u roku od</w:t>
      </w:r>
      <w:r w:rsidRPr="005E7DAA" w:rsidR="0013643E">
        <w:rPr>
          <w:sz w:val="24"/>
        </w:rPr>
        <w:t xml:space="preserve"> 8</w:t>
      </w:r>
      <w:r w:rsidRPr="005E7DAA" w:rsidR="00397B61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Pr="00517E4F" w:rsidR="00EB69EE" w:rsidP="00EB69EE" w:rsidRDefault="00EB69EE">
      <w:pPr>
        <w:adjustRightInd/>
        <w:ind w:firstLine="708"/>
        <w:jc w:val="both"/>
        <w:rPr>
          <w:sz w:val="24"/>
        </w:rPr>
      </w:pPr>
    </w:p>
    <w:p w:rsidRPr="00517E4F" w:rsidR="00EB69EE" w:rsidP="00290018" w:rsidRDefault="00EB69EE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Pr="00517E4F" w:rsidR="00E844B5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Pr="00517E4F" w:rsidR="005372D7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Pr="00517E4F" w:rsidR="00FF5623">
        <w:rPr>
          <w:sz w:val="24"/>
          <w:szCs w:val="24"/>
        </w:rPr>
        <w:t>-</w:t>
      </w:r>
      <w:r w:rsidR="00500A48">
        <w:rPr>
          <w:sz w:val="24"/>
          <w:szCs w:val="24"/>
        </w:rPr>
        <w:t>1724</w:t>
      </w:r>
      <w:r w:rsidR="00082C8B">
        <w:rPr>
          <w:sz w:val="24"/>
          <w:szCs w:val="24"/>
        </w:rPr>
        <w:t>-19</w:t>
      </w:r>
      <w:r w:rsidR="006D1155">
        <w:rPr>
          <w:sz w:val="24"/>
          <w:szCs w:val="24"/>
        </w:rPr>
        <w:t>.</w:t>
      </w:r>
    </w:p>
    <w:p w:rsidRPr="00517E4F" w:rsidR="005372D7" w:rsidP="00397B61" w:rsidRDefault="005372D7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Pr="00517E4F" w:rsidR="002E7A22">
        <w:rPr>
          <w:sz w:val="24"/>
        </w:rPr>
        <w:t>I</w:t>
      </w:r>
      <w:r w:rsidRPr="00517E4F" w:rsidR="00E25B65">
        <w:rPr>
          <w:sz w:val="24"/>
        </w:rPr>
        <w:t>.</w:t>
      </w:r>
      <w:r w:rsidRPr="00517E4F" w:rsidR="002E7A22">
        <w:rPr>
          <w:sz w:val="24"/>
        </w:rPr>
        <w:t xml:space="preserve"> </w:t>
      </w:r>
      <w:r w:rsidR="00870E4D">
        <w:rPr>
          <w:sz w:val="24"/>
        </w:rPr>
        <w:tab/>
      </w:r>
      <w:r w:rsidRPr="00517E4F" w:rsidR="005372D7">
        <w:rPr>
          <w:sz w:val="24"/>
        </w:rPr>
        <w:t xml:space="preserve">Ako osoba </w:t>
      </w:r>
      <w:r w:rsidRPr="00517E4F" w:rsidR="00E14F12">
        <w:rPr>
          <w:sz w:val="24"/>
        </w:rPr>
        <w:t>iz točke I</w:t>
      </w:r>
      <w:r w:rsidRPr="00517E4F" w:rsidR="00DE0CE1">
        <w:rPr>
          <w:sz w:val="24"/>
        </w:rPr>
        <w:t>.</w:t>
      </w:r>
      <w:r w:rsidRPr="00517E4F">
        <w:rPr>
          <w:sz w:val="24"/>
        </w:rPr>
        <w:t xml:space="preserve"> ovog </w:t>
      </w:r>
      <w:r w:rsidRPr="00517E4F" w:rsidR="00E25B65">
        <w:rPr>
          <w:sz w:val="24"/>
        </w:rPr>
        <w:t>rješenja</w:t>
      </w:r>
      <w:r w:rsidRPr="00517E4F" w:rsidR="005372D7">
        <w:rPr>
          <w:sz w:val="24"/>
        </w:rPr>
        <w:t xml:space="preserve">, u roku od </w:t>
      </w:r>
      <w:r w:rsidRPr="00517E4F" w:rsidR="00A264BF">
        <w:rPr>
          <w:sz w:val="24"/>
        </w:rPr>
        <w:t>8</w:t>
      </w:r>
      <w:r w:rsidRPr="00517E4F" w:rsidR="00E25B65">
        <w:rPr>
          <w:sz w:val="24"/>
        </w:rPr>
        <w:t xml:space="preserve"> dana ne plati</w:t>
      </w:r>
      <w:r w:rsidRPr="00517E4F" w:rsidR="005372D7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Pr="00517E4F" w:rsidR="005372D7">
        <w:rPr>
          <w:sz w:val="24"/>
        </w:rPr>
        <w:t>određeni predujam  prisilno</w:t>
      </w:r>
      <w:r w:rsidRPr="00517E4F" w:rsidR="00E25B65">
        <w:rPr>
          <w:sz w:val="24"/>
        </w:rPr>
        <w:t xml:space="preserve"> će se</w:t>
      </w:r>
      <w:r w:rsidRPr="00517E4F" w:rsidR="005372D7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Pr="00517E4F" w:rsidR="00397B61" w:rsidP="00397B61" w:rsidRDefault="00397B61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left="720" w:hanging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Pr="00517E4F" w:rsidR="00E52B02" w:rsidP="00397B61" w:rsidRDefault="00E52B02">
      <w:pPr>
        <w:ind w:left="720" w:hanging="720"/>
        <w:jc w:val="center"/>
        <w:rPr>
          <w:sz w:val="24"/>
        </w:rPr>
      </w:pPr>
    </w:p>
    <w:p w:rsidR="00A363A2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Pr="00517E4F" w:rsidR="007540E1">
        <w:rPr>
          <w:sz w:val="24"/>
          <w:szCs w:val="24"/>
        </w:rPr>
        <w:t xml:space="preserve">dužnikom </w:t>
      </w:r>
      <w:r w:rsidRPr="00500A48" w:rsidR="00500A48">
        <w:rPr>
          <w:sz w:val="24"/>
          <w:szCs w:val="24"/>
        </w:rPr>
        <w:t>Salvus Corpus j.d.o.o. za usluge, OIB: 16975545488, Gmajnje 2, 10000 Zagreb</w:t>
      </w:r>
      <w:r w:rsidR="00306092">
        <w:rPr>
          <w:sz w:val="24"/>
          <w:szCs w:val="24"/>
        </w:rPr>
        <w:t>.</w:t>
      </w:r>
    </w:p>
    <w:p w:rsidRPr="00517E4F" w:rsidR="00FF17D7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Pr="00517E4F" w:rsidR="00F65CAA">
        <w:rPr>
          <w:sz w:val="24"/>
          <w:szCs w:val="24"/>
        </w:rPr>
        <w:t xml:space="preserve"> čl. </w:t>
      </w:r>
      <w:r w:rsidRPr="00517E4F" w:rsidR="00D0499D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Pr="00517E4F" w:rsidR="00525878">
        <w:rPr>
          <w:sz w:val="24"/>
          <w:szCs w:val="24"/>
        </w:rPr>
        <w:t>novine“ broj 71/15</w:t>
      </w:r>
      <w:r w:rsidRPr="00517E4F" w:rsidR="00C80833">
        <w:rPr>
          <w:sz w:val="24"/>
          <w:szCs w:val="24"/>
        </w:rPr>
        <w:t xml:space="preserve"> i 104/17</w:t>
      </w:r>
      <w:r w:rsidRPr="00517E4F" w:rsidR="00525878">
        <w:rPr>
          <w:sz w:val="24"/>
          <w:szCs w:val="24"/>
        </w:rPr>
        <w:t xml:space="preserve">, dalje: SZ) jer je dužnik </w:t>
      </w:r>
      <w:r w:rsidRPr="00517E4F" w:rsidR="002B6F33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500A48">
        <w:rPr>
          <w:sz w:val="24"/>
          <w:szCs w:val="24"/>
        </w:rPr>
        <w:t>12</w:t>
      </w:r>
      <w:r w:rsidR="004B1421">
        <w:rPr>
          <w:sz w:val="24"/>
          <w:szCs w:val="24"/>
        </w:rPr>
        <w:t>.</w:t>
      </w:r>
      <w:r w:rsidR="002D6374">
        <w:rPr>
          <w:sz w:val="24"/>
          <w:szCs w:val="24"/>
        </w:rPr>
        <w:t xml:space="preserve"> srpnja </w:t>
      </w:r>
      <w:r w:rsidR="006D2E8F">
        <w:rPr>
          <w:sz w:val="24"/>
          <w:szCs w:val="24"/>
        </w:rPr>
        <w:t>2019.</w:t>
      </w:r>
      <w:r w:rsidRPr="00517E4F" w:rsid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306092">
        <w:rPr>
          <w:sz w:val="24"/>
          <w:szCs w:val="24"/>
        </w:rPr>
        <w:t xml:space="preserve"> u neprekinutom razdoblju od 120</w:t>
      </w:r>
      <w:r w:rsidRPr="00517E4F" w:rsidR="00517E4F">
        <w:rPr>
          <w:sz w:val="24"/>
          <w:szCs w:val="24"/>
        </w:rPr>
        <w:t xml:space="preserve"> dana.</w:t>
      </w:r>
    </w:p>
    <w:p w:rsidRPr="00517E4F" w:rsidR="00517E4F" w:rsidP="00517E4F" w:rsidRDefault="00517E4F">
      <w:pPr>
        <w:ind w:firstLine="709"/>
        <w:jc w:val="both"/>
        <w:rPr>
          <w:sz w:val="24"/>
          <w:szCs w:val="24"/>
        </w:rPr>
      </w:pPr>
    </w:p>
    <w:p w:rsidRPr="00517E4F" w:rsidR="00E25B65" w:rsidP="00E25B65" w:rsidRDefault="00E25B65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lastRenderedPageBreak/>
        <w:t xml:space="preserve">S obzirom na to da je predlagatelj </w:t>
      </w:r>
      <w:r w:rsidRPr="00517E4F" w:rsidR="00A625BD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306092">
        <w:rPr>
          <w:sz w:val="24"/>
          <w:szCs w:val="24"/>
        </w:rPr>
        <w:t>120</w:t>
      </w:r>
      <w:r w:rsidRPr="00517E4F">
        <w:rPr>
          <w:sz w:val="24"/>
          <w:szCs w:val="24"/>
        </w:rPr>
        <w:t xml:space="preserve"> dana, sud je na temelju odredbe </w:t>
      </w:r>
      <w:r w:rsidRPr="00517E4F" w:rsidR="00F65CAA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Pr="00517E4F" w:rsidR="00E25B65" w:rsidP="005372D7" w:rsidRDefault="00E25B65">
      <w:pPr>
        <w:ind w:firstLine="708"/>
        <w:jc w:val="both"/>
        <w:rPr>
          <w:sz w:val="24"/>
          <w:szCs w:val="24"/>
        </w:rPr>
      </w:pPr>
    </w:p>
    <w:p w:rsidRPr="00517E4F" w:rsidR="0013643E" w:rsidP="005372D7" w:rsidRDefault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Pr="00517E4F" w:rsidR="00F9701A">
        <w:rPr>
          <w:sz w:val="24"/>
          <w:szCs w:val="24"/>
        </w:rPr>
        <w:t>re</w:t>
      </w:r>
      <w:r w:rsidRPr="00517E4F" w:rsidR="00E25B65">
        <w:rPr>
          <w:sz w:val="24"/>
          <w:szCs w:val="24"/>
        </w:rPr>
        <w:t>ma odredbi čl. 113. st.</w:t>
      </w:r>
      <w:r w:rsidRPr="00517E4F" w:rsidR="00CD225D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Pr="00517E4F" w:rsidR="00CD225D">
        <w:rPr>
          <w:sz w:val="24"/>
          <w:szCs w:val="24"/>
        </w:rPr>
        <w:t xml:space="preserve"> ako osobe iz čl. 110. st.</w:t>
      </w:r>
      <w:r w:rsidRPr="00517E4F"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Pr="00517E4F" w:rsidR="00CD225D">
        <w:rPr>
          <w:sz w:val="24"/>
          <w:szCs w:val="24"/>
        </w:rPr>
        <w:t>stanka stečajnog razloga (čl.</w:t>
      </w:r>
      <w:r w:rsidRPr="00517E4F" w:rsidR="00F9701A">
        <w:rPr>
          <w:sz w:val="24"/>
          <w:szCs w:val="24"/>
        </w:rPr>
        <w:t xml:space="preserve"> 110.</w:t>
      </w:r>
      <w:r w:rsidRPr="00517E4F" w:rsidR="00C40DDD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st.</w:t>
      </w:r>
      <w:r w:rsidRPr="00517E4F" w:rsidR="00F9701A">
        <w:rPr>
          <w:sz w:val="24"/>
          <w:szCs w:val="24"/>
        </w:rPr>
        <w:t xml:space="preserve"> 2. SZ-a) sud će im po službenoj dužnosti </w:t>
      </w:r>
      <w:r w:rsidRPr="00517E4F" w:rsidR="0013643E">
        <w:rPr>
          <w:sz w:val="24"/>
          <w:szCs w:val="24"/>
        </w:rPr>
        <w:t>naložiti plaćanje predujma za namirenje troškova stečajnog postupka u roku od 8 dana.</w:t>
      </w:r>
    </w:p>
    <w:p w:rsidRPr="00517E4F" w:rsidR="00B83B46" w:rsidP="0013643E" w:rsidRDefault="00B83B46">
      <w:pPr>
        <w:ind w:firstLine="708"/>
        <w:jc w:val="both"/>
        <w:rPr>
          <w:sz w:val="24"/>
          <w:szCs w:val="24"/>
        </w:rPr>
      </w:pPr>
    </w:p>
    <w:p w:rsidRPr="00517E4F" w:rsidR="00181F38" w:rsidP="00D71FD5" w:rsidRDefault="00CD225D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Pr="00517E4F"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Pr="00517E4F" w:rsidR="00D71FD5">
        <w:rPr>
          <w:sz w:val="24"/>
          <w:szCs w:val="24"/>
        </w:rPr>
        <w:t>.</w:t>
      </w:r>
      <w:r w:rsidRPr="00517E4F" w:rsidR="00A264BF">
        <w:rPr>
          <w:sz w:val="24"/>
        </w:rPr>
        <w:t xml:space="preserve"> </w:t>
      </w:r>
    </w:p>
    <w:p w:rsidRPr="00517E4F" w:rsidR="00C40DDD" w:rsidP="00181F38" w:rsidRDefault="00C40DDD">
      <w:pPr>
        <w:ind w:firstLine="720"/>
        <w:jc w:val="both"/>
        <w:rPr>
          <w:sz w:val="24"/>
        </w:rPr>
      </w:pPr>
    </w:p>
    <w:p w:rsidRPr="00517E4F" w:rsidR="00B83B46" w:rsidP="00181F38" w:rsidRDefault="00C40DDD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Pr="00517E4F" w:rsidR="00FC5F00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Pr="00517E4F" w:rsidR="00FC5F00">
        <w:rPr>
          <w:sz w:val="24"/>
        </w:rPr>
        <w:t xml:space="preserve"> (prema </w:t>
      </w:r>
      <w:r w:rsidRPr="00517E4F" w:rsidR="00A625BD">
        <w:rPr>
          <w:sz w:val="24"/>
        </w:rPr>
        <w:t>predlagateljevim navodima</w:t>
      </w:r>
      <w:r w:rsidRPr="00517E4F" w:rsidR="00FC5F00">
        <w:rPr>
          <w:sz w:val="24"/>
        </w:rPr>
        <w:t xml:space="preserve"> dužnik ima evidentirane neizvršene osnove za plaćanje u neprekinutom razdoblju</w:t>
      </w:r>
      <w:r w:rsidRPr="00517E4F" w:rsidR="00EE2734">
        <w:rPr>
          <w:sz w:val="24"/>
        </w:rPr>
        <w:t xml:space="preserve"> </w:t>
      </w:r>
      <w:r w:rsidRPr="00517E4F" w:rsidR="00FC5F00">
        <w:rPr>
          <w:sz w:val="24"/>
        </w:rPr>
        <w:t>od 120 dana)</w:t>
      </w:r>
      <w:r w:rsidRPr="00517E4F">
        <w:rPr>
          <w:sz w:val="24"/>
        </w:rPr>
        <w:t xml:space="preserve">, </w:t>
      </w:r>
      <w:r w:rsidRPr="00517E4F" w:rsidR="00CD225D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Pr="00517E4F" w:rsidR="00CD225D">
        <w:rPr>
          <w:sz w:val="24"/>
          <w:szCs w:val="24"/>
        </w:rPr>
        <w:t>riješio kao u izreci</w:t>
      </w:r>
      <w:r w:rsidRPr="00517E4F" w:rsidR="00D71FD5">
        <w:rPr>
          <w:sz w:val="24"/>
          <w:szCs w:val="24"/>
        </w:rPr>
        <w:t>.</w:t>
      </w:r>
      <w:r w:rsidRPr="00517E4F" w:rsidR="00D71FD5">
        <w:rPr>
          <w:sz w:val="24"/>
        </w:rPr>
        <w:t xml:space="preserve"> </w:t>
      </w:r>
    </w:p>
    <w:p w:rsidRPr="00517E4F" w:rsidR="00181F38" w:rsidP="00181F38" w:rsidRDefault="00181F38">
      <w:pPr>
        <w:rPr>
          <w:b/>
          <w:sz w:val="24"/>
        </w:rPr>
      </w:pPr>
    </w:p>
    <w:p w:rsidRPr="00517E4F" w:rsidR="00397B61" w:rsidP="00DE2AF0" w:rsidRDefault="00CD225D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Pr="00517E4F" w:rsidR="00776FE5">
        <w:rPr>
          <w:sz w:val="24"/>
        </w:rPr>
        <w:t xml:space="preserve">, </w:t>
      </w:r>
      <w:r w:rsidR="006B2F6A">
        <w:rPr>
          <w:sz w:val="24"/>
        </w:rPr>
        <w:t>29</w:t>
      </w:r>
      <w:r w:rsidR="00FF6203">
        <w:rPr>
          <w:sz w:val="24"/>
        </w:rPr>
        <w:t>. srpnja</w:t>
      </w:r>
      <w:r w:rsidRPr="00517E4F" w:rsidR="00517E4F">
        <w:rPr>
          <w:sz w:val="24"/>
        </w:rPr>
        <w:t xml:space="preserve"> </w:t>
      </w:r>
      <w:r w:rsidRPr="00517E4F" w:rsidR="00763D4F">
        <w:rPr>
          <w:sz w:val="24"/>
        </w:rPr>
        <w:t>201</w:t>
      </w:r>
      <w:r w:rsidRPr="00517E4F" w:rsidR="00517E4F">
        <w:rPr>
          <w:sz w:val="24"/>
        </w:rPr>
        <w:t>9</w:t>
      </w:r>
      <w:r w:rsidRPr="00517E4F" w:rsidR="00763D4F">
        <w:rPr>
          <w:sz w:val="24"/>
        </w:rPr>
        <w:t>.</w:t>
      </w:r>
    </w:p>
    <w:p w:rsidRPr="00517E4F" w:rsidR="00DE2AF0" w:rsidP="00DE2AF0" w:rsidRDefault="00DE2AF0">
      <w:pPr>
        <w:ind w:firstLine="720"/>
        <w:jc w:val="center"/>
        <w:rPr>
          <w:sz w:val="24"/>
        </w:rPr>
      </w:pPr>
    </w:p>
    <w:p w:rsidRPr="00517E4F" w:rsidR="004D5C6D" w:rsidP="004D5C6D" w:rsidRDefault="004D5C6D">
      <w:pPr>
        <w:ind w:firstLine="720"/>
        <w:jc w:val="both"/>
        <w:rPr>
          <w:b/>
          <w:sz w:val="24"/>
        </w:rPr>
      </w:pPr>
    </w:p>
    <w:p w:rsidRPr="00517E4F" w:rsidR="00397B61" w:rsidP="00E24718" w:rsidRDefault="004D5C6D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>Su</w:t>
      </w:r>
      <w:r w:rsidRPr="00517E4F" w:rsidR="00D6460E">
        <w:rPr>
          <w:sz w:val="24"/>
        </w:rPr>
        <w:t>tkinja:</w:t>
      </w:r>
    </w:p>
    <w:p w:rsidRPr="00517E4F" w:rsidR="00DE2AF0" w:rsidP="00E24718" w:rsidRDefault="00D6460E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 xml:space="preserve">Maja Praljak </w:t>
      </w:r>
    </w:p>
    <w:p w:rsidRPr="00517E4F" w:rsidR="009E2E16" w:rsidP="00E24718" w:rsidRDefault="009E2E16">
      <w:pPr>
        <w:ind w:left="4248" w:firstLine="708"/>
        <w:jc w:val="right"/>
        <w:rPr>
          <w:sz w:val="24"/>
        </w:rPr>
      </w:pPr>
    </w:p>
    <w:p w:rsidRPr="00517E4F" w:rsidR="00DE2AF0" w:rsidP="004D5C6D" w:rsidRDefault="00DE2AF0">
      <w:pPr>
        <w:ind w:left="4248" w:firstLine="708"/>
        <w:rPr>
          <w:sz w:val="24"/>
        </w:rPr>
      </w:pPr>
    </w:p>
    <w:p w:rsidRPr="00517E4F" w:rsidR="004D5C6D" w:rsidP="004D5C6D" w:rsidRDefault="004D5C6D">
      <w:pPr>
        <w:ind w:left="4248" w:firstLine="708"/>
        <w:rPr>
          <w:sz w:val="24"/>
        </w:rPr>
      </w:pPr>
    </w:p>
    <w:p w:rsidRPr="00517E4F" w:rsidR="00A264BF" w:rsidP="00A264BF" w:rsidRDefault="00A264B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Pr="00517E4F" w:rsidR="00CD225D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Pr="00517E4F" w:rsidR="00A264BF" w:rsidP="00CD225D" w:rsidRDefault="00CD225D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Pr="00517E4F" w:rsidR="00A264B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Pr="00517E4F" w:rsidR="00A264B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Pr="00517E4F" w:rsidR="00A264B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Pr="00517E4F" w:rsidR="00A264BF">
        <w:rPr>
          <w:sz w:val="24"/>
          <w:szCs w:val="24"/>
        </w:rPr>
        <w:t xml:space="preserve"> se putem ovog suda u 2 primjerka.</w:t>
      </w:r>
    </w:p>
    <w:p w:rsidRPr="00517E4F" w:rsidR="00397B61" w:rsidP="00397B61" w:rsidRDefault="00397B61">
      <w:pPr>
        <w:jc w:val="both"/>
        <w:rPr>
          <w:sz w:val="24"/>
        </w:rPr>
      </w:pPr>
    </w:p>
    <w:p w:rsidRPr="00517E4F" w:rsidR="00E24718" w:rsidP="00397B61" w:rsidRDefault="00E24718">
      <w:pPr>
        <w:jc w:val="both"/>
        <w:rPr>
          <w:sz w:val="24"/>
        </w:rPr>
      </w:pPr>
    </w:p>
    <w:p w:rsidRPr="00517E4F" w:rsidR="00397B61" w:rsidP="00397B61" w:rsidRDefault="00993E50">
      <w:pPr>
        <w:jc w:val="both"/>
        <w:rPr>
          <w:sz w:val="24"/>
        </w:rPr>
      </w:pPr>
      <w:r w:rsidRPr="00517E4F">
        <w:rPr>
          <w:sz w:val="24"/>
        </w:rPr>
        <w:t>DNA:</w:t>
      </w:r>
    </w:p>
    <w:p w:rsidRPr="00517E4F" w:rsidR="00492E03" w:rsidP="008979AC" w:rsidRDefault="00A264B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zz dužnika </w:t>
      </w:r>
    </w:p>
    <w:p w:rsidRPr="00517E4F" w:rsidR="008979AC" w:rsidP="008979AC" w:rsidRDefault="008979AC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rač. </w:t>
      </w:r>
      <w:r w:rsidRPr="00517E4F" w:rsidR="00DE2AF0">
        <w:rPr>
          <w:sz w:val="24"/>
        </w:rPr>
        <w:t>s</w:t>
      </w:r>
      <w:r w:rsidRPr="00517E4F">
        <w:rPr>
          <w:sz w:val="24"/>
        </w:rPr>
        <w:t>uda</w:t>
      </w:r>
    </w:p>
    <w:p w:rsidRPr="00517E4F" w:rsidR="00FF17D7" w:rsidP="008979AC" w:rsidRDefault="00FF17D7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>e</w:t>
      </w:r>
      <w:r w:rsidRPr="00517E4F" w:rsidR="00776FE5">
        <w:rPr>
          <w:sz w:val="24"/>
        </w:rPr>
        <w:t>-</w:t>
      </w:r>
      <w:r w:rsidRPr="00517E4F">
        <w:rPr>
          <w:sz w:val="24"/>
        </w:rPr>
        <w:t>oglasna ploča</w:t>
      </w:r>
    </w:p>
    <w:sectPr w:rsidRPr="00517E4F" w:rsidR="00FF17D7" w:rsidSect="00491CF2">
      <w:headerReference w:type="even" r:id="rId10"/>
      <w:headerReference w:type="default" r:id="rId11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3C2D" w:rsidRDefault="00A63C2D">
      <w:r>
        <w:separator/>
      </w:r>
    </w:p>
  </w:endnote>
  <w:endnote w:type="continuationSeparator" w:id="0">
    <w:p w:rsidR="00A63C2D" w:rsidRDefault="00A63C2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3C2D" w:rsidRDefault="00A63C2D">
      <w:r>
        <w:separator/>
      </w:r>
    </w:p>
  </w:footnote>
  <w:footnote w:type="continuationSeparator" w:id="0">
    <w:p w:rsidR="00A63C2D" w:rsidRDefault="00A63C2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6CA0" w:rsidP="00F36F0F" w:rsidRDefault="00007C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DA6CA0" w:rsidRDefault="00DA6CA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F6DDC" w:rsidR="00DA6CA0" w:rsidP="009E34A3" w:rsidRDefault="00007CDD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 w:rsidR="00DA6CA0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6B2F6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Pr="00D6460E" w:rsidR="00DA6CA0" w:rsidP="00397B61" w:rsidRDefault="00D6460E">
    <w:pPr>
      <w:pStyle w:val="Zaglavlje"/>
      <w:tabs>
        <w:tab w:val="clear" w:pos="4153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Pr="00D6460E" w:rsidR="00DA6CA0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Pr="00D6460E" w:rsidR="00DA6CA0">
      <w:rPr>
        <w:sz w:val="24"/>
        <w:szCs w:val="24"/>
      </w:rPr>
      <w:t>St-</w:t>
    </w:r>
    <w:r w:rsidR="00500A48">
      <w:rPr>
        <w:sz w:val="24"/>
        <w:szCs w:val="24"/>
      </w:rPr>
      <w:t>1724</w:t>
    </w:r>
    <w:r w:rsidR="0095405B">
      <w:rPr>
        <w:sz w:val="24"/>
        <w:szCs w:val="24"/>
      </w:rPr>
      <w:t>/2019</w:t>
    </w:r>
    <w:r w:rsidRPr="00D6460E" w:rsidR="00DA6CA0">
      <w:rPr>
        <w:sz w:val="24"/>
        <w:szCs w:val="24"/>
      </w:rPr>
      <w:t xml:space="preserve">  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75631"/>
    <w:multiLevelType w:val="hybridMultilevel"/>
    <w:tmpl w:val="2C7049A8"/>
    <w:lvl w:ilvl="0" w:tplc="1C2AD9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CD23D1"/>
    <w:multiLevelType w:val="hybridMultilevel"/>
    <w:tmpl w:val="665062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61"/>
    <w:rsid w:val="000046D7"/>
    <w:rsid w:val="00007CDD"/>
    <w:rsid w:val="00055DD4"/>
    <w:rsid w:val="00074771"/>
    <w:rsid w:val="00076FAA"/>
    <w:rsid w:val="00082C8B"/>
    <w:rsid w:val="000921AE"/>
    <w:rsid w:val="00095973"/>
    <w:rsid w:val="000A487A"/>
    <w:rsid w:val="000B18FA"/>
    <w:rsid w:val="000C40E3"/>
    <w:rsid w:val="000E5ADD"/>
    <w:rsid w:val="001048F4"/>
    <w:rsid w:val="00116863"/>
    <w:rsid w:val="00116B78"/>
    <w:rsid w:val="00130F1B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D6374"/>
    <w:rsid w:val="002E7A22"/>
    <w:rsid w:val="002F6A61"/>
    <w:rsid w:val="002F7B72"/>
    <w:rsid w:val="00300F24"/>
    <w:rsid w:val="00306092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C1D9D"/>
    <w:rsid w:val="003D17ED"/>
    <w:rsid w:val="0041574C"/>
    <w:rsid w:val="00426703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B1421"/>
    <w:rsid w:val="004D1605"/>
    <w:rsid w:val="004D5C6D"/>
    <w:rsid w:val="004E1140"/>
    <w:rsid w:val="004E1F91"/>
    <w:rsid w:val="004F1C11"/>
    <w:rsid w:val="00500A48"/>
    <w:rsid w:val="00500D56"/>
    <w:rsid w:val="00506624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71503"/>
    <w:rsid w:val="00683F41"/>
    <w:rsid w:val="006A017D"/>
    <w:rsid w:val="006A1915"/>
    <w:rsid w:val="006B2630"/>
    <w:rsid w:val="006B2F6A"/>
    <w:rsid w:val="006B5CBF"/>
    <w:rsid w:val="006B70FB"/>
    <w:rsid w:val="006C6CA6"/>
    <w:rsid w:val="006D1155"/>
    <w:rsid w:val="006D2E8F"/>
    <w:rsid w:val="006D375E"/>
    <w:rsid w:val="006D5F20"/>
    <w:rsid w:val="006E0DEA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0E4D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6B77"/>
    <w:rsid w:val="00925DB8"/>
    <w:rsid w:val="009273AD"/>
    <w:rsid w:val="00927A0E"/>
    <w:rsid w:val="00947634"/>
    <w:rsid w:val="0095405B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363A2"/>
    <w:rsid w:val="00A42F2F"/>
    <w:rsid w:val="00A625BD"/>
    <w:rsid w:val="00A63C2D"/>
    <w:rsid w:val="00A73DDF"/>
    <w:rsid w:val="00A839C3"/>
    <w:rsid w:val="00A917B7"/>
    <w:rsid w:val="00A93D80"/>
    <w:rsid w:val="00A96599"/>
    <w:rsid w:val="00A9669C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06CB"/>
    <w:rsid w:val="00BA1C77"/>
    <w:rsid w:val="00BB0C7C"/>
    <w:rsid w:val="00BB59E2"/>
    <w:rsid w:val="00BB6B92"/>
    <w:rsid w:val="00BB7AD5"/>
    <w:rsid w:val="00BC0BA4"/>
    <w:rsid w:val="00BD2041"/>
    <w:rsid w:val="00C029A5"/>
    <w:rsid w:val="00C06860"/>
    <w:rsid w:val="00C40DDD"/>
    <w:rsid w:val="00C63CC4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DF3009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97B6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397B61"/>
  </w:style>
  <w:style w:type="paragraph" w:styleId="Podnoje">
    <w:name w:val="footer"/>
    <w:basedOn w:val="Normal"/>
    <w:rsid w:val="00F7696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85449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styleId="apple-converted-space" w:customStyle="true">
    <w:name w:val="apple-converted-space"/>
    <w:basedOn w:val="Zadanifontodlomka"/>
    <w:rsid w:val="007E15FF"/>
  </w:style>
  <w:style w:type="paragraph" w:styleId="Odlomakpopisa">
    <w:name w:val="List Paragraph"/>
    <w:basedOn w:val="Normal"/>
    <w:uiPriority w:val="34"/>
    <w:qFormat/>
    <w:rsid w:val="005E7DA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2F6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B2F6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B2F6A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B2F6A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B2F6A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2F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F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F6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F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F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29. srpnja 2019.</izvorni_sadrzaj>
    <derivirana_varijabla naziv="DomainObject.DatumDonosenjaOdluke_1">29.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1724</izvorni_sadrzaj>
    <derivirana_varijabla naziv="DomainObject.Predmet.Broj_1">1724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2019.</izvorni_sadrzaj>
    <derivirana_varijabla naziv="DomainObject.Predmet.DatumOsnivanja_1">22.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St-1724/2019</izvorni_sadrzaj>
    <derivirana_varijabla naziv="DomainObject.Predmet.OznakaBroj_1">St-1724/2019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Salvus Corpus j.d.o.o. za usluge</izvorni_sadrzaj>
    <derivirana_varijabla naziv="DomainObject.Predmet.ProtustrankaFormated_1">  Salvus Corpus j.d.o.o. za usluge</derivirana_varijabla>
  </DomainObject.Predmet.ProtustrankaFormated>
  <DomainObject.Predmet.ProtustrankaFormatedOIB>
    <izvorni_sadrzaj>  Salvus Corpus j.d.o.o. za usluge, OIB 16975545488</izvorni_sadrzaj>
    <derivirana_varijabla naziv="DomainObject.Predmet.ProtustrankaFormatedOIB_1">  Salvus Corpus j.d.o.o. za usluge, OIB 16975545488</derivirana_varijabla>
  </DomainObject.Predmet.ProtustrankaFormatedOIB>
  <DomainObject.Predmet.ProtustrankaFormatedWithAdress>
    <izvorni_sadrzaj> Salvus Corpus j.d.o.o. za usluge, Gmajnje 2, 10000 Zagreb</izvorni_sadrzaj>
    <derivirana_varijabla naziv="DomainObject.Predmet.ProtustrankaFormatedWithAdress_1"> Salvus Corpus j.d.o.o. za usluge, Gmajnje 2, 10000 Zagreb</derivirana_varijabla>
  </DomainObject.Predmet.ProtustrankaFormatedWithAdress>
  <DomainObject.Predmet.ProtustrankaFormatedWithAdressOIB>
    <izvorni_sadrzaj> Salvus Corpus j.d.o.o. za usluge, OIB 16975545488, Gmajnje 2, 10000 Zagreb</izvorni_sadrzaj>
    <derivirana_varijabla naziv="DomainObject.Predmet.ProtustrankaFormatedWithAdressOIB_1"> Salvus Corpus j.d.o.o. za usluge, OIB 16975545488, Gmajnje 2, 10000 Zagreb</derivirana_varijabla>
  </DomainObject.Predmet.ProtustrankaFormatedWithAdressOIB>
  <DomainObject.Predmet.ProtustrankaWithAdress>
    <izvorni_sadrzaj>Salvus Corpus j.d.o.o. za usluge Gmajnje 2, 10000 Zagreb</izvorni_sadrzaj>
    <derivirana_varijabla naziv="DomainObject.Predmet.ProtustrankaWithAdress_1">Salvus Corpus j.d.o.o. za usluge Gmajnje 2, 10000 Zagreb</derivirana_varijabla>
  </DomainObject.Predmet.ProtustrankaWithAdress>
  <DomainObject.Predmet.ProtustrankaWithAdressOIB>
    <izvorni_sadrzaj>Salvus Corpus j.d.o.o. za usluge, OIB 16975545488, Gmajnje 2, 10000 Zagreb</izvorni_sadrzaj>
    <derivirana_varijabla naziv="DomainObject.Predmet.ProtustrankaWithAdressOIB_1">Salvus Corpus j.d.o.o. za usluge, OIB 16975545488, Gmajnje 2, 10000 Zagreb</derivirana_varijabla>
  </DomainObject.Predmet.ProtustrankaWithAdressOIB>
  <DomainObject.Predmet.ProtustrankaNazivFormated>
    <izvorni_sadrzaj>Salvus Corpus j.d.o.o. za usluge</izvorni_sadrzaj>
    <derivirana_varijabla naziv="DomainObject.Predmet.ProtustrankaNazivFormated_1">Salvus Corpus j.d.o.o. za usluge</derivirana_varijabla>
  </DomainObject.Predmet.ProtustrankaNazivFormated>
  <DomainObject.Predmet.ProtustrankaNazivFormatedOIB>
    <izvorni_sadrzaj>Salvus Corpus j.d.o.o. za usluge, OIB 16975545488</izvorni_sadrzaj>
    <derivirana_varijabla naziv="DomainObject.Predmet.ProtustrankaNazivFormatedOIB_1">Salvus Corpus j.d.o.o. za usluge, OIB 16975545488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Salvus Corpus j.d.o.o. za usluge</item>
    </izvorni_sadrzaj>
    <derivirana_varijabla naziv="DomainObject.Predmet.ProtuStrankaListFormated_1">
      <item>Salvus Corpus j.d.o.o. za usluge</item>
    </derivirana_varijabla>
  </DomainObject.Predmet.ProtuStrankaListFormated>
  <DomainObject.Predmet.ProtuStrankaListFormatedOIB>
    <izvorni_sadrzaj>
      <item>Salvus Corpus j.d.o.o. za usluge, OIB 16975545488</item>
    </izvorni_sadrzaj>
    <derivirana_varijabla naziv="DomainObject.Predmet.ProtuStrankaListFormatedOIB_1">
      <item>Salvus Corpus j.d.o.o. za usluge, OIB 16975545488</item>
    </derivirana_varijabla>
  </DomainObject.Predmet.ProtuStrankaListFormatedOIB>
  <DomainObject.Predmet.ProtuStrankaListFormatedWithAdress>
    <izvorni_sadrzaj>
      <item>Salvus Corpus j.d.o.o. za usluge, Gmajnje 2, 10000 Zagreb</item>
    </izvorni_sadrzaj>
    <derivirana_varijabla naziv="DomainObject.Predmet.ProtuStrankaListFormatedWithAdress_1">
      <item>Salvus Corpus j.d.o.o. za usluge, Gmajnje 2, 10000 Zagreb</item>
    </derivirana_varijabla>
  </DomainObject.Predmet.ProtuStrankaListFormatedWithAdress>
  <DomainObject.Predmet.ProtuStrankaListFormatedWithAdressOIB>
    <izvorni_sadrzaj>
      <item>Salvus Corpus j.d.o.o. za usluge, OIB 16975545488, Gmajnje 2, 10000 Zagreb</item>
    </izvorni_sadrzaj>
    <derivirana_varijabla naziv="DomainObject.Predmet.ProtuStrankaListFormatedWithAdressOIB_1">
      <item>Salvus Corpus j.d.o.o. za usluge, OIB 16975545488, Gmajnje 2, 10000 Zagreb</item>
    </derivirana_varijabla>
  </DomainObject.Predmet.ProtuStrankaListFormatedWithAdressOIB>
  <DomainObject.Predmet.ProtuStrankaListNazivFormated>
    <izvorni_sadrzaj>
      <item>Salvus Corpus j.d.o.o. za usluge</item>
    </izvorni_sadrzaj>
    <derivirana_varijabla naziv="DomainObject.Predmet.ProtuStrankaListNazivFormated_1">
      <item>Salvus Corpus j.d.o.o. za usluge</item>
    </derivirana_varijabla>
  </DomainObject.Predmet.ProtuStrankaListNazivFormated>
  <DomainObject.Predmet.ProtuStrankaListNazivFormatedOIB>
    <izvorni_sadrzaj>
      <item>Salvus Corpus j.d.o.o. za usluge, OIB 16975545488</item>
    </izvorni_sadrzaj>
    <derivirana_varijabla naziv="DomainObject.Predmet.ProtuStrankaListNazivFormatedOIB_1">
      <item>Salvus Corpus j.d.o.o. za usluge, OIB 16975545488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srpnja 2019.</izvorni_sadrzaj>
    <derivirana_varijabla naziv="DomainObject.Datum_1">29.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Salvus Corpus j.d.o.o. za usluge</izvorni_sadrzaj>
    <derivirana_varijabla naziv="DomainObject.Predmet.ProtustrankaIDrugi_1">Salvus Corpus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Salvus Corpus j.d.o.o. za usluge, OIB 16975545488, Gmajnje 2, 10000 Zagreb</izvorni_sadrzaj>
    <derivirana_varijabla naziv="DomainObject.Predmet.ProtustrankaIDrugiAdressOIB_1">Salvus Corpus j.d.o.o. za usluge, OIB 16975545488, Gmajnje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Salvus Corpus j.d.o.o. za usluge</item>
    </izvorni_sadrzaj>
    <derivirana_varijabla naziv="DomainObject.Predmet.SudioniciListNaziv_1">
      <item>FINA Regionalni centar Zagreb</item>
      <item>Salvus Corpus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Salvus Corpus j.d.o.o. za usluge, OIB 16975545488, Gmajnje 2,10000 Zagreb</item>
    </izvorni_sadrzaj>
    <derivirana_varijabla naziv="DomainObject.Predmet.SudioniciListAdressOIB_1">
      <item>FINA Regionalni centar Zagreb, OIB 85821130368, Trg svibanjskih žrtava 1995. 1,10000 Zagreb</item>
      <item>Salvus Corpus j.d.o.o. za usluge, OIB 16975545488, Gmajnje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16975545488</item>
    </izvorni_sadrzaj>
    <derivirana_varijabla naziv="DomainObject.Predmet.SudioniciListNazivOIB_1">
      <item>, OIB 85821130368</item>
      <item>, OIB 16975545488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srpnja 2019.</izvorni_sadrzaj>
    <derivirana_varijabla naziv="DomainObject.PredzadnjaOdlukaIzPredmeta.DatumDonosenjaOdluke_1">29. srpnja 2019.</derivirana_varijabla>
  </DomainObject.PredzadnjaOdlukaIzPredmeta.DatumDonosenjaOdluke>
  <DomainObject.PredzadnjaOdlukaIzPredmeta.Oznaka>
    <izvorni_sadrzaj>St-1724/2019-4</izvorni_sadrzaj>
    <derivirana_varijabla naziv="DomainObject.PredzadnjaOdlukaIzPredmeta.Oznaka_1">St-1724/2019-4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514</properties:Words>
  <properties:Characters>2660</properties:Characters>
  <properties:Lines>84</properties:Lines>
  <properties:Paragraphs>27</properties:Paragraphs>
  <properties:TotalTime>127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2019-07-29T11:52:00Z</cp:lastPrinted>
  <dcterms:modified xmlns:xsi="http://www.w3.org/2001/XMLSchema-instance" xsi:type="dcterms:W3CDTF">2019-07-29T11:53:00Z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(3. Rješenje - predujam 1000 kn.docx)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