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129e" w14:paraId="7c5129e" w:rsidRDefault="00AA4A67" w:rsidP="001940FB" w:rsidR="00AA4A6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2A0FEF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4A67" w:rsidP="00AA6BCF" w:rsidR="00AA4A6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4A67" w:rsidR="00AA4A6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AA4A67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A4A67" w:rsidP="00AA4A67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A4A6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A4A6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1014B">
        <w:rPr>
          <w:rFonts w:cs="Calibri" w:eastAsia="Arial Unicode MS" w:hAnsi="Calibri" w:ascii="Calibri"/>
          <w:kern w:val="1"/>
          <w:lang w:eastAsia="ar-SA" w:val="hr-HR"/>
        </w:rPr>
        <w:t>IKA ROZGA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AA4A67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E1014B">
        <w:rPr>
          <w:rFonts w:cs="Calibri" w:eastAsia="Arial Unicode MS" w:hAnsi="Calibri" w:ascii="Calibri"/>
          <w:kern w:val="1"/>
          <w:lang w:eastAsia="ar-SA" w:val="hr-HR"/>
        </w:rPr>
        <w:t>378</w:t>
      </w:r>
      <w:r w:rsidR="001D182A" w:rsidRPr="001D182A">
        <w:rPr>
          <w:rFonts w:cs="Calibri" w:hAnsi="Calibri" w:ascii="Calibri"/>
        </w:rPr>
        <w:t>.</w:t>
      </w:r>
      <w:r w:rsidR="00E1014B">
        <w:rPr>
          <w:rFonts w:cs="Calibri" w:hAnsi="Calibri" w:ascii="Calibri"/>
        </w:rPr>
        <w:t>507</w:t>
      </w:r>
      <w:r w:rsidR="001D182A" w:rsidRPr="001D182A">
        <w:rPr>
          <w:rFonts w:cs="Calibri" w:hAnsi="Calibri" w:ascii="Calibri"/>
        </w:rPr>
        <w:t>,</w:t>
      </w:r>
      <w:r w:rsidR="00E1014B">
        <w:rPr>
          <w:rFonts w:cs="Calibri" w:hAnsi="Calibri" w:ascii="Calibri"/>
        </w:rPr>
        <w:t>37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1014B">
        <w:rPr>
          <w:rFonts w:cs="Calibri" w:eastAsia="Arial Unicode MS" w:hAnsi="Calibri" w:ascii="Calibri"/>
          <w:kern w:val="1"/>
          <w:lang w:eastAsia="ar-SA" w:val="hr-HR"/>
        </w:rPr>
        <w:t>350.407,37</w:t>
      </w:r>
      <w:r w:rsidR="001D182A" w:rsidRPr="001D182A">
        <w:rPr>
          <w:rFonts w:cs="Calibri" w:hAnsi="Calibri" w:ascii="Calibri"/>
        </w:rPr>
        <w:t xml:space="preserve"> kn</w:t>
      </w:r>
      <w:r w:rsidR="00AA4A67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E1014B">
        <w:rPr>
          <w:rFonts w:cs="Calibri" w:eastAsia="Arial Unicode MS" w:hAnsi="Calibri" w:ascii="Calibri"/>
          <w:kern w:val="1"/>
          <w:lang w:eastAsia="ar-SA" w:val="hr-HR"/>
        </w:rPr>
        <w:t>28</w:t>
      </w:r>
      <w:r w:rsidR="001D182A" w:rsidRPr="001D182A">
        <w:rPr>
          <w:rFonts w:cs="Calibri" w:hAnsi="Calibri" w:ascii="Calibri"/>
        </w:rPr>
        <w:t>.</w:t>
      </w:r>
      <w:r w:rsidR="00E1014B">
        <w:rPr>
          <w:rFonts w:cs="Calibri" w:hAnsi="Calibri" w:ascii="Calibri"/>
        </w:rPr>
        <w:t>1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A4A67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A4A6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A4A67" w:rsidRPr="00AA4A6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A4A67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AA4A67" w:rsidP="001D182A" w:rsidR="00AA4A6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04BD7" w:rsidP="001D182A" w:rsidR="00E04BD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36325" w:rsidR="00E1014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IKA ROZGA, Kralja Tomislava 28</w:t>
            </w:r>
            <w:r w:rsidRPr="001D182A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Okrug Gornji,</w:t>
            </w:r>
            <w:r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02921021214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1014B" w:rsidP="00E1014B" w:rsidR="00E1014B" w:rsidRPr="00136325">
            <w:pPr>
              <w:rPr>
                <w:rFonts w:cs="Calibri" w:hAnsi="Calibri" w:ascii="Calibri"/>
              </w:rPr>
            </w:pPr>
            <w:r w:rsidRPr="00136325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E1014B" w:rsidP="00E1014B" w:rsidR="00E1014B" w:rsidRPr="00136325">
            <w:pPr>
              <w:rPr>
                <w:rFonts w:cs="Calibri" w:hAnsi="Calibri" w:ascii="Calibri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 xml:space="preserve">378.507,37 </w:t>
            </w:r>
            <w:r w:rsidRPr="001D182A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350.407,37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28.100,</w:t>
            </w:r>
            <w:r w:rsidRPr="001D182A">
              <w:rPr>
                <w:rFonts w:cs="Calibri" w:hAnsi="Calibri" w:ascii="Calibri"/>
              </w:rPr>
              <w:t>00 kn</w:t>
            </w:r>
          </w:p>
        </w:tc>
      </w:tr>
    </w:tbl>
    <w:p w:rsidRDefault="00570EFF" w:rsidP="00570EFF" w:rsidR="00570EFF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70EFF" w:rsidP="00570EFF" w:rsidR="00570EF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27B75" w:rsidP="00570EFF" w:rsidR="00570EF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EFF" w:rsidP="00570EFF" w:rsidR="00570EF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70EFF" w:rsidP="00570EFF" w:rsidR="00570EF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70EFF" w:rsidP="00570EFF" w:rsidR="00570EF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570EFF" w:rsidP="00570EFF" w:rsidR="00570EFF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570EFF" w:rsidP="00570EFF" w:rsidR="00570EFF" w:rsidRPr="00B706F7">
      <w:pPr>
        <w:spacing w:after="0"/>
        <w:rPr>
          <w:rFonts w:eastAsia="Calibri" w:hAnsi="Calibri" w:ascii="Calibri"/>
          <w:lang w:val="hr-HR"/>
        </w:rPr>
      </w:pPr>
    </w:p>
    <w:p w:rsidRDefault="00AA4A67" w:rsidP="000D4321" w:rsidR="00AA4A67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AA4A67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65E" w:rsidR="0091065E">
      <w:pPr>
        <w:spacing w:after="0"/>
      </w:pPr>
      <w:r>
        <w:separator/>
      </w:r>
    </w:p>
  </w:endnote>
  <w:endnote w:id="0" w:type="continuationSeparator">
    <w:p w:rsidRDefault="0091065E" w:rsidR="009106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6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65E" w:rsidR="0091065E">
      <w:pPr>
        <w:spacing w:after="0"/>
      </w:pPr>
      <w:r>
        <w:separator/>
      </w:r>
    </w:p>
  </w:footnote>
  <w:footnote w:id="0" w:type="continuationSeparator">
    <w:p w:rsidRDefault="0091065E" w:rsidR="0091065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6B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640C4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0C8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325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C79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726B5"/>
    <w:rsid w:val="002810CF"/>
    <w:rsid w:val="00283156"/>
    <w:rsid w:val="002832DD"/>
    <w:rsid w:val="00283C48"/>
    <w:rsid w:val="00290EE8"/>
    <w:rsid w:val="002930A7"/>
    <w:rsid w:val="002931D3"/>
    <w:rsid w:val="002A0FEF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06D70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0EFF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27B75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17B4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065E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4A67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737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4BD7"/>
    <w:rsid w:val="00E07A99"/>
    <w:rsid w:val="00E1014B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85FCF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72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6B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6B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6B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6B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72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6B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6B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6B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6B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ED49F-6814-4224-AAA7-1AAD25450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1447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2018-08-23T11:27:00Z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St-651/2017-155 / Podnesak - Podnesak (-155.docx)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