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fa94" w14:paraId="ed5fa94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4D48C9">
        <w:rPr>
          <w:rFonts w:cs="Times New Roman" w:hAnsi="Times New Roman" w:ascii="Times New Roman"/>
          <w:sz w:val="24"/>
          <w:szCs w:val="24"/>
        </w:rPr>
        <w:t>2042/2016-14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 w:rsidRPr="007E048F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4B1187">
        <w:rPr>
          <w:sz w:val="24"/>
          <w:szCs w:val="24"/>
          <w:lang w:val="hr-HR"/>
        </w:rPr>
        <w:t>RAPAIĆ d.o.o., OIB: 60588019884, Split, Lovretska 12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4B1187" w:rsidRPr="004B1187">
        <w:rPr>
          <w:sz w:val="24"/>
          <w:szCs w:val="24"/>
          <w:lang w:val="hr-HR"/>
        </w:rPr>
        <w:t>RAPAIĆ d.o.o., OIB: 60588019884, Split, Lovretska 12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4B1187">
        <w:rPr>
          <w:sz w:val="24"/>
          <w:szCs w:val="24"/>
          <w:lang w:val="hr-HR"/>
        </w:rPr>
        <w:t>2042/2016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4B1187">
        <w:rPr>
          <w:sz w:val="24"/>
          <w:szCs w:val="24"/>
          <w:lang w:val="hr-HR"/>
        </w:rPr>
        <w:t>2042/2016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7E048F">
        <w:rPr>
          <w:rFonts w:cs="Times New Roman" w:hAnsi="Times New Roman" w:ascii="Times New Roman"/>
          <w:sz w:val="24"/>
          <w:szCs w:val="24"/>
        </w:rPr>
        <w:t>10. lipnja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4B1187" w:rsidRPr="004B1187">
        <w:rPr>
          <w:rFonts w:cs="Times New Roman" w:hAnsi="Times New Roman" w:ascii="Times New Roman"/>
          <w:sz w:val="24"/>
          <w:szCs w:val="24"/>
        </w:rPr>
        <w:t>RAPAIĆ d.o.o., OIB: 60588019884, Split, Lovretska 12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4B1187">
        <w:rPr>
          <w:rFonts w:cs="Times New Roman" w:hAnsi="Times New Roman" w:ascii="Times New Roman"/>
          <w:sz w:val="24"/>
          <w:szCs w:val="24"/>
        </w:rPr>
        <w:t>957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4B1187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, u ukupnom iznosu od </w:t>
      </w:r>
      <w:r w:rsidR="004B1187">
        <w:rPr>
          <w:rFonts w:cs="Times New Roman" w:hAnsi="Times New Roman" w:ascii="Times New Roman"/>
          <w:sz w:val="24"/>
          <w:szCs w:val="24"/>
        </w:rPr>
        <w:t>5.313.848,70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B1187" w:rsidP="00616FB7" w:rsidR="004B118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4B1187">
        <w:rPr>
          <w:rFonts w:cs="Times New Roman" w:hAnsi="Times New Roman" w:ascii="Times New Roman"/>
          <w:sz w:val="24"/>
          <w:szCs w:val="24"/>
        </w:rPr>
        <w:t>2042/2016-14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4B1187">
        <w:rPr>
          <w:rFonts w:cs="Times New Roman" w:hAnsi="Times New Roman" w:ascii="Times New Roman"/>
          <w:sz w:val="24"/>
          <w:szCs w:val="24"/>
        </w:rPr>
        <w:t>957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4B1187">
        <w:rPr>
          <w:rFonts w:cs="Times New Roman" w:hAnsi="Times New Roman" w:ascii="Times New Roman"/>
          <w:sz w:val="24"/>
          <w:szCs w:val="24"/>
        </w:rPr>
        <w:t>2042/2016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4B1187">
        <w:rPr>
          <w:rFonts w:cs="Times New Roman" w:hAnsi="Times New Roman" w:ascii="Times New Roman"/>
          <w:sz w:val="24"/>
          <w:szCs w:val="24"/>
        </w:rPr>
        <w:t>26. veljače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4B1187">
        <w:rPr>
          <w:rFonts w:cs="Times New Roman" w:hAnsi="Times New Roman" w:ascii="Times New Roman"/>
          <w:sz w:val="24"/>
          <w:szCs w:val="24"/>
        </w:rPr>
        <w:t>24. travnja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4B1187">
        <w:rPr>
          <w:rFonts w:cs="Times New Roman" w:hAnsi="Times New Roman" w:ascii="Times New Roman"/>
          <w:sz w:val="24"/>
          <w:szCs w:val="24"/>
        </w:rPr>
        <w:t>Milan Rapaić iz Splita, Jurja Križanića 21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4B1187">
        <w:rPr>
          <w:rFonts w:cs="Times New Roman" w:hAnsi="Times New Roman" w:ascii="Times New Roman"/>
          <w:sz w:val="24"/>
          <w:szCs w:val="24"/>
        </w:rPr>
        <w:t>23. travnja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4B1187">
        <w:rPr>
          <w:rFonts w:cs="Times New Roman" w:hAnsi="Times New Roman" w:ascii="Times New Roman"/>
          <w:sz w:val="24"/>
          <w:szCs w:val="24"/>
        </w:rPr>
        <w:t>23. travnja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4B1187">
        <w:rPr>
          <w:rFonts w:cs="Times New Roman" w:hAnsi="Times New Roman" w:ascii="Times New Roman"/>
          <w:sz w:val="24"/>
          <w:szCs w:val="24"/>
        </w:rPr>
        <w:t>1921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4B1187">
        <w:rPr>
          <w:rFonts w:cs="Times New Roman" w:hAnsi="Times New Roman" w:ascii="Times New Roman"/>
          <w:sz w:val="24"/>
          <w:szCs w:val="24"/>
        </w:rPr>
        <w:t>220.472,97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 slijedom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4B1187">
        <w:rPr>
          <w:rFonts w:cs="Times New Roman" w:hAnsi="Times New Roman" w:ascii="Times New Roman"/>
          <w:sz w:val="24"/>
          <w:szCs w:val="24"/>
        </w:rPr>
        <w:t>2042/2016-14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96A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B1187"/>
    <w:rsid w:val="004D48C9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B35AF"/>
    <w:rsid w:val="008B596A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B5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9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9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9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9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B5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9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9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9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9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St-2042/2016</izvorni_sadrzaj>
    <derivirana_varijabla naziv="DomainObject.Predmet.OznakaBroj_1">St-2042/2016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RAPAIĆ za trgovinu i usluge, društvo s ograničenom odgovornošću</izvorni_sadrzaj>
    <derivirana_varijabla naziv="DomainObject.Predmet.ProtustrankaFormated_1">  RAPAIĆ za trgovinu i usluge, društvo s ograničenom odgovornošću</derivirana_varijabla>
  </DomainObject.Predmet.ProtustrankaFormated>
  <DomainObject.Predmet.ProtustrankaFormatedOIB>
    <izvorni_sadrzaj>  RAPAIĆ za trgovinu i usluge, društvo s ograničenom odgovornošću, OIB 60588019884</izvorni_sadrzaj>
    <derivirana_varijabla naziv="DomainObject.Predmet.ProtustrankaFormatedOIB_1">  RAPAIĆ za trgovinu i usluge, društvo s ograničenom odgovornošću, OIB 60588019884</derivirana_varijabla>
  </DomainObject.Predmet.ProtustrankaFormatedOIB>
  <DomainObject.Predmet.ProtustrankaFormatedWithAdress>
    <izvorni_sadrzaj> RAPAIĆ za trgovinu i usluge, društvo s ograničenom odgovornošću, Lovretska 12, 21000 Split</izvorni_sadrzaj>
    <derivirana_varijabla naziv="DomainObject.Predmet.ProtustrankaFormatedWithAdress_1"> RAPAIĆ za trgovinu i usluge, društvo s ograničenom odgovornošću, Lovretska 12, 21000 Split</derivirana_varijabla>
  </DomainObject.Predmet.ProtustrankaFormatedWithAdress>
  <DomainObject.Predmet.ProtustrankaFormatedWithAdressOIB>
    <izvorni_sadrzaj> RAPAIĆ za trgovinu i usluge, društvo s ograničenom odgovornošću, OIB 60588019884, Lovretska 12, 21000 Split</izvorni_sadrzaj>
    <derivirana_varijabla naziv="DomainObject.Predmet.ProtustrankaFormatedWithAdressOIB_1"> RAPAIĆ za trgovinu i usluge, društvo s ograničenom odgovornošću, OIB 60588019884, Lovretska 12, 21000 Split</derivirana_varijabla>
  </DomainObject.Predmet.ProtustrankaFormatedWithAdressOIB>
  <DomainObject.Predmet.ProtustrankaWithAdress>
    <izvorni_sadrzaj>RAPAIĆ za trgovinu i usluge, društvo s ograničenom odgovornošću Lovretska 12, 21000 Split</izvorni_sadrzaj>
    <derivirana_varijabla naziv="DomainObject.Predmet.ProtustrankaWithAdress_1">RAPAIĆ za trgovinu i usluge, društvo s ograničenom odgovornošću Lovretska 12, 21000 Split</derivirana_varijabla>
  </DomainObject.Predmet.ProtustrankaWithAdress>
  <DomainObject.Predmet.ProtustrankaWithAdressOIB>
    <izvorni_sadrzaj>RAPAIĆ za trgovinu i usluge, društvo s ograničenom odgovornošću, OIB 60588019884, Lovretska 12, 21000 Split</izvorni_sadrzaj>
    <derivirana_varijabla naziv="DomainObject.Predmet.ProtustrankaWithAdressOIB_1">RAPAIĆ za trgovinu i usluge, društvo s ograničenom odgovornošću, OIB 60588019884, Lovretska 12, 21000 Split</derivirana_varijabla>
  </DomainObject.Predmet.ProtustrankaWithAdressOIB>
  <DomainObject.Predmet.ProtustrankaNazivFormated>
    <izvorni_sadrzaj>RAPAIĆ za trgovinu i usluge, društvo s ograničenom odgovornošću</izvorni_sadrzaj>
    <derivirana_varijabla naziv="DomainObject.Predmet.ProtustrankaNazivFormated_1">RAPAIĆ za trgovinu i usluge, društvo s ograničenom odgovornošću</derivirana_varijabla>
  </DomainObject.Predmet.ProtustrankaNazivFormated>
  <DomainObject.Predmet.ProtustrankaNazivFormatedOIB>
    <izvorni_sadrzaj>RAPAIĆ za trgovinu i usluge, društvo s ograničenom odgovornošću, OIB 60588019884</izvorni_sadrzaj>
    <derivirana_varijabla naziv="DomainObject.Predmet.ProtustrankaNazivFormatedOIB_1">RAPAIĆ za trgovinu i usluge, društvo s ograničenom odgovornošću, OIB 60588019884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5313848.70</izvorni_sadrzaj>
    <derivirana_varijabla naziv="DomainObject.Predmet.TrenutnaVrijednost_1">5313848.70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RAPAIĆ za trgovinu i usluge, društvo s ograničenom odgovornošću</item>
    </izvorni_sadrzaj>
    <derivirana_varijabla naziv="DomainObject.Predmet.ProtuStrankaListFormated_1">
      <item>RAPAIĆ za trgovinu i usluge, društvo s ograničenom odgovornošću</item>
    </derivirana_varijabla>
  </DomainObject.Predmet.ProtuStrankaListFormated>
  <DomainObject.Predmet.ProtuStrankaListFormatedOIB>
    <izvorni_sadrzaj>
      <item>RAPAIĆ za trgovinu i usluge, društvo s ograničenom odgovornošću, OIB 60588019884</item>
    </izvorni_sadrzaj>
    <derivirana_varijabla naziv="DomainObject.Predmet.ProtuStrankaListFormatedOIB_1">
      <item>RAPAIĆ za trgovinu i usluge, društvo s ograničenom odgovornošću, OIB 60588019884</item>
    </derivirana_varijabla>
  </DomainObject.Predmet.ProtuStrankaListFormatedOIB>
  <DomainObject.Predmet.ProtuStrankaListFormatedWithAdress>
    <izvorni_sadrzaj>
      <item>RAPAIĆ za trgovinu i usluge, društvo s ograničenom odgovornošću, Lovretska 12, 21000 Split</item>
    </izvorni_sadrzaj>
    <derivirana_varijabla naziv="DomainObject.Predmet.ProtuStrankaListFormatedWithAdress_1">
      <item>RAPAIĆ za trgovinu i usluge, društvo s ograničenom odgovornošću, Lovretska 12, 21000 Split</item>
    </derivirana_varijabla>
  </DomainObject.Predmet.ProtuStrankaListFormatedWithAdress>
  <DomainObject.Predmet.ProtuStrankaListFormatedWithAdressOIB>
    <izvorni_sadrzaj>
      <item>RAPAIĆ za trgovinu i usluge, društvo s ograničenom odgovornošću, OIB 60588019884, Lovretska 12, 21000 Split</item>
    </izvorni_sadrzaj>
    <derivirana_varijabla naziv="DomainObject.Predmet.ProtuStrankaListFormatedWithAdressOIB_1">
      <item>RAPAIĆ za trgovinu i usluge, društvo s ograničenom odgovornošću, OIB 60588019884, Lovretska 12, 21000 Split</item>
    </derivirana_varijabla>
  </DomainObject.Predmet.ProtuStrankaListFormatedWithAdressOIB>
  <DomainObject.Predmet.ProtuStrankaListNazivFormated>
    <izvorni_sadrzaj>
      <item>RAPAIĆ za trgovinu i usluge, društvo s ograničenom odgovornošću</item>
    </izvorni_sadrzaj>
    <derivirana_varijabla naziv="DomainObject.Predmet.ProtuStrankaListNazivFormated_1">
      <item>RAPAIĆ za trgovinu i usluge, društvo s ograničenom odgovornošću</item>
    </derivirana_varijabla>
  </DomainObject.Predmet.ProtuStrankaListNazivFormated>
  <DomainObject.Predmet.ProtuStrankaListNazivFormatedOIB>
    <izvorni_sadrzaj>
      <item>RAPAIĆ za trgovinu i usluge, društvo s ograničenom odgovornošću, OIB 60588019884</item>
    </izvorni_sadrzaj>
    <derivirana_varijabla naziv="DomainObject.Predmet.ProtuStrankaListNazivFormatedOIB_1">
      <item>RAPAIĆ za trgovinu i usluge, društvo s ograničenom odgovornošću, OIB 60588019884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Milan Rapaić</item>
    </izvorni_sadrzaj>
    <derivirana_varijabla naziv="DomainObject.Predmet.OstaliListFormated_1">
      <item>Županijsko državno odvjetništvo u Splitu punomoćnik sudionika u postupku Ministarstvo financija RH</item>
      <item>Milan Rapaić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Milan Rapaić, OIB 38365520683</item>
    </izvorni_sadrzaj>
    <derivirana_varijabla naziv="DomainObject.Predmet.OstaliListFormatedOIB_1">
      <item>Županijsko državno odvjetništvo u Splitu punomoćnik sudionika u postupku Ministarstvo financija RH</item>
      <item>Milan Rapaić, OIB 38365520683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Milan Rapaić, Jurja Križanića 21,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Milan Rapaić, Jurja Križanića 21,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Milan Rapaić, OIB 38365520683, Jurja Križanića 21,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Milan Rapaić, OIB 38365520683, Jurja Križanića 21, 21000 Split</item>
    </derivirana_varijabla>
  </DomainObject.Predmet.OstaliListFormatedWithAdressOIB>
  <DomainObject.Predmet.OstaliListNazivFormated>
    <izvorni_sadrzaj>
      <item>Županijsko državno odvjetništvo u Splitu</item>
      <item>Milan Rapaić</item>
    </izvorni_sadrzaj>
    <derivirana_varijabla naziv="DomainObject.Predmet.OstaliListNazivFormated_1">
      <item>Županijsko državno odvjetništvo u Splitu</item>
      <item>Milan Rapaić</item>
    </derivirana_varijabla>
  </DomainObject.Predmet.OstaliListNazivFormated>
  <DomainObject.Predmet.OstaliListNazivFormatedOIB>
    <izvorni_sadrzaj>
      <item>Županijsko državno odvjetništvo u Splitu</item>
      <item>Milan Rapaić, OIB 38365520683</item>
    </izvorni_sadrzaj>
    <derivirana_varijabla naziv="DomainObject.Predmet.OstaliListNazivFormatedOIB_1">
      <item>Županijsko državno odvjetništvo u Splitu</item>
      <item>Milan Rapaić, OIB 38365520683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RAPAIĆ za trgovinu i usluge, društvo s ograničenom odgovornošću</izvorni_sadrzaj>
    <derivirana_varijabla naziv="DomainObject.Predmet.ProtustrankaIDrugi_1">RAPAIĆ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RAPAIĆ za trgovinu i usluge, društvo s ograničenom odgovornošću, OIB 60588019884, Lovretska 12, 21000 Split</izvorni_sadrzaj>
    <derivirana_varijabla naziv="DomainObject.Predmet.ProtustrankaIDrugiAdressOIB_1">RAPAIĆ za trgovinu i usluge, društvo s ograničenom odgovornošću, OIB 60588019884,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RAPAIĆ za trgovinu i usluge, društvo s ograničenom odgovornošću</item>
      <item>FINANCIJSKA AGENCIJA, RC SPLIT</item>
      <item>Ministarstvo financija RH</item>
      <item>Županijsko državno odvjetništvo u Splitu</item>
      <item>Milan Rapaić</item>
    </izvorni_sadrzaj>
    <derivirana_varijabla naziv="DomainObject.Predmet.SudioniciListNaziv_1">
      <item>RAPAIĆ za trgovinu i usluge, društvo s ograničenom odgovornošću</item>
      <item>FINANCIJSKA AGENCIJA, RC SPLIT</item>
      <item>Ministarstvo financija RH</item>
      <item>Županijsko državno odvjetništvo u Splitu</item>
      <item>Milan Rapaić</item>
    </derivirana_varijabla>
  </DomainObject.Predmet.SudioniciListNaziv>
  <DomainObject.Predmet.SudioniciListAdressOIB>
    <izvorni_sadrzaj>
      <item>RAPAIĆ za trgovinu i usluge, društvo s ograničenom odgovornošću, OIB 60588019884, Lovretska 12,21000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Milan Rapaić, OIB 38365520683, Jurja Križanića 21,21000 Split</item>
    </izvorni_sadrzaj>
    <derivirana_varijabla naziv="DomainObject.Predmet.SudioniciListAdressOIB_1">
      <item>RAPAIĆ za trgovinu i usluge, društvo s ograničenom odgovornošću, OIB 60588019884, Lovretska 12,21000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Milan Rapaić, OIB 38365520683, Jurja Križanića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60588019884</item>
      <item>, OIB 85821130368</item>
      <item>, OIB 18683136487</item>
      <item>, OIB null</item>
      <item>, OIB 38365520683</item>
    </izvorni_sadrzaj>
    <derivirana_varijabla naziv="DomainObject.Predmet.SudioniciListNazivOIB_1">
      <item>, OIB 60588019884</item>
      <item>, OIB 85821130368</item>
      <item>, OIB 18683136487</item>
      <item>, OIB null</item>
      <item>, OIB 38365520683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St-2042/2016-9</izvorni_sadrzaj>
    <derivirana_varijabla naziv="DomainObject.PredzadnjaOdlukaIzPredmeta.Oznaka_1">St-2042/2016-9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086B6-7BB5-40AE-8E95-E8AFEFBDE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5831</properties:Characters>
  <properties:Lines>138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2018-10-22T07:43:00Z</dcterms:created>
  <dc:creator>Marija Elez</dc:creator>
  <cp:lastModifiedBy>Marija Elez</cp:lastModifiedBy>
  <cp:lastPrinted>2018-10-22T07:49:00Z</cp:lastPrinted>
  <dcterms:modified xmlns:xsi="http://www.w3.org/2001/XMLSchema-instance" xsi:type="dcterms:W3CDTF">2018-10-22T07:49:00Z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2042-16docx.docx)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