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4b86" w14:paraId="4de4b86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4C53DD">
        <w:t>4. Sp-32/2016-6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720544" w:rsidP="00B67D68" w:rsidR="005C2A95">
      <w:pPr>
        <w:jc w:val="both"/>
      </w:pPr>
      <w:r>
        <w:t>Općinski sud u Osijeku, po sudskoj</w:t>
      </w:r>
      <w:r w:rsidR="005C2A95">
        <w:t xml:space="preserve"> sudskoj savjetnici</w:t>
      </w:r>
      <w:r>
        <w:t xml:space="preserve"> Andrei Krstanović, u </w:t>
      </w:r>
      <w:r w:rsidR="005C2A95">
        <w:t xml:space="preserve">pravnoj stvari  </w:t>
      </w:r>
      <w:r w:rsidR="00004FF7">
        <w:t>predlagatelja – potrošača IVICE MATIJEVIĆA, OIB: 91494199773, iz Osijeka, Velaluška 5,  radi stečaja potrošača</w:t>
      </w:r>
      <w:r w:rsidR="00B67D68">
        <w:t xml:space="preserve">, </w:t>
      </w:r>
      <w:r w:rsidR="000D6E50">
        <w:t xml:space="preserve">izvan ročišta, </w:t>
      </w:r>
      <w:r w:rsidR="005C2A95">
        <w:t xml:space="preserve">dana </w:t>
      </w:r>
      <w:r w:rsidR="004C53DD">
        <w:t xml:space="preserve">31. svibnja </w:t>
      </w:r>
      <w:r w:rsidR="00A3639A">
        <w:t xml:space="preserve"> 2017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4C53DD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>predlagatelju</w:t>
      </w:r>
      <w:r w:rsidR="00302EBA">
        <w:t>-</w:t>
      </w:r>
      <w:r w:rsidR="00A3639A">
        <w:t xml:space="preserve">potrošaču IVICI MATIJEVIĆU, OIB: </w:t>
      </w:r>
      <w:r w:rsidR="00A3639A">
        <w:tab/>
        <w:t>9149419</w:t>
      </w:r>
      <w:r w:rsidR="003C4303">
        <w:t xml:space="preserve">9773, iz Osijeka, Velaluška 5, </w:t>
      </w:r>
      <w:r w:rsidR="007177FF">
        <w:t>platiti sudsku pristojbu</w:t>
      </w:r>
      <w:r w:rsidR="004C53DD">
        <w:t>:</w:t>
      </w:r>
    </w:p>
    <w:p w:rsidRDefault="004C53DD" w:rsidP="00D868D5" w:rsidR="004C53DD">
      <w:pPr>
        <w:jc w:val="both"/>
      </w:pPr>
    </w:p>
    <w:p w:rsidRDefault="00053ACA" w:rsidP="006C2818" w:rsidR="004C53D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CE1F77">
        <w:t>p</w:t>
      </w:r>
      <w:r w:rsidR="00286210">
        <w:t>rijedlog</w:t>
      </w:r>
      <w:r w:rsidR="00743AC1">
        <w:t xml:space="preserve"> u</w:t>
      </w:r>
      <w:r w:rsidR="004C53DD">
        <w:t xml:space="preserve"> iznosu od 100,00 kn,</w:t>
      </w:r>
      <w:r w:rsidR="00743AC1">
        <w:t xml:space="preserve"> </w:t>
      </w:r>
      <w:r w:rsidR="004C53DD" w:rsidRPr="001B48BC">
        <w:t xml:space="preserve">kod banke ili poštom na račun prihoda </w:t>
      </w:r>
      <w:r w:rsidR="004C53DD">
        <w:t xml:space="preserve">Državnog proračuna Republike </w:t>
      </w:r>
      <w:r w:rsidR="004C53DD" w:rsidRPr="001B48BC">
        <w:t>Hrvatske</w:t>
      </w:r>
      <w:r w:rsidR="004C53DD">
        <w:t xml:space="preserve"> broj</w:t>
      </w:r>
      <w:r w:rsidR="004C53DD" w:rsidRPr="00080598">
        <w:t>: HR1210010051863000160, model HR63, p</w:t>
      </w:r>
      <w:r w:rsidR="004C53DD" w:rsidRPr="001B48BC">
        <w:t xml:space="preserve">ozivom na broj odobrenja </w:t>
      </w:r>
      <w:r w:rsidR="004C53DD" w:rsidRPr="00080598">
        <w:t>5045-4132</w:t>
      </w:r>
      <w:r w:rsidR="004C53DD">
        <w:t>-</w:t>
      </w:r>
      <w:r w:rsidR="006C2818" w:rsidRPr="006C2818">
        <w:t>10028947061</w:t>
      </w:r>
      <w:r w:rsidR="006C2818">
        <w:t>,</w:t>
      </w:r>
    </w:p>
    <w:p w:rsidRDefault="004C53DD" w:rsidP="00CE4A29" w:rsidR="00CE4A29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CE4A29" w:rsidRPr="00CE4A29">
        <w:t xml:space="preserve"> 10029517974</w:t>
      </w:r>
      <w:r w:rsidR="00CE4A29">
        <w:t>,</w:t>
      </w:r>
    </w:p>
    <w:p w:rsidRDefault="00CE4A29" w:rsidP="00CE4A29" w:rsidR="00CE4A29">
      <w:pPr>
        <w:pStyle w:val="Odlomakpopisa"/>
        <w:numPr>
          <w:ilvl w:val="0"/>
          <w:numId w:val="3"/>
        </w:numPr>
        <w:jc w:val="both"/>
      </w:pPr>
    </w:p>
    <w:p w:rsidRDefault="00256C1E" w:rsidP="00256C1E" w:rsidR="00256C1E">
      <w:pPr>
        <w:pStyle w:val="Odlomakpopisa"/>
        <w:ind w:left="1425"/>
        <w:jc w:val="both"/>
      </w:pPr>
      <w:r>
        <w:t>te dokaz o uplati bez odgađanja dostaviti sudu pozivom na gornji broj predmeta.</w:t>
      </w:r>
    </w:p>
    <w:p w:rsidRDefault="00256C1E" w:rsidP="00256C1E" w:rsidR="00256C1E" w:rsidRPr="00C92910">
      <w:pPr>
        <w:pStyle w:val="Odlomakpopisa"/>
        <w:ind w:left="1425"/>
        <w:jc w:val="both"/>
        <w:rPr>
          <w:sz w:val="22"/>
          <w:szCs w:val="22"/>
        </w:rPr>
      </w:pPr>
    </w:p>
    <w:p w:rsidRDefault="00256C1E" w:rsidP="00256C1E" w:rsidR="00256C1E" w:rsidRPr="00B53DB3">
      <w:pPr>
        <w:jc w:val="both"/>
      </w:pPr>
      <w:r>
        <w:tab/>
      </w:r>
      <w:r>
        <w:tab/>
      </w:r>
      <w:r w:rsidRPr="00B53DB3">
        <w:t xml:space="preserve">U doznaci – uplati dužni ste naznačiti predmet i poslovni broj suda na koje se </w:t>
      </w:r>
      <w:r>
        <w:tab/>
      </w:r>
      <w:r>
        <w:tab/>
      </w:r>
      <w:r w:rsidRPr="00B53DB3">
        <w:t>doznaka – uplata odnosi.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256C1E" w:rsidP="007F46FA" w:rsidR="00256C1E" w:rsidRPr="000D215C">
      <w:pPr>
        <w:jc w:val="both"/>
      </w:pPr>
    </w:p>
    <w:p w:rsidRDefault="00256C1E" w:rsidP="00256C1E" w:rsidR="00256C1E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>Ukoliko p</w:t>
      </w:r>
      <w:r w:rsidR="007F46FA">
        <w:t>redlagatelj-potrošač</w:t>
      </w:r>
      <w:r>
        <w:t xml:space="preserve"> ne plati dužnu pristojbu ili o plaćanju bez odgađanja ne obavijesti sud, radi naplate sudske pristojbe iz točke I/ ovog rješenja određuje se OVRHA pljenidbom svih novčanih sredstava </w:t>
      </w:r>
      <w:r w:rsidR="007F46FA">
        <w:t>predlagatelja-potrošača</w:t>
      </w:r>
      <w:r>
        <w:t xml:space="preserve"> po računima i oročenim novčanim sredstvima u svim bankama prema OIB-u p</w:t>
      </w:r>
      <w:r w:rsidR="007F46FA">
        <w:t>redlagatelja-potrošača</w:t>
      </w:r>
      <w:r>
        <w:t xml:space="preserve">, tako što se nalaže FINI da novčani iznos za koji je određena ovrha, sa najranije otvorenog računa te po potrebi sa svih ostalih kunskih i deviznih </w:t>
      </w:r>
      <w:r w:rsidR="007F46FA">
        <w:t>računa predlagatelja-potrošača</w:t>
      </w:r>
      <w:r>
        <w:t xml:space="preserve">,  te oročenih novčanih sredstava, prenijeti: </w:t>
      </w:r>
    </w:p>
    <w:p w:rsidRDefault="00256C1E" w:rsidP="00256C1E" w:rsidR="00256C1E">
      <w:pPr>
        <w:pStyle w:val="Tijeloteksta"/>
        <w:tabs>
          <w:tab w:pos="720" w:val="left"/>
        </w:tabs>
      </w:pPr>
    </w:p>
    <w:p w:rsidRDefault="00256C1E" w:rsidP="006C2818" w:rsidR="00256C1E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350A25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6C2818">
        <w:t>-</w:t>
      </w:r>
      <w:r w:rsidR="006C2818" w:rsidRPr="006C2818">
        <w:t>10028947061</w:t>
      </w:r>
      <w:r w:rsidR="006C2818">
        <w:t>,</w:t>
      </w:r>
    </w:p>
    <w:p w:rsidRDefault="00256C1E" w:rsidP="00CE4A29" w:rsidR="00CE4A29">
      <w:pPr>
        <w:pStyle w:val="Odlomakpopisa"/>
        <w:numPr>
          <w:ilvl w:val="0"/>
          <w:numId w:val="3"/>
        </w:numPr>
        <w:jc w:val="both"/>
      </w:pPr>
      <w:r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CE4A29" w:rsidRPr="00CE4A29">
        <w:t xml:space="preserve"> 10029517974</w:t>
      </w:r>
      <w:r w:rsidR="00CE4A29">
        <w:t>,</w:t>
      </w:r>
    </w:p>
    <w:p w:rsidRDefault="00256C1E" w:rsidP="00CE4A29" w:rsidR="00256C1E">
      <w:pPr>
        <w:pStyle w:val="Odlomakpopisa"/>
        <w:ind w:left="1425"/>
        <w:jc w:val="both"/>
      </w:pPr>
      <w:r>
        <w:lastRenderedPageBreak/>
        <w:t>te o tome obavijestiti sud.</w:t>
      </w:r>
    </w:p>
    <w:p w:rsidRDefault="00256C1E" w:rsidP="00256C1E" w:rsidR="00256C1E">
      <w:pPr>
        <w:pStyle w:val="Tijeloteksta"/>
      </w:pPr>
    </w:p>
    <w:p w:rsidRDefault="00256C1E" w:rsidP="00256C1E" w:rsidR="00256C1E" w:rsidRPr="00640704">
      <w:pPr>
        <w:pStyle w:val="Tijeloteksta"/>
        <w:tabs>
          <w:tab w:pos="720" w:val="left"/>
        </w:tabs>
      </w:pPr>
      <w:r>
        <w:t xml:space="preserve">Zabranjuje se FINI da navedenu tražbinu ispuni </w:t>
      </w:r>
      <w:r w:rsidR="007F46FA">
        <w:t>predlagatelju-potrošaču</w:t>
      </w:r>
      <w:r>
        <w:t xml:space="preserve">, </w:t>
      </w:r>
      <w:r w:rsidR="007F46FA">
        <w:t>a predlagatelju-potrošaču</w:t>
      </w:r>
      <w:r>
        <w:t xml:space="preserve"> se zabranjuje tu tražbinu naplatiti ili inače raspolagati njome.  </w:t>
      </w:r>
    </w:p>
    <w:p w:rsidRDefault="00256C1E" w:rsidP="00256C1E" w:rsidR="00256C1E" w:rsidRPr="00640704">
      <w:pPr>
        <w:pStyle w:val="Tijeloteksta"/>
      </w:pPr>
    </w:p>
    <w:p w:rsidRDefault="00256C1E" w:rsidP="00256C1E" w:rsidR="00256C1E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>p</w:t>
      </w:r>
      <w:r w:rsidR="00600F22">
        <w:t>redlagatelj-potrošač</w:t>
      </w:r>
      <w:r>
        <w:t xml:space="preserve">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256C1E" w:rsidP="00256C1E" w:rsidR="00256C1E">
      <w:pPr>
        <w:pStyle w:val="Naslov1"/>
        <w:rPr>
          <w:b w:val="false"/>
        </w:rPr>
      </w:pPr>
    </w:p>
    <w:p w:rsidRDefault="00256C1E" w:rsidP="00256C1E" w:rsidR="00256C1E">
      <w:pPr>
        <w:pStyle w:val="Naslov1"/>
        <w:rPr>
          <w:b w:val="false"/>
        </w:rPr>
      </w:pPr>
    </w:p>
    <w:p w:rsidRDefault="00302EBA" w:rsidP="00256C1E" w:rsidR="00256C1E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="00256C1E" w:rsidRPr="0011378B">
        <w:rPr>
          <w:b w:val="false"/>
        </w:rPr>
        <w:t>brazloženje</w:t>
      </w: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256C1E" w:rsidP="00256C1E" w:rsidR="00256C1E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</w:t>
      </w:r>
      <w:r w:rsidR="00720544">
        <w:rPr>
          <w:bCs/>
        </w:rPr>
        <w:t>predlagatelj-</w:t>
      </w:r>
      <w:r w:rsidR="00600F22">
        <w:rPr>
          <w:bCs/>
        </w:rPr>
        <w:t>potrošač</w:t>
      </w:r>
      <w:r>
        <w:rPr>
          <w:bCs/>
        </w:rPr>
        <w:t xml:space="preserve"> </w:t>
      </w:r>
      <w:r w:rsidR="00600F22">
        <w:rPr>
          <w:bCs/>
        </w:rPr>
        <w:t>po primitku rješenja od 21</w:t>
      </w:r>
      <w:r>
        <w:rPr>
          <w:bCs/>
        </w:rPr>
        <w:t xml:space="preserve">. travnja 2017.g. nije platio sudsku pristojbu za </w:t>
      </w:r>
      <w:r w:rsidR="00600F22">
        <w:rPr>
          <w:bCs/>
        </w:rPr>
        <w:t xml:space="preserve">prijedlog, </w:t>
      </w:r>
      <w:r>
        <w:rPr>
          <w:bCs/>
        </w:rPr>
        <w:t xml:space="preserve">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256C1E" w:rsidP="00256C1E" w:rsidR="00256C1E" w:rsidRPr="00640704">
      <w:pPr>
        <w:jc w:val="both"/>
      </w:pPr>
    </w:p>
    <w:p w:rsidRDefault="00256C1E" w:rsidP="00256C1E" w:rsidR="00256C1E" w:rsidRPr="00221132">
      <w:pPr>
        <w:jc w:val="center"/>
        <w:rPr>
          <w:bCs/>
        </w:rPr>
      </w:pPr>
      <w:r w:rsidRPr="00640704">
        <w:t xml:space="preserve">U Osijeku, dana </w:t>
      </w:r>
      <w:r>
        <w:t xml:space="preserve"> 31. svibnja 2017. godine</w:t>
      </w:r>
      <w:r>
        <w:rPr>
          <w:bCs/>
        </w:rPr>
        <w:t>.</w:t>
      </w:r>
    </w:p>
    <w:p w:rsidRDefault="00256C1E" w:rsidP="00256C1E" w:rsidR="00256C1E">
      <w:pPr>
        <w:tabs>
          <w:tab w:pos="1440" w:val="left"/>
          <w:tab w:pos="5760" w:val="left"/>
        </w:tabs>
        <w:jc w:val="both"/>
      </w:pPr>
    </w:p>
    <w:p w:rsidRDefault="00302EBA" w:rsidP="00256C1E" w:rsidR="00302EBA" w:rsidRPr="00640704">
      <w:pPr>
        <w:tabs>
          <w:tab w:pos="1440" w:val="left"/>
          <w:tab w:pos="5760" w:val="left"/>
        </w:tabs>
        <w:jc w:val="both"/>
      </w:pPr>
    </w:p>
    <w:p w:rsidRDefault="00256C1E" w:rsidP="00256C1E" w:rsidR="00256C1E">
      <w:pPr>
        <w:pStyle w:val="Tijeloteksta"/>
        <w:ind w:firstLine="708" w:left="4956"/>
      </w:pPr>
      <w:r>
        <w:t>Ovlašteni službenik</w:t>
      </w:r>
    </w:p>
    <w:p w:rsidRDefault="00256C1E" w:rsidP="00256C1E" w:rsidR="00256C1E" w:rsidRPr="0071593F">
      <w:pPr>
        <w:pStyle w:val="Tijeloteksta"/>
        <w:ind w:firstLine="708" w:left="4956"/>
      </w:pPr>
      <w:r>
        <w:t>Sudska savjetnica</w:t>
      </w:r>
    </w:p>
    <w:p w:rsidRDefault="00256C1E" w:rsidP="00256C1E" w:rsidR="00256C1E">
      <w:pPr>
        <w:pStyle w:val="Tijeloteksta"/>
        <w:ind w:left="5664"/>
      </w:pPr>
      <w:r>
        <w:t>ANDREA KRSTANOVIĆ,v.r.</w:t>
      </w:r>
    </w:p>
    <w:p w:rsidRDefault="00256C1E" w:rsidP="00256C1E" w:rsidR="00256C1E">
      <w:pPr>
        <w:pStyle w:val="Tijeloteksta"/>
      </w:pPr>
      <w:r>
        <w:tab/>
      </w:r>
      <w:r>
        <w:tab/>
      </w:r>
      <w:r>
        <w:tab/>
      </w:r>
    </w:p>
    <w:p w:rsidRDefault="00256C1E" w:rsidP="00256C1E" w:rsidR="00256C1E" w:rsidRPr="0011378B">
      <w:pPr>
        <w:pStyle w:val="Tijeloteksta"/>
      </w:pPr>
    </w:p>
    <w:p w:rsidRDefault="00256C1E" w:rsidP="00256C1E" w:rsidR="00256C1E" w:rsidRPr="00234C57">
      <w:pPr>
        <w:tabs>
          <w:tab w:pos="900" w:val="left"/>
          <w:tab w:pos="5760" w:val="left"/>
        </w:tabs>
      </w:pPr>
      <w:r w:rsidRPr="0011378B">
        <w:tab/>
      </w:r>
      <w:r>
        <w:t>UPUTA O PRAVNOM LIJEKU:</w:t>
      </w:r>
    </w:p>
    <w:p w:rsidRDefault="00256C1E" w:rsidP="00256C1E" w:rsidR="00256C1E" w:rsidRPr="00640704">
      <w:pPr>
        <w:tabs>
          <w:tab w:pos="900" w:val="left"/>
          <w:tab w:pos="5760" w:val="left"/>
        </w:tabs>
        <w:jc w:val="both"/>
      </w:pPr>
      <w:r w:rsidRPr="00640704">
        <w:tab/>
        <w:t>Protiv ovog rješenja nezadovoljna stranka ima pravo prigovora u roku 3 dana od dana primitka prijepisa istog. Prigovor se podnosi ovome sudu u dva primjerka.</w:t>
      </w:r>
    </w:p>
    <w:p w:rsidRDefault="00256C1E" w:rsidP="00600F22" w:rsidR="000F2740">
      <w:r w:rsidRPr="00642B4A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302EBA" w:rsidP="00286210" w:rsidR="00302EBA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0C2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0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7F46FA">
    <w:pPr>
      <w:pStyle w:val="Tijeloteksta"/>
      <w:jc w:val="right"/>
    </w:pPr>
    <w:r w:rsidRPr="007F46FA">
      <w:t xml:space="preserve">4.  </w:t>
    </w:r>
    <w:r w:rsidR="007F46FA" w:rsidRPr="007F46FA">
      <w:t>Sp-32/2016--6</w:t>
    </w:r>
  </w:p>
  <w:p w:rsidRDefault="00B200C2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80D01"/>
    <w:multiLevelType w:val="hybridMultilevel"/>
    <w:tmpl w:val="6B0ACEA0"/>
    <w:lvl w:tplc="3546324E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203DC9"/>
    <w:rsid w:val="002412A5"/>
    <w:rsid w:val="002465B9"/>
    <w:rsid w:val="00246A06"/>
    <w:rsid w:val="00256C1E"/>
    <w:rsid w:val="00286210"/>
    <w:rsid w:val="002867E3"/>
    <w:rsid w:val="002A1813"/>
    <w:rsid w:val="002E4C55"/>
    <w:rsid w:val="00302EBA"/>
    <w:rsid w:val="00342E0F"/>
    <w:rsid w:val="003B61BA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C53DD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00F22"/>
    <w:rsid w:val="00621ADA"/>
    <w:rsid w:val="00622A32"/>
    <w:rsid w:val="006306C9"/>
    <w:rsid w:val="00652E74"/>
    <w:rsid w:val="00691EB0"/>
    <w:rsid w:val="006C2818"/>
    <w:rsid w:val="006E3B49"/>
    <w:rsid w:val="00711188"/>
    <w:rsid w:val="007177FF"/>
    <w:rsid w:val="00720544"/>
    <w:rsid w:val="0072646B"/>
    <w:rsid w:val="00743AC1"/>
    <w:rsid w:val="00774593"/>
    <w:rsid w:val="00794BD6"/>
    <w:rsid w:val="00795774"/>
    <w:rsid w:val="007D692E"/>
    <w:rsid w:val="007E0C57"/>
    <w:rsid w:val="007E2EFE"/>
    <w:rsid w:val="007F46FA"/>
    <w:rsid w:val="00832AE7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03969"/>
    <w:rsid w:val="00A3639A"/>
    <w:rsid w:val="00A763AC"/>
    <w:rsid w:val="00AB15BC"/>
    <w:rsid w:val="00AC1A31"/>
    <w:rsid w:val="00AD04F4"/>
    <w:rsid w:val="00AF0BA4"/>
    <w:rsid w:val="00AF712C"/>
    <w:rsid w:val="00B200C2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47DA9"/>
    <w:rsid w:val="00C54660"/>
    <w:rsid w:val="00C6043C"/>
    <w:rsid w:val="00C82E67"/>
    <w:rsid w:val="00CA62FE"/>
    <w:rsid w:val="00CE1F77"/>
    <w:rsid w:val="00CE2F9F"/>
    <w:rsid w:val="00CE4A29"/>
    <w:rsid w:val="00D2252F"/>
    <w:rsid w:val="00D26928"/>
    <w:rsid w:val="00D6351C"/>
    <w:rsid w:val="00D868D5"/>
    <w:rsid w:val="00DC7D06"/>
    <w:rsid w:val="00E00E14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6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6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Sp-32/2016</izvorni_sadrzaj>
    <derivirana_varijabla naziv="DomainObject.Predmet.OznakaBroj_1">Sp-32/2016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Matijević</izvorni_sadrzaj>
    <derivirana_varijabla naziv="DomainObject.Predmet.StrankaFormated_1">  Ivica Matijević</derivirana_varijabla>
  </DomainObject.Predmet.StrankaFormated>
  <DomainObject.Predmet.StrankaFormatedOIB>
    <izvorni_sadrzaj>  Ivica Matijević, OIB 91494199773</izvorni_sadrzaj>
    <derivirana_varijabla naziv="DomainObject.Predmet.StrankaFormatedOIB_1">  Ivica Matijević, OIB 91494199773</derivirana_varijabla>
  </DomainObject.Predmet.StrankaFormatedOIB>
  <DomainObject.Predmet.StrankaFormatedWithAdress>
    <izvorni_sadrzaj> Ivica Matijević, Zrinsko Frankopanska 25, 32235 Bapska</izvorni_sadrzaj>
    <derivirana_varijabla naziv="DomainObject.Predmet.StrankaFormatedWithAdress_1"> Ivica Matijević, Zrinsko Frankopanska 25, 32235 Bapska</derivirana_varijabla>
  </DomainObject.Predmet.StrankaFormatedWithAdress>
  <DomainObject.Predmet.StrankaFormatedWithAdressOIB>
    <izvorni_sadrzaj> Ivica Matijević, OIB 91494199773, Zrinsko Frankopanska 25, 32235 Bapska</izvorni_sadrzaj>
    <derivirana_varijabla naziv="DomainObject.Predmet.StrankaFormatedWithAdressOIB_1"> Ivica Matijević, OIB 91494199773, Zrinsko Frankopanska 25, 32235 Bapska</derivirana_varijabla>
  </DomainObject.Predmet.StrankaFormatedWithAdressOIB>
  <DomainObject.Predmet.StrankaWithAdress>
    <izvorni_sadrzaj>Ivica Matijević Zrinsko Frankopanska 25,32235 Bapska</izvorni_sadrzaj>
    <derivirana_varijabla naziv="DomainObject.Predmet.StrankaWithAdress_1">Ivica Matijević Zrinsko Frankopanska 25,32235 Bapska</derivirana_varijabla>
  </DomainObject.Predmet.StrankaWithAdress>
  <DomainObject.Predmet.StrankaWithAdressOIB>
    <izvorni_sadrzaj>Ivica Matijević, OIB 91494199773, Zrinsko Frankopanska 25,32235 Bapska</izvorni_sadrzaj>
    <derivirana_varijabla naziv="DomainObject.Predmet.StrankaWithAdressOIB_1">Ivica Matijević, OIB 91494199773, Zrinsko Frankopanska 25,32235 Bapska</derivirana_varijabla>
  </DomainObject.Predmet.StrankaWithAdressOIB>
  <DomainObject.Predmet.StrankaNazivFormated>
    <izvorni_sadrzaj>Ivica Matijević</izvorni_sadrzaj>
    <derivirana_varijabla naziv="DomainObject.Predmet.StrankaNazivFormated_1">Ivica Matijević</derivirana_varijabla>
  </DomainObject.Predmet.StrankaNazivFormated>
  <DomainObject.Predmet.StrankaNazivFormatedOIB>
    <izvorni_sadrzaj>Ivica Matijević, OIB 91494199773</izvorni_sadrzaj>
    <derivirana_varijabla naziv="DomainObject.Predmet.StrankaNazivFormatedOIB_1">Ivica Matijević, OIB 91494199773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Ivica Matijević</item>
    </izvorni_sadrzaj>
    <derivirana_varijabla naziv="DomainObject.Predmet.StrankaListFormated_1">
      <item>Ivica Matijević</item>
    </derivirana_varijabla>
  </DomainObject.Predmet.StrankaListFormated>
  <DomainObject.Predmet.StrankaListFormatedOIB>
    <izvorni_sadrzaj>
      <item>Ivica Matijević, OIB 91494199773</item>
    </izvorni_sadrzaj>
    <derivirana_varijabla naziv="DomainObject.Predmet.StrankaListFormatedOIB_1">
      <item>Ivica Matijević, OIB 91494199773</item>
    </derivirana_varijabla>
  </DomainObject.Predmet.StrankaListFormatedOIB>
  <DomainObject.Predmet.StrankaListFormatedWithAdress>
    <izvorni_sadrzaj>
      <item>Ivica Matijević, Zrinsko Frankopanska 25, 32235 Bapska</item>
    </izvorni_sadrzaj>
    <derivirana_varijabla naziv="DomainObject.Predmet.StrankaListFormatedWithAdress_1">
      <item>Ivica Matijević, Zrinsko Frankopanska 25, 32235 Bapska</item>
    </derivirana_varijabla>
  </DomainObject.Predmet.StrankaListFormatedWithAdress>
  <DomainObject.Predmet.StrankaListFormatedWithAdressOIB>
    <izvorni_sadrzaj>
      <item>Ivica Matijević, OIB 91494199773, Zrinsko Frankopanska 25, 32235 Bapska</item>
    </izvorni_sadrzaj>
    <derivirana_varijabla naziv="DomainObject.Predmet.StrankaListFormatedWithAdressOIB_1">
      <item>Ivica Matijević, OIB 91494199773, Zrinsko Frankopanska 25, 32235 Bapska</item>
    </derivirana_varijabla>
  </DomainObject.Predmet.StrankaListFormatedWithAdressOIB>
  <DomainObject.Predmet.StrankaListNazivFormated>
    <izvorni_sadrzaj>
      <item>Ivica Matijević</item>
    </izvorni_sadrzaj>
    <derivirana_varijabla naziv="DomainObject.Predmet.StrankaListNazivFormated_1">
      <item>Ivica Matijević</item>
    </derivirana_varijabla>
  </DomainObject.Predmet.StrankaListNazivFormated>
  <DomainObject.Predmet.StrankaListNazivFormatedOIB>
    <izvorni_sadrzaj>
      <item>Ivica Matijević, OIB 91494199773</item>
    </izvorni_sadrzaj>
    <derivirana_varijabla naziv="DomainObject.Predmet.StrankaListNazivFormatedOIB_1">
      <item>Ivica Matijević, OIB 91494199773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Matijević</izvorni_sadrzaj>
    <derivirana_varijabla naziv="DomainObject.Predmet.StrankaIDrugi_1">Ivica Matijević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Matijević, OIB 91494199773, Zrinsko Frankopanska 25, 32235 Bapska</izvorni_sadrzaj>
    <derivirana_varijabla naziv="DomainObject.Predmet.StrankaIDrugiAdressOIB_1">Ivica Matijević, OIB 91494199773, Zrinsko Frankopanska 25, 32235 Bapska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Sp-32/2016-4</izvorni_sadrzaj>
    <derivirana_varijabla naziv="DomainObject.Predmet.OdlukaRjesenje.Oznaka_1">Sp-32/2016-4</derivirana_varijabla>
  </DomainObject.Predmet.OdlukaRjesenje.Oznaka>
  <DomainObject.Predmet.SudioniciListNaziv>
    <izvorni_sadrzaj>
      <item>Ivica Matijević</item>
    </izvorni_sadrzaj>
    <derivirana_varijabla naziv="DomainObject.Predmet.SudioniciListNaziv_1">
      <item>Ivica Matijević</item>
    </derivirana_varijabla>
  </DomainObject.Predmet.SudioniciListNaziv>
  <DomainObject.Predmet.SudioniciListAdressOIB>
    <izvorni_sadrzaj>
      <item>Ivica Matijević, OIB 91494199773, Zrinsko Frankopanska 25,32235 Bapska</item>
    </izvorni_sadrzaj>
    <derivirana_varijabla naziv="DomainObject.Predmet.SudioniciListAdressOIB_1">
      <item>Ivica Matijević, OIB 91494199773, Zrinsko Frankopanska 25,32235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91494199773</item>
    </izvorni_sadrzaj>
    <derivirana_varijabla naziv="DomainObject.Predmet.SudioniciListNazivOIB_1">
      <item>, OIB 91494199773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2679</properties:Characters>
  <properties:Lines>87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2017-05-31T10:35:00Z</dcterms:created>
  <dc:creator>Sanela Maričić</dc:creator>
  <cp:lastModifiedBy>Sanela Maričić</cp:lastModifiedBy>
  <cp:lastPrinted>2017-05-31T10:46:00Z</cp:lastPrinted>
  <dcterms:modified xmlns:xsi="http://www.w3.org/2001/XMLSchema-instance" xsi:type="dcterms:W3CDTF">2017-05-31T10:47:00Z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