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686e" w14:paraId="087686e" w:rsidRDefault="00694D43" w:rsidP="00694D43" w:rsidR="00694D43" w:rsidRPr="00694D4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94D4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color w:val="000000"/>
          <w:sz w:val="22"/>
          <w:szCs w:val="22"/>
        </w:rPr>
        <w:t xml:space="preserve">        </w:t>
      </w:r>
      <w:r w:rsidRPr="00694D43">
        <w:rPr>
          <w:b/>
          <w:sz w:val="22"/>
          <w:szCs w:val="22"/>
        </w:rPr>
        <w:t>REPUBLIKA HRVATSKA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  TRGOVAČKI SUD U SPLITU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STALNA SLUŽBA DUBROVNIK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  Dr. A. Starčevića 23, Dubrovnik</w:t>
      </w: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  <w:proofErr w:type="spellStart"/>
      <w:r w:rsidRPr="00694D43">
        <w:rPr>
          <w:b/>
          <w:sz w:val="22"/>
          <w:szCs w:val="22"/>
        </w:rPr>
        <w:t>Posl</w:t>
      </w:r>
      <w:proofErr w:type="spellEnd"/>
      <w:r w:rsidRPr="00694D43">
        <w:rPr>
          <w:b/>
          <w:sz w:val="22"/>
          <w:szCs w:val="22"/>
        </w:rPr>
        <w:t>. br. 7.St.1685/16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694D43" w:rsidP="00694D43" w:rsidR="00694D43" w:rsidRPr="00694D43">
      <w:pPr>
        <w:jc w:val="both"/>
        <w:rPr>
          <w:sz w:val="22"/>
          <w:szCs w:val="22"/>
        </w:rPr>
      </w:pPr>
      <w:r w:rsidRPr="00694D43">
        <w:rPr>
          <w:sz w:val="22"/>
          <w:szCs w:val="22"/>
        </w:rPr>
        <w:tab/>
        <w:t xml:space="preserve">Trgovački sud u Splitu, Stalna  služba u Dubrovniku, po sucu tog suda Diani Butigan Granić, kao stečajnom sucu, </w:t>
      </w:r>
      <w:r>
        <w:rPr>
          <w:sz w:val="22"/>
          <w:szCs w:val="22"/>
        </w:rPr>
        <w:t xml:space="preserve">u stečajnom postupku nad stečajnim dužnikom </w:t>
      </w:r>
      <w:r w:rsidRPr="00694D43">
        <w:rPr>
          <w:sz w:val="22"/>
          <w:szCs w:val="22"/>
        </w:rPr>
        <w:t xml:space="preserve">MIMO d.o.o. </w:t>
      </w:r>
      <w:r>
        <w:rPr>
          <w:sz w:val="22"/>
          <w:szCs w:val="22"/>
        </w:rPr>
        <w:t xml:space="preserve">u stečaju, </w:t>
      </w:r>
      <w:r w:rsidRPr="00694D43">
        <w:rPr>
          <w:sz w:val="22"/>
          <w:szCs w:val="22"/>
        </w:rPr>
        <w:t xml:space="preserve">Dubrovnik, </w:t>
      </w:r>
      <w:proofErr w:type="spellStart"/>
      <w:r w:rsidRPr="00694D43">
        <w:rPr>
          <w:sz w:val="22"/>
          <w:szCs w:val="22"/>
        </w:rPr>
        <w:t>Volantina</w:t>
      </w:r>
      <w:proofErr w:type="spellEnd"/>
      <w:r w:rsidRPr="00694D43">
        <w:rPr>
          <w:sz w:val="22"/>
          <w:szCs w:val="22"/>
        </w:rPr>
        <w:t xml:space="preserve"> 6, OIB: 68329907386, dana</w:t>
      </w:r>
      <w:r>
        <w:rPr>
          <w:sz w:val="22"/>
          <w:szCs w:val="22"/>
        </w:rPr>
        <w:t xml:space="preserve"> 12. prosinca</w:t>
      </w:r>
      <w:r w:rsidRPr="00694D43">
        <w:rPr>
          <w:sz w:val="22"/>
          <w:szCs w:val="22"/>
        </w:rPr>
        <w:t xml:space="preserve"> 2016. godine</w:t>
      </w:r>
    </w:p>
    <w:p w:rsidRDefault="00694D43" w:rsidP="00694D43" w:rsidR="00694D43" w:rsidRPr="00694D43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4E7B10" w:rsidR="004E7B10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3D5672">
        <w:t xml:space="preserve">radi </w:t>
      </w:r>
      <w:r w:rsidR="004E7B10">
        <w:t xml:space="preserve">ispitivanja prijavljenih tražbina </w:t>
      </w:r>
      <w:r w:rsidR="002A1850" w:rsidRPr="003B302C">
        <w:t xml:space="preserve">određeno za dan </w:t>
      </w:r>
      <w:r w:rsidR="00FA565C">
        <w:t>21. prosinca 2016.g.</w:t>
      </w:r>
      <w:r w:rsidR="004E7B10">
        <w:t xml:space="preserve"> </w:t>
      </w:r>
      <w:r w:rsidR="000D1E3E">
        <w:t xml:space="preserve">se odgađa a novo zakazuje za dan </w:t>
      </w:r>
      <w:r w:rsidR="00FA565C">
        <w:t>27. siječnja 2017.g. u 10,0</w:t>
      </w:r>
      <w:r w:rsidR="004E7B10">
        <w:t>0 sati.</w:t>
      </w:r>
    </w:p>
    <w:p w:rsidRDefault="00304319" w:rsidP="0058692D" w:rsidR="00304319" w:rsidRPr="003B302C"/>
    <w:p w:rsidRDefault="008C61B4" w:rsidP="002D368D" w:rsidR="008C61B4" w:rsidRPr="003B302C">
      <w:pPr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 xml:space="preserve">Dubrovniku,  </w:t>
      </w:r>
      <w:r w:rsidR="00FA565C">
        <w:rPr>
          <w:b/>
        </w:rPr>
        <w:t xml:space="preserve">12. prosinca </w:t>
      </w:r>
      <w:r w:rsidR="00C34BF8" w:rsidRPr="003B302C">
        <w:rPr>
          <w:b/>
        </w:rPr>
        <w:t>201</w:t>
      </w:r>
      <w:r w:rsidR="004B3DA1" w:rsidRPr="003B302C">
        <w:rPr>
          <w:b/>
        </w:rPr>
        <w:t>6</w:t>
      </w:r>
      <w:r w:rsidR="00CB73AF" w:rsidRPr="003B302C">
        <w:rPr>
          <w:b/>
        </w:rPr>
        <w:t>.</w:t>
      </w:r>
      <w:r w:rsidR="0044174A" w:rsidRPr="003B302C">
        <w:rPr>
          <w:b/>
        </w:rPr>
        <w:t xml:space="preserve"> godine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D368D" w:rsidP="0044174A" w:rsidR="002D368D">
      <w:pPr>
        <w:numPr>
          <w:ilvl w:val="0"/>
          <w:numId w:val="7"/>
        </w:numPr>
        <w:jc w:val="both"/>
      </w:pPr>
      <w:r>
        <w:t>predlagatelju</w:t>
      </w:r>
    </w:p>
    <w:p w:rsidRDefault="002D368D" w:rsidP="0044174A" w:rsidR="002D368D" w:rsidRPr="003B302C">
      <w:pPr>
        <w:numPr>
          <w:ilvl w:val="0"/>
          <w:numId w:val="7"/>
        </w:numPr>
        <w:jc w:val="both"/>
      </w:pPr>
      <w:r>
        <w:t>dužniku</w:t>
      </w:r>
    </w:p>
    <w:p w:rsidRDefault="00A64A7D" w:rsidP="004630B2" w:rsidR="00A64A7D" w:rsidRPr="003B302C">
      <w:pPr>
        <w:ind w:left="360"/>
        <w:jc w:val="both"/>
      </w:pP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44A64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A6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A6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A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A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A6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A6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A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A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132</properties:Words>
  <properties:Characters>583</properties:Characters>
  <properties:Lines>42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2016-12-12T08:07:00Z</dcterms:created>
  <dc:creator>RH-TDU</dc:creator>
  <cp:lastModifiedBy>Mara Marčinko</cp:lastModifiedBy>
  <cp:lastPrinted>2016-12-12T08:15:00Z</cp:lastPrinted>
  <dcterms:modified xmlns:xsi="http://www.w3.org/2001/XMLSchema-instance" xsi:type="dcterms:W3CDTF">2016-12-12T08:39:00Z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