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655e" w14:paraId="6e3655e"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w:t>
      </w:r>
      <w:proofErr w:type="spellStart"/>
      <w:r w:rsidRPr="00F128DC">
        <w:rPr>
          <w:bCs/>
        </w:rPr>
        <w:t>Amruševa</w:t>
      </w:r>
      <w:proofErr w:type="spellEnd"/>
      <w:r w:rsidRPr="00F128DC">
        <w:rPr>
          <w:bCs/>
        </w:rPr>
        <w:t xml:space="preserve">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EE1302">
        <w:rPr>
          <w:bCs/>
        </w:rPr>
        <w:t>-372</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EE1302">
        <w:t>6. listopada</w:t>
      </w:r>
      <w:r w:rsidR="00AE6643">
        <w:t xml:space="preserve">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r>
      <w:proofErr w:type="spellStart"/>
      <w:r w:rsidR="00304188">
        <w:t>kčbr</w:t>
      </w:r>
      <w:proofErr w:type="spellEnd"/>
      <w:r w:rsidR="00304188">
        <w:t xml:space="preserve">. 1762/1 – Oranica u </w:t>
      </w:r>
      <w:proofErr w:type="spellStart"/>
      <w:r w:rsidR="00304188">
        <w:t>Zalugi</w:t>
      </w:r>
      <w:proofErr w:type="spellEnd"/>
      <w:r w:rsidR="00304188">
        <w:t xml:space="preserve">, ukupne površine 1687 m2 ili 469 </w:t>
      </w:r>
      <w:proofErr w:type="spellStart"/>
      <w:r w:rsidR="00304188">
        <w:t>čhv</w:t>
      </w:r>
      <w:proofErr w:type="spellEnd"/>
      <w:r w:rsidR="00304188">
        <w:t xml:space="preserve"> sve upisano u z.k.ul. 1630 k.o. </w:t>
      </w:r>
      <w:proofErr w:type="spellStart"/>
      <w:r w:rsidR="00304188">
        <w:t>Razvor</w:t>
      </w:r>
      <w:proofErr w:type="spellEnd"/>
      <w:r w:rsidR="00304188">
        <w:t xml:space="preserve">. </w:t>
      </w:r>
    </w:p>
    <w:p w:rsidRDefault="00304188" w:rsidP="006B4F5F" w:rsidR="00304188">
      <w:pPr>
        <w:jc w:val="both"/>
      </w:pPr>
      <w:r>
        <w:tab/>
      </w:r>
    </w:p>
    <w:p w:rsidRDefault="00304188" w:rsidP="006B4F5F" w:rsidR="00304188">
      <w:pPr>
        <w:jc w:val="both"/>
      </w:pPr>
      <w:r>
        <w:tab/>
      </w:r>
      <w:r>
        <w:tab/>
        <w:t xml:space="preserve">Na nekretnini je upisano </w:t>
      </w:r>
      <w:proofErr w:type="spellStart"/>
      <w:r>
        <w:t>razlučno</w:t>
      </w:r>
      <w:proofErr w:type="spellEnd"/>
      <w:r>
        <w:t xml:space="preserve">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r>
      <w:proofErr w:type="spellStart"/>
      <w:r>
        <w:t>kčbr</w:t>
      </w:r>
      <w:proofErr w:type="spellEnd"/>
      <w:r>
        <w:t xml:space="preserve">. 1762/23, kuća dvorište, pašnjak u </w:t>
      </w:r>
      <w:proofErr w:type="spellStart"/>
      <w:r>
        <w:t>Zalugi</w:t>
      </w:r>
      <w:proofErr w:type="spellEnd"/>
      <w:r>
        <w:t xml:space="preserve">, ukupne površine 1205 </w:t>
      </w:r>
    </w:p>
    <w:p w:rsidRDefault="00304188" w:rsidP="00304188" w:rsidR="00304188">
      <w:pPr>
        <w:jc w:val="both"/>
      </w:pPr>
      <w:r>
        <w:t xml:space="preserve">m2 ili 335 </w:t>
      </w:r>
      <w:proofErr w:type="spellStart"/>
      <w:r>
        <w:t>čhv</w:t>
      </w:r>
      <w:proofErr w:type="spellEnd"/>
      <w:r>
        <w:t xml:space="preserve"> sve upisano u </w:t>
      </w:r>
      <w:proofErr w:type="spellStart"/>
      <w:r>
        <w:t>z.k</w:t>
      </w:r>
      <w:proofErr w:type="spellEnd"/>
      <w:r>
        <w:t xml:space="preserve">. ul. 1382/1 k.o. </w:t>
      </w:r>
      <w:proofErr w:type="spellStart"/>
      <w:r>
        <w:t>Razvor</w:t>
      </w:r>
      <w:proofErr w:type="spellEnd"/>
    </w:p>
    <w:p w:rsidRDefault="004E2953" w:rsidP="001E26F0" w:rsidR="004E2953"/>
    <w:p w:rsidRDefault="00304188" w:rsidP="00304188" w:rsidR="00304188">
      <w:pPr>
        <w:jc w:val="both"/>
      </w:pPr>
      <w:r>
        <w:tab/>
      </w:r>
      <w:r>
        <w:tab/>
        <w:t xml:space="preserve">Na nekretnini je upisano </w:t>
      </w:r>
      <w:proofErr w:type="spellStart"/>
      <w:r>
        <w:t>razlučno</w:t>
      </w:r>
      <w:proofErr w:type="spellEnd"/>
      <w:r>
        <w:t xml:space="preserve">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EE1302">
        <w:t>9. studenog</w:t>
      </w:r>
      <w:r w:rsidR="00E27984">
        <w:t xml:space="preserve"> 2016. </w:t>
      </w:r>
      <w:r w:rsidR="00911451" w:rsidRPr="00F128DC">
        <w:t xml:space="preserve"> </w:t>
      </w:r>
      <w:r w:rsidR="00314534" w:rsidRPr="00F128DC">
        <w:t xml:space="preserve">u </w:t>
      </w:r>
      <w:r w:rsidR="00EE1302">
        <w:t>10,00</w:t>
      </w:r>
      <w:r w:rsidR="007A213D" w:rsidRPr="00F128DC">
        <w:t xml:space="preserve"> sati.</w:t>
      </w:r>
    </w:p>
    <w:p w:rsidRDefault="003E5BDA" w:rsidP="00402700" w:rsidR="003E5BDA" w:rsidRPr="00F128DC">
      <w:pPr>
        <w:jc w:val="both"/>
        <w:rPr>
          <w:bCs/>
        </w:rPr>
      </w:pPr>
      <w:r w:rsidRPr="00F128DC">
        <w:lastRenderedPageBreak/>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w:t>
      </w:r>
      <w:r w:rsidR="00EE1302">
        <w:t>830.583,60</w:t>
      </w:r>
      <w:r w:rsidR="00AD1FC7">
        <w:t xml:space="preserve"> kuna </w:t>
      </w:r>
      <w:r w:rsidR="003E5BDA" w:rsidRPr="00F128DC">
        <w:t>i ispod t</w:t>
      </w:r>
      <w:r w:rsidR="00766646" w:rsidRPr="00F128DC">
        <w:t>e</w:t>
      </w:r>
      <w:r w:rsidR="00E30555" w:rsidRPr="00F128DC">
        <w:t xml:space="preserve"> cijene ne mogu se prodati na </w:t>
      </w:r>
      <w:r w:rsidR="00EE1302">
        <w:t xml:space="preserve">trećem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zaključno sa danom</w:t>
      </w:r>
      <w:r w:rsidR="00EE1302">
        <w:t xml:space="preserve"> 7. studenog</w:t>
      </w:r>
      <w:r w:rsidR="00CA263E">
        <w:t xml:space="preserve"> 2016.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 xml:space="preserve">Jamčevinu nisu dužni položiti </w:t>
      </w:r>
      <w:proofErr w:type="spellStart"/>
      <w:r w:rsidRPr="00F128DC">
        <w:t>razlučni</w:t>
      </w:r>
      <w:proofErr w:type="spellEnd"/>
      <w:r w:rsidRPr="00F128DC">
        <w:t xml:space="preserve">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 xml:space="preserve">Ako kupac u tom roku ne položi </w:t>
      </w:r>
      <w:proofErr w:type="spellStart"/>
      <w:r w:rsidRPr="00F128DC">
        <w:t>kupovninu</w:t>
      </w:r>
      <w:proofErr w:type="spellEnd"/>
      <w:r w:rsidRPr="00F128DC">
        <w:t xml:space="preserve">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w:t>
      </w:r>
      <w:proofErr w:type="spellStart"/>
      <w:r w:rsidRPr="00F128DC">
        <w:t>kupovnine</w:t>
      </w:r>
      <w:proofErr w:type="spellEnd"/>
      <w:r w:rsidRPr="00F128DC">
        <w:t xml:space="preserve"> postignute na prijašnjoj prodaji i novoj prodaji. </w:t>
      </w:r>
    </w:p>
    <w:p w:rsidRDefault="003E5BDA" w:rsidP="00911451" w:rsidR="00911451" w:rsidRPr="00F128DC">
      <w:pPr>
        <w:ind w:firstLine="708" w:left="708"/>
        <w:jc w:val="both"/>
      </w:pPr>
      <w:r w:rsidRPr="00F128DC">
        <w:t xml:space="preserve">Ukoliko je kupac </w:t>
      </w:r>
      <w:proofErr w:type="spellStart"/>
      <w:r w:rsidRPr="00F128DC">
        <w:t>razlučni</w:t>
      </w:r>
      <w:proofErr w:type="spellEnd"/>
      <w:r w:rsidRPr="00F128DC">
        <w:t xml:space="preserve"> vjerovnik koji se jedini</w:t>
      </w:r>
      <w:r w:rsidR="00911451" w:rsidRPr="00F128DC">
        <w:t xml:space="preserve"> </w:t>
      </w:r>
      <w:r w:rsidRPr="00F128DC">
        <w:t xml:space="preserve">namiruje iz </w:t>
      </w:r>
      <w:proofErr w:type="spellStart"/>
      <w:r w:rsidRPr="00F128DC">
        <w:t>kupovnine</w:t>
      </w:r>
      <w:proofErr w:type="spellEnd"/>
      <w:r w:rsidRPr="00F128DC">
        <w:t xml:space="preserve"> ili </w:t>
      </w:r>
    </w:p>
    <w:p w:rsidRDefault="003E5BDA" w:rsidP="00306220" w:rsidR="002857A3" w:rsidRPr="00F128DC">
      <w:pPr>
        <w:jc w:val="both"/>
      </w:pPr>
      <w:r w:rsidRPr="00F128DC">
        <w:t xml:space="preserve">se namiruje prije tražbina svih ostalih vjerovnika koji imaju pravo na namirenje iz iste </w:t>
      </w:r>
      <w:proofErr w:type="spellStart"/>
      <w:r w:rsidRPr="00F128DC">
        <w:t>kupovnine</w:t>
      </w:r>
      <w:proofErr w:type="spellEnd"/>
      <w:r w:rsidRPr="00F128DC">
        <w:t xml:space="preserve">, nije dužan položiti </w:t>
      </w:r>
      <w:proofErr w:type="spellStart"/>
      <w:r w:rsidRPr="00F128DC">
        <w:t>kupovninu</w:t>
      </w:r>
      <w:proofErr w:type="spellEnd"/>
      <w:r w:rsidRPr="00F128DC">
        <w:t xml:space="preserve"> ako ona iznosi koliko i njegova tražbina ili manje. </w:t>
      </w:r>
    </w:p>
    <w:p w:rsidRDefault="003E5BDA" w:rsidP="00911451" w:rsidR="00911451" w:rsidRPr="00F128DC">
      <w:pPr>
        <w:ind w:firstLine="708" w:left="705"/>
        <w:jc w:val="both"/>
      </w:pPr>
      <w:r w:rsidRPr="00F128DC">
        <w:t xml:space="preserve">Ako </w:t>
      </w:r>
      <w:proofErr w:type="spellStart"/>
      <w:r w:rsidRPr="00F128DC">
        <w:t>kupovnina</w:t>
      </w:r>
      <w:proofErr w:type="spellEnd"/>
      <w:r w:rsidRPr="00F128DC">
        <w:t xml:space="preserve"> iznosi više od njegove tražbine</w:t>
      </w:r>
      <w:r w:rsidR="00911451" w:rsidRPr="00F128DC">
        <w:t xml:space="preserve"> </w:t>
      </w:r>
      <w:proofErr w:type="spellStart"/>
      <w:r w:rsidRPr="00F128DC">
        <w:t>razlučni</w:t>
      </w:r>
      <w:proofErr w:type="spellEnd"/>
      <w:r w:rsidRPr="00F128DC">
        <w:t xml:space="preserve">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proofErr w:type="spellStart"/>
      <w:r w:rsidRPr="00F128DC">
        <w:t>Razlučni</w:t>
      </w:r>
      <w:proofErr w:type="spellEnd"/>
      <w:r w:rsidRPr="00F128DC">
        <w:t xml:space="preserve"> vjerovnik dužan je položiti onaj iznos</w:t>
      </w:r>
      <w:r w:rsidR="00911451" w:rsidRPr="00F128DC">
        <w:t xml:space="preserve"> </w:t>
      </w:r>
      <w:proofErr w:type="spellStart"/>
      <w:r w:rsidRPr="00F128DC">
        <w:t>kupovnine</w:t>
      </w:r>
      <w:proofErr w:type="spellEnd"/>
      <w:r w:rsidRPr="00F128DC">
        <w:t xml:space="preserv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 xml:space="preserve">ne polože </w:t>
      </w:r>
      <w:proofErr w:type="spellStart"/>
      <w:r w:rsidR="00AD1FC7">
        <w:t>kupovninu</w:t>
      </w:r>
      <w:proofErr w:type="spellEnd"/>
      <w:r w:rsidR="00AD1FC7">
        <w:t xml:space="preserve">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w:t>
      </w:r>
      <w:proofErr w:type="spellStart"/>
      <w:r w:rsidRPr="00F128DC">
        <w:t>kupovninu</w:t>
      </w:r>
      <w:proofErr w:type="spellEnd"/>
      <w:r w:rsidRPr="00F128DC">
        <w:t xml:space="preserve">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lastRenderedPageBreak/>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proofErr w:type="spellStart"/>
      <w:r w:rsidRPr="00F128DC">
        <w:t>kupovninu</w:t>
      </w:r>
      <w:proofErr w:type="spellEnd"/>
      <w:r w:rsidRPr="00F128DC">
        <w:t xml:space="preserve">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w:t>
      </w:r>
      <w:proofErr w:type="spellStart"/>
      <w:r w:rsidRPr="00F128DC">
        <w:t>kupovnine</w:t>
      </w:r>
      <w:proofErr w:type="spellEnd"/>
      <w:r w:rsidRPr="00F128DC">
        <w:t xml:space="preserve"> treba uzeti kredit, sud će na prijedlog </w:t>
      </w:r>
    </w:p>
    <w:p w:rsidRDefault="003E5BDA" w:rsidP="00771DA0" w:rsidR="00911451" w:rsidRPr="00F128DC">
      <w:pPr>
        <w:jc w:val="both"/>
      </w:pPr>
      <w:r w:rsidRPr="00F128DC">
        <w:t xml:space="preserve">kupca već u rješenju o dosudi odrediti da li će se nakon pravomoćnosti rješenja o dosudi te nakon što </w:t>
      </w:r>
      <w:proofErr w:type="spellStart"/>
      <w:r w:rsidRPr="00F128DC">
        <w:t>kupovnina</w:t>
      </w:r>
      <w:proofErr w:type="spellEnd"/>
      <w:r w:rsidRPr="00F128DC">
        <w:t xml:space="preserve">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 xml:space="preserve">nekretninama sud će u rješenju od dosudi odrediti da će se u zemljišnim knjigama nakon pravomoćnosti rješenja o dosudi te nakon što </w:t>
      </w:r>
      <w:proofErr w:type="spellStart"/>
      <w:r w:rsidRPr="00F128DC">
        <w:t>kupovnina</w:t>
      </w:r>
      <w:proofErr w:type="spellEnd"/>
      <w:r w:rsidRPr="00F128DC">
        <w:t xml:space="preserve">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1D16DC" w:rsidR="003E5BDA" w:rsidRPr="001D16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 xml:space="preserve">Nekretnine koje su predmet prodaje na kojima postoji </w:t>
      </w:r>
      <w:proofErr w:type="spellStart"/>
      <w:r w:rsidR="003E5BDA" w:rsidRPr="00F128DC">
        <w:t>razlučno</w:t>
      </w:r>
      <w:proofErr w:type="spellEnd"/>
      <w:r w:rsidR="003E5BDA" w:rsidRPr="00F128DC">
        <w:t xml:space="preserve">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EE1302">
        <w:t>6. listopada</w:t>
      </w:r>
      <w:r w:rsidR="00E27984">
        <w:t xml:space="preserve">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BC7B21">
        <w:t>,v.r.</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A5226" w:rsidP="00D7215D" w:rsidR="00AA5226"/>
    <w:p w:rsidRDefault="00BC7B21" w:rsidR="00BC7B21">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BC7B21" w:rsidP="00BC7B21" w:rsidR="00BC7B21">
      <w:pPr>
        <w:ind w:firstLine="708" w:left="5664"/>
      </w:pPr>
      <w:r>
        <w:t>Vinka Mihalinčić</w:t>
      </w:r>
    </w:p>
    <w:p w:rsidRDefault="00BC7B21" w:rsidP="00D7215D" w:rsidR="00BC7B21" w:rsidRPr="00F128DC"/>
    <w:sectPr w:rsidSect="00AE6643" w:rsidR="00BC7B21"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EFB" w:rsidR="00B54EFB">
      <w:r>
        <w:separator/>
      </w:r>
    </w:p>
  </w:endnote>
  <w:endnote w:id="0" w:type="continuationSeparator">
    <w:p w:rsidRDefault="00B54EFB" w:rsidR="00B54E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EFB" w:rsidR="00B54EFB">
      <w:r>
        <w:separator/>
      </w:r>
    </w:p>
  </w:footnote>
  <w:footnote w:id="0" w:type="continuationSeparator">
    <w:p w:rsidRDefault="00B54EFB" w:rsidR="00B54E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09E8">
      <w:rPr>
        <w:rStyle w:val="Brojstranice"/>
        <w:noProof/>
      </w:rPr>
      <w:t>2</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7D09E8">
      <w:t>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D16DC"/>
    <w:rsid w:val="001E26F0"/>
    <w:rsid w:val="001F763C"/>
    <w:rsid w:val="00217201"/>
    <w:rsid w:val="002349EC"/>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E2953"/>
    <w:rsid w:val="004F73AE"/>
    <w:rsid w:val="005000A5"/>
    <w:rsid w:val="00502D64"/>
    <w:rsid w:val="00590E54"/>
    <w:rsid w:val="00594CE7"/>
    <w:rsid w:val="005C4CA1"/>
    <w:rsid w:val="005E3CED"/>
    <w:rsid w:val="00630298"/>
    <w:rsid w:val="00636073"/>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D09E8"/>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54EFB"/>
    <w:rsid w:val="00B7776B"/>
    <w:rsid w:val="00B914AB"/>
    <w:rsid w:val="00BA20A0"/>
    <w:rsid w:val="00BB6073"/>
    <w:rsid w:val="00BC7B21"/>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1302"/>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BC7B21"/>
    <w:rPr>
      <w:color w:val="808080"/>
      <w:bdr w:space="0" w:sz="0" w:color="auto" w:val="none"/>
      <w:shd w:fill="CCFFFF" w:color="auto" w:val="clear"/>
    </w:rPr>
  </w:style>
  <w:style w:customStyle="true" w:styleId="eSPISCCParagraphDefaultFont" w:type="character">
    <w:name w:val="eSPIS_CC_Paragraph Default Font"/>
    <w:basedOn w:val="Zadanifontodlomka"/>
    <w:rsid w:val="00BC7B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B21"/>
    <w:rPr>
      <w:bdr w:space="0" w:sz="0" w:color="auto" w:val="none"/>
      <w:shd w:fill="FFFFCC" w:color="auto" w:val="clear"/>
      <w:lang w:val="hr-HR"/>
    </w:rPr>
  </w:style>
  <w:style w:customStyle="true" w:styleId="PozadinaSvijetloCrvena" w:type="character">
    <w:name w:val="Pozadina_SvijetloCrvena"/>
    <w:basedOn w:val="eSPISCCParagraphDefaultFont"/>
    <w:rsid w:val="00BC7B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B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BC7B21"/>
    <w:rPr>
      <w:color w:val="808080"/>
      <w:bdr w:color="auto" w:space="0" w:sz="0" w:val="none"/>
      <w:shd w:color="auto" w:fill="CCFFFF" w:val="clear"/>
    </w:rPr>
  </w:style>
  <w:style w:customStyle="1" w:styleId="eSPISCCParagraphDefaultFont" w:type="character">
    <w:name w:val="eSPIS_CC_Paragraph Default Font"/>
    <w:basedOn w:val="Zadanifontodlomka"/>
    <w:rsid w:val="00BC7B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B21"/>
    <w:rPr>
      <w:bdr w:color="auto" w:space="0" w:sz="0" w:val="none"/>
      <w:shd w:color="auto" w:fill="FFFFCC" w:val="clear"/>
      <w:lang w:val="hr-HR"/>
    </w:rPr>
  </w:style>
  <w:style w:customStyle="1" w:styleId="PozadinaSvijetloCrvena" w:type="character">
    <w:name w:val="Pozadina_SvijetloCrvena"/>
    <w:basedOn w:val="eSPISCCParagraphDefaultFont"/>
    <w:rsid w:val="00BC7B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B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St-621/2013-372</izvorni_sadrzaj>
    <derivirana_varijabla naziv="DomainObject.Oznaka_1">St-621/2013-372</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St-621/2013-372</izvorni_sadrzaj>
    <derivirana_varijabla naziv="DomainObject.PoslovniBrojDokumenta_1">St-621/2013-372</derivirana_varijabla>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1024</properties:Words>
  <properties:Characters>5773</properties:Characters>
  <properties:Lines>131</properties:Lines>
  <properties:Paragraphs>73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2016-10-06T11:58:00Z</dcterms:created>
  <dc:creator>Nada Kraljić</dc:creator>
  <cp:lastModifiedBy>Vinka Mihalinčić</cp:lastModifiedBy>
  <cp:lastPrinted>2016-06-01T09:49:00Z</cp:lastPrinted>
  <dcterms:modified xmlns:xsi="http://www.w3.org/2001/XMLSchema-instance" xsi:type="dcterms:W3CDTF">2016-10-06T12:50:00Z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St-621/2013-372 / Odluka - Zaključak - o prodaji</vt:lpwstr>
  </prop:property>
  <prop:property name="CC_coloring" pid="4" fmtid="{D5CDD505-2E9C-101B-9397-08002B2CF9AE}">
    <vt:bool>true</vt:bool>
  </prop:property>
  <prop:property name="BrojStranica" pid="5" fmtid="{D5CDD505-2E9C-101B-9397-08002B2CF9AE}">
    <vt:i4>3</vt:i4>
  </prop:property>
</prop:Properties>
</file>