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18b6" w14:paraId="25818b6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D3E53" w:rsidP="009D3E53" w:rsidR="009D3E53">
      <w:pPr>
        <w:jc w:val="right"/>
        <w:rPr>
          <w:b/>
        </w:rPr>
      </w:pPr>
      <w:r>
        <w:rPr>
          <w:b/>
        </w:rPr>
        <w:t>3 St-152/2016-48</w:t>
      </w:r>
    </w:p>
    <w:p w:rsidRDefault="009D3E53" w:rsidP="009D3E53" w:rsidR="009D3E53">
      <w:pPr>
        <w:jc w:val="center"/>
        <w:rPr>
          <w:b/>
        </w:rPr>
      </w:pPr>
    </w:p>
    <w:p w:rsidRDefault="009D3E53" w:rsidP="009D3E53" w:rsidR="009D3E53">
      <w:pPr>
        <w:jc w:val="both"/>
      </w:pPr>
      <w:r>
        <w:tab/>
      </w:r>
      <w:r>
        <w:rPr>
          <w:b/>
        </w:rPr>
        <w:t>TRGOVAČKI SUD U BJELOVARU</w:t>
      </w:r>
      <w:r>
        <w:t>, po stečajnom sucu Sanjani Zorinc u stečajnom postupku nad dužnikom MADAGO d.o.o. u stečaju, Daruvar, J. Jelačića 5, OIB: 77598413665, dana 15. svibnja 2017. godine</w:t>
      </w:r>
    </w:p>
    <w:p w:rsidRDefault="009D3E53" w:rsidP="009D3E53" w:rsidR="009D3E53" w:rsidRPr="009D3E53">
      <w:pPr>
        <w:jc w:val="center"/>
        <w:rPr>
          <w:b/>
        </w:rPr>
      </w:pPr>
      <w:r>
        <w:rPr>
          <w:b/>
        </w:rPr>
        <w:t>Z A K L J U Č A K</w:t>
      </w:r>
    </w:p>
    <w:p w:rsidRDefault="009D3E53" w:rsidP="009D3E53" w:rsidR="009D3E53" w:rsidRPr="009D3E53">
      <w:pPr>
        <w:ind w:firstLine="708"/>
        <w:jc w:val="both"/>
        <w:rPr>
          <w:b/>
        </w:rPr>
      </w:pPr>
      <w:r>
        <w:t xml:space="preserve">I. Određuje se ročište za diobu </w:t>
      </w:r>
      <w:proofErr w:type="spellStart"/>
      <w:r>
        <w:t>kupovnine</w:t>
      </w:r>
      <w:proofErr w:type="spellEnd"/>
      <w:r>
        <w:t xml:space="preserve"> u iznosu 35.000,00 kn postignute prodajom nekretnine upisane u </w:t>
      </w:r>
      <w:proofErr w:type="spellStart"/>
      <w:r>
        <w:t>zk</w:t>
      </w:r>
      <w:proofErr w:type="spellEnd"/>
      <w:r>
        <w:t xml:space="preserve">. ul. br. 3316, </w:t>
      </w:r>
      <w:proofErr w:type="spellStart"/>
      <w:r>
        <w:t>kč</w:t>
      </w:r>
      <w:proofErr w:type="spellEnd"/>
      <w:r>
        <w:t xml:space="preserve">. br. 1525/1 - kuća i dvorište u </w:t>
      </w:r>
      <w:proofErr w:type="spellStart"/>
      <w:r>
        <w:t>Botićevoj</w:t>
      </w:r>
      <w:proofErr w:type="spellEnd"/>
      <w:r>
        <w:t xml:space="preserve"> ulici površine 510 m2, k. o. 304107 Daruvar za </w:t>
      </w:r>
      <w:r>
        <w:rPr>
          <w:b/>
        </w:rPr>
        <w:t xml:space="preserve">dan 2. lipnja 2017. godine u 9,00 sati. </w:t>
      </w:r>
    </w:p>
    <w:p w:rsidRDefault="009D3E53" w:rsidP="009D3E53" w:rsidR="009D3E53">
      <w:pPr>
        <w:ind w:firstLine="708"/>
        <w:jc w:val="both"/>
      </w:pPr>
      <w:r>
        <w:t xml:space="preserve">II. Na ročište se pozivaju stečajni upravitelj dužnika te osobe koje prema stanju spisa i prema podacima iz zemljišne knjige polažu pravo da se namire iz iznosa </w:t>
      </w:r>
      <w:proofErr w:type="spellStart"/>
      <w:r>
        <w:t>kupovnine</w:t>
      </w:r>
      <w:proofErr w:type="spellEnd"/>
      <w:r>
        <w:t xml:space="preserve">. </w:t>
      </w:r>
    </w:p>
    <w:p w:rsidRDefault="009D3E53" w:rsidP="009D3E53" w:rsidR="009D3E53">
      <w:pPr>
        <w:ind w:firstLine="708"/>
        <w:jc w:val="both"/>
      </w:pPr>
      <w:r>
        <w:t xml:space="preserve">III. Upozoravaju se </w:t>
      </w:r>
      <w:proofErr w:type="spellStart"/>
      <w:r>
        <w:t>razlučni</w:t>
      </w:r>
      <w:proofErr w:type="spellEnd"/>
      <w:r>
        <w:t xml:space="preserve"> vjerovnici da će se tražbina vjerovnika koji ne dođu na ročište uzeti prema stanju koje proizlazi iz zemljišne knjige i spisa te da, najkasnije na ročištu za diobu, mogu drugom osporiti tražbinu, njezinu visinu i red namirenja. </w:t>
      </w:r>
    </w:p>
    <w:p w:rsidRDefault="009D3E53" w:rsidP="009D3E53" w:rsidR="009D3E53">
      <w:pPr>
        <w:ind w:firstLine="708"/>
        <w:jc w:val="both"/>
      </w:pPr>
      <w:r>
        <w:t xml:space="preserve">Na ročištu se raspravlja o namirenju vjerovnika i drugih osoba koje postavljaju zahtjev za namirenje. </w:t>
      </w:r>
    </w:p>
    <w:p w:rsidRDefault="009D3E53" w:rsidP="009D3E53" w:rsidR="009D3E53">
      <w:pPr>
        <w:jc w:val="center"/>
        <w:rPr>
          <w:b/>
        </w:rPr>
      </w:pPr>
      <w:r>
        <w:rPr>
          <w:b/>
        </w:rPr>
        <w:t>Obrazloženje</w:t>
      </w:r>
    </w:p>
    <w:p w:rsidRDefault="009D3E53" w:rsidP="009D3E53" w:rsidR="009D3E53">
      <w:pPr>
        <w:jc w:val="both"/>
      </w:pPr>
      <w:r>
        <w:rPr>
          <w:b/>
        </w:rPr>
        <w:tab/>
      </w:r>
      <w:r>
        <w:t xml:space="preserve">U stečajnom postupku prodana je nekretnina stečajnog dužnika navedena u pravomoćnom rješenju o dosudi nekretnine poslovni broj 3 St-152/2016-35 od 28. veljače 2017. godine. </w:t>
      </w:r>
    </w:p>
    <w:p w:rsidRDefault="009D3E53" w:rsidP="009D3E53" w:rsidR="009D3E53">
      <w:pPr>
        <w:jc w:val="both"/>
      </w:pPr>
      <w:r>
        <w:tab/>
        <w:t xml:space="preserve">Kupac je uplatio </w:t>
      </w:r>
      <w:proofErr w:type="spellStart"/>
      <w:r>
        <w:t>kupovninu</w:t>
      </w:r>
      <w:proofErr w:type="spellEnd"/>
      <w:r>
        <w:t xml:space="preserve"> na račun ovog suda dana 29. ožujka 2017. godine.</w:t>
      </w:r>
    </w:p>
    <w:p w:rsidRDefault="009D3E53" w:rsidP="009D3E53" w:rsidR="009D3E53">
      <w:pPr>
        <w:jc w:val="both"/>
      </w:pPr>
      <w:r>
        <w:tab/>
        <w:t xml:space="preserve">S obzirom na navedeno, odlučeno je temeljem čl. 124. Ovršnog zakona ("Narodne novine" br. 112/12, 25/13, 93/14 i 55/16) kao u izreci ovog zaključka. </w:t>
      </w:r>
    </w:p>
    <w:p w:rsidRDefault="009D3E53" w:rsidP="009D3E53" w:rsidR="009D3E53">
      <w:pPr>
        <w:jc w:val="center"/>
      </w:pPr>
      <w:r>
        <w:t>U Bjelovaru, 15. svibnja 2017. godine</w:t>
      </w:r>
    </w:p>
    <w:p w:rsidRDefault="009D3E53" w:rsidP="009D3E53" w:rsidR="009D3E53">
      <w:pPr>
        <w:jc w:val="both"/>
        <w:rPr>
          <w:b/>
        </w:rPr>
      </w:pPr>
      <w:r>
        <w:rPr>
          <w:b/>
        </w:rPr>
        <w:t xml:space="preserve">                                                                                                             STEČAJNI SUDAC</w:t>
      </w:r>
    </w:p>
    <w:p w:rsidRDefault="009D3E53" w:rsidP="009D3E53" w:rsidR="009D3E53">
      <w:pPr>
        <w:jc w:val="both"/>
      </w:pPr>
      <w:r>
        <w:rPr>
          <w:b/>
        </w:rPr>
        <w:t xml:space="preserve">                   </w:t>
      </w:r>
      <w:r>
        <w:t xml:space="preserve">                                                                        </w:t>
      </w:r>
      <w:r>
        <w:t xml:space="preserve">                  SANJANA ZORINC</w:t>
      </w:r>
    </w:p>
    <w:p w:rsidRDefault="009D3E53" w:rsidP="009D3E53" w:rsidR="009D3E53">
      <w:pPr>
        <w:jc w:val="both"/>
      </w:pPr>
      <w:r>
        <w:rPr>
          <w:b/>
        </w:rPr>
        <w:t>POUKA O PRAVNOM LIJEKU</w:t>
      </w:r>
      <w:r>
        <w:t>: Protiv ovog zaključka nije dopušten pravni lijek.</w:t>
      </w:r>
    </w:p>
    <w:p w:rsidRDefault="009D3E53" w:rsidP="009D3E53" w:rsidR="009D3E53">
      <w:pPr>
        <w:jc w:val="both"/>
      </w:pPr>
    </w:p>
    <w:p w:rsidRDefault="009D3E53" w:rsidP="009D3E53" w:rsidR="009D3E53">
      <w:pPr>
        <w:jc w:val="both"/>
      </w:pPr>
    </w:p>
    <w:p w:rsidRDefault="009D3E53" w:rsidP="009D3E53" w:rsidR="009D3E53">
      <w:pPr>
        <w:jc w:val="center"/>
      </w:pPr>
      <w:r>
        <w:lastRenderedPageBreak/>
        <w:t>-2-</w:t>
      </w:r>
    </w:p>
    <w:p w:rsidRDefault="009D3E53" w:rsidP="009D3E53" w:rsidR="009D3E53">
      <w:pPr>
        <w:jc w:val="center"/>
      </w:pPr>
    </w:p>
    <w:p w:rsidRDefault="009D3E53" w:rsidP="009D3E53" w:rsidR="009D3E53">
      <w:pPr>
        <w:jc w:val="right"/>
        <w:rPr>
          <w:b/>
        </w:rPr>
      </w:pPr>
      <w:r>
        <w:rPr>
          <w:b/>
        </w:rPr>
        <w:t>3 St-152/2016-48</w:t>
      </w:r>
    </w:p>
    <w:p w:rsidRDefault="009D3E53" w:rsidP="009D3E53" w:rsidR="009D3E53">
      <w:pPr>
        <w:rPr>
          <w:b/>
        </w:rPr>
      </w:pPr>
      <w:bookmarkStart w:name="_GoBack" w:id="0"/>
      <w:bookmarkEnd w:id="0"/>
    </w:p>
    <w:p w:rsidRDefault="009D3E53" w:rsidP="009D3E53" w:rsidR="009D3E53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9D3E53" w:rsidP="009D3E53" w:rsidR="009D3E53">
      <w:pPr>
        <w:pStyle w:val="Bezproreda"/>
      </w:pPr>
      <w:r>
        <w:t xml:space="preserve">Dna: stečajnom upravitelju - putem e-oglasne ploče i putem pošte </w:t>
      </w:r>
    </w:p>
    <w:p w:rsidRDefault="009D3E53" w:rsidP="009D3E53" w:rsidR="009D3E53">
      <w:pPr>
        <w:pStyle w:val="Bezproreda"/>
      </w:pPr>
      <w:r>
        <w:t xml:space="preserve">         PRIVREDNA BANKA ZAGREB d.d. Zagreb - putem e-oglasne ploče</w:t>
      </w:r>
    </w:p>
    <w:p w:rsidRDefault="009D3E53" w:rsidP="009D3E53" w:rsidR="009D3E53">
      <w:pPr>
        <w:pStyle w:val="Bezproreda"/>
      </w:pPr>
      <w:r>
        <w:t xml:space="preserve">         RH, MIN. FIN. POREZNA UPRAVA - putem e-oglasne ploče </w:t>
      </w:r>
    </w:p>
    <w:p w:rsidRDefault="009D3E53" w:rsidP="009D3E53" w:rsidR="009D3E53">
      <w:pPr>
        <w:pStyle w:val="Bezproreda"/>
      </w:pPr>
      <w:r>
        <w:t xml:space="preserve">         e-oglasna ploča</w:t>
      </w:r>
    </w:p>
    <w:p w:rsidRDefault="009D3E53" w:rsidP="009D3E53" w:rsidR="009D3E53">
      <w:pPr>
        <w:pStyle w:val="Bezproreda"/>
      </w:pPr>
      <w:proofErr w:type="spellStart"/>
      <w:r>
        <w:t>Bj</w:t>
      </w:r>
      <w:proofErr w:type="spellEnd"/>
      <w:r>
        <w:t>. 15.5.2017.</w:t>
      </w:r>
    </w:p>
    <w:p w:rsidRDefault="009D3E53" w:rsidP="009D3E53" w:rsidR="009D3E53">
      <w:pPr>
        <w:pStyle w:val="Bezproreda"/>
      </w:pPr>
    </w:p>
    <w:p w:rsidRDefault="00AE649C" w:rsidP="009D3E53" w:rsidR="00AE649C" w:rsidRPr="00B76F3C">
      <w:pPr>
        <w:pStyle w:val="NormaleSPIS"/>
        <w:ind w:firstLine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3E53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99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St-152/2016-48</izvorni_sadrzaj>
    <derivirana_varijabla naziv="DomainObject.Oznaka_1">St-152/2016-48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ožujka 2016.</izvorni_sadrzaj>
    <derivirana_varijabla naziv="DomainObject.Predmet.DatumOsnivanja_1">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St-152/2016</izvorni_sadrzaj>
    <derivirana_varijabla naziv="DomainObject.Predmet.OznakaBroj_1">St-152/2016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MADAGO društvo za trgovinu i usluge s ograničenom odgovornošću, Daruvar</izvorni_sadrzaj>
    <derivirana_varijabla naziv="DomainObject.Predmet.ProtustrankaFormated_1">  MADAGO društvo za trgovinu i usluge s ograničenom odgovornošću, Daruvar</derivirana_varijabla>
  </DomainObject.Predmet.ProtustrankaFormated>
  <DomainObject.Predmet.ProtustrankaFormatedOIB>
    <izvorni_sadrzaj>  MADAGO društvo za trgovinu i usluge s ograničenom odgovornošću, Daruvar, OIB 77598413665</izvorni_sadrzaj>
    <derivirana_varijabla naziv="DomainObject.Predmet.ProtustrankaFormatedOIB_1">  MADAGO društvo za trgovinu i usluge s ograničenom odgovornošću, Daruvar, OIB 77598413665</derivirana_varijabla>
  </DomainObject.Predmet.ProtustrankaFormatedOIB>
  <DomainObject.Predmet.ProtustrankaFormatedWithAdress>
    <izvorni_sadrzaj> MADAGO društvo za trgovinu i usluge s ograničenom odgovornošću, Daruvar, J.Jelačića 5, 43500 Daruvar</izvorni_sadrzaj>
    <derivirana_varijabla naziv="DomainObject.Predmet.ProtustrankaFormatedWithAdress_1"> MADAGO društvo za trgovinu i usluge s ograničenom odgovornošću, Daruvar, J.Jelačića 5, 43500 Daruvar</derivirana_varijabla>
  </DomainObject.Predmet.ProtustrankaFormatedWithAdress>
  <DomainObject.Predmet.ProtustrankaFormatedWithAdressOIB>
    <izvorni_sadrzaj> MADAGO društvo za trgovinu i usluge s ograničenom odgovornošću, Daruvar, OIB 77598413665, J.Jelačića 5, 43500 Daruvar</izvorni_sadrzaj>
    <derivirana_varijabla naziv="DomainObject.Predmet.ProtustrankaFormatedWithAdressOIB_1"> MADAGO društvo za trgovinu i usluge s ograničenom odgovornošću, Daruvar, OIB 77598413665, J.Jelačića 5, 43500 Daruvar</derivirana_varijabla>
  </DomainObject.Predmet.ProtustrankaFormatedWithAdressOIB>
  <DomainObject.Predmet.ProtustrankaWithAdress>
    <izvorni_sadrzaj>MADAGO društvo za trgovinu i usluge s ograničenom odgovornošću, Daruvar J.Jelačića 5, 43500 Daruvar</izvorni_sadrzaj>
    <derivirana_varijabla naziv="DomainObject.Predmet.ProtustrankaWithAdress_1">MADAGO društvo za trgovinu i usluge s ograničenom odgovornošću, Daruvar J.Jelačića 5, 43500 Daruvar</derivirana_varijabla>
  </DomainObject.Predmet.ProtustrankaWithAdress>
  <DomainObject.Predmet.ProtustrankaWithAdressOIB>
    <izvorni_sadrzaj>MADAGO društvo za trgovinu i usluge s ograničenom odgovornošću, Daruvar, OIB 77598413665, J.Jelačića 5, 43500 Daruvar</izvorni_sadrzaj>
    <derivirana_varijabla naziv="DomainObject.Predmet.ProtustrankaWithAdressOIB_1">MADAGO društvo za trgovinu i usluge s ograničenom odgovornošću, Daruvar, OIB 77598413665, J.Jelačića 5, 43500 Daruvar</derivirana_varijabla>
  </DomainObject.Predmet.ProtustrankaWithAdressOIB>
  <DomainObject.Predmet.ProtustrankaNazivFormated>
    <izvorni_sadrzaj>MADAGO društvo za trgovinu i usluge s ograničenom odgovornošću, Daruvar</izvorni_sadrzaj>
    <derivirana_varijabla naziv="DomainObject.Predmet.ProtustrankaNazivFormated_1">MADAGO društvo za trgovinu i usluge s ograničenom odgovornošću, Daruvar</derivirana_varijabla>
  </DomainObject.Predmet.ProtustrankaNazivFormated>
  <DomainObject.Predmet.ProtustrankaNazivFormatedOIB>
    <izvorni_sadrzaj>MADAGO društvo za trgovinu i usluge s ograničenom odgovornošću, Daruvar, OIB 77598413665</izvorni_sadrzaj>
    <derivirana_varijabla naziv="DomainObject.Predmet.ProtustrankaNazivFormatedOIB_1">MADAGO društvo za trgovinu i usluge s ograničenom odgovornošću, Daruvar, OIB 77598413665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Sjeverna Hrvatska zastupanog po punomoćniku ŽUPANIJSKO DRŽAVNO ODVJETNIŠTVO U BJELOVARU</izvorni_sadrzaj>
    <derivirana_varijabla naziv="DomainObject.Predmet.StrankaFormated_1">  RH, Ministarstvo financija, Porezna uprava, Područni ured Sjeverna Hrvatska zastupanog po punomoćniku ŽUPANIJSKO DRŽAVNO ODVJETNIŠTVO U BJELOVARU</derivirana_varijabla>
  </DomainObject.Predmet.StrankaFormated>
  <DomainObject.Predmet.StrankaFormatedOIB>
    <izvorni_sadrzaj>  RH, Ministarstvo financija, Porezna uprava, Područni ured Sjeverna Hrvatska, OIB 52634238587 zastupanog po punomoćniku ŽUPANIJSKO DRŽAVNO ODVJETNIŠTVO U BJELOVARU</izvorni_sadrzaj>
    <derivirana_varijabla naziv="DomainObject.Predmet.StrankaFormatedOIB_1">  RH, Ministarstvo financija, Porezna uprava, Područni ured Sjeverna Hrvatska, OIB 52634238587 zastupanog po punomoćniku ŽUPANIJSKO DRŽAVNO ODVJETNIŠTVO U BJELOVARU</derivirana_varijabla>
  </DomainObject.Predmet.StrankaFormatedOIB>
  <DomainObject.Predmet.StrankaFormatedWithAdress>
    <izvorni_sadrzaj> RH, Ministarstvo financija, Porezna uprava, Područni ured Sjeverna Hrvatska zastupanog po punomoćniku ŽUPANIJSKO DRŽAVNO ODVJETNIŠTVO U BJELOVARU</izvorni_sadrzaj>
    <derivirana_varijabla naziv="DomainObject.Predmet.StrankaFormatedWithAdress_1"> RH, Ministarstvo financija, Porezna uprava, Područni ured Sjeverna Hrvatska zastupanog po punomoćniku ŽUPANIJSKO DRŽAVNO ODVJETNIŠTVO U BJELOVARU</derivirana_varijabla>
  </DomainObject.Predmet.StrankaFormatedWithAdress>
  <DomainObject.Predmet.StrankaFormatedWithAdressOIB>
    <izvorni_sadrzaj> RH, Ministarstvo financija, Porezna uprava, Područni ured Sjeverna Hrvatska, OIB 52634238587 zastupanog po punomoćniku ŽUPANIJSKO DRŽAVNO ODVJETNIŠTVO U BJELOVARU</izvorni_sadrzaj>
    <derivirana_varijabla naziv="DomainObject.Predmet.StrankaFormatedWithAdressOIB_1"> RH, Ministarstvo financija, Porezna uprava, Područni ured Sjeverna Hrvatska, OIB 52634238587 zastupanog po punomoćniku ŽUPANIJSKO DRŽAVNO ODVJETNIŠTVO U BJELOVARU</derivirana_varijabla>
  </DomainObject.Predmet.StrankaFormatedWithAdressOIB>
  <DomainObject.Predmet.StrankaWithAdress>
    <izvorni_sadrzaj>RH, Ministarstvo financija, Porezna uprava, Područni ured Sjeverna Hrvatska </izvorni_sadrzaj>
    <derivirana_varijabla naziv="DomainObject.Predmet.StrankaWithAdress_1">RH, Ministarstvo financija, Porezna uprava, Područni ured Sjeverna Hrvatska </derivirana_varijabla>
  </DomainObject.Predmet.StrankaWithAdress>
  <DomainObject.Predmet.StrankaWithAdressOIB>
    <izvorni_sadrzaj>RH, Ministarstvo financija, Porezna uprava, Područni ured Sjeverna Hrvatska, OIB 52634238587</izvorni_sadrzaj>
    <derivirana_varijabla naziv="DomainObject.Predmet.StrankaWithAdressOIB_1">RH, Ministarstvo financija, Porezna uprava, Područni ured Sjeverna Hrvatska, OIB 52634238587</derivirana_varijabla>
  </DomainObject.Predmet.StrankaWithAdressOIB>
  <DomainObject.Predmet.StrankaNazivFormated>
    <izvorni_sadrzaj>RH, Ministarstvo financija, Porezna uprava, Područni ured Sjeverna Hrvatska</izvorni_sadrzaj>
    <derivirana_varijabla naziv="DomainObject.Predmet.StrankaNazivFormated_1">RH, Ministarstvo financija, Porezna uprava, Područni ured Sjeverna Hrvatska</derivirana_varijabla>
  </DomainObject.Predmet.StrankaNazivFormated>
  <DomainObject.Predmet.StrankaNazivFormatedOIB>
    <izvorni_sadrzaj>RH, Ministarstvo financija, Porezna uprava, Područni ured Sjeverna Hrvatska, OIB 52634238587</izvorni_sadrzaj>
    <derivirana_varijabla naziv="DomainObject.Predmet.StrankaNazivFormatedOIB_1">RH, Ministarstvo financija, Porezna uprava, Područni ured Sjeverna Hrvatska,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_1">
      <item>RH, Ministarstvo financija, Porezna uprava, Područni ured Sjeverna Hrvatska zastupanog po punomoćniku ŽUPANIJSKO DRŽAVNO ODVJETNIŠTVO U BJELOVARU</item>
    </derivirana_varijabla>
  </DomainObject.Predmet.StrankaListFormated>
  <DomainObject.Predmet.StrankaListFormated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OIB_1">
      <item>RH, Ministarstvo financija, Porezna uprava, Područni ured Sjeverna Hrvatska, OIB 52634238587 zastupanog po punomoćniku ŽUPANIJSKO DRŽAVNO ODVJETNIŠTVO U BJELOVARU</item>
    </derivirana_varijabla>
  </DomainObject.Predmet.StrankaListFormatedOIB>
  <DomainObject.Predmet.StrankaListFormatedWithAdress>
    <izvorni_sadrzaj>
      <item>RH, Ministarstvo financija, Porezna uprava, Područni ured Sjeverna Hrvatska zastupanog po punomoćniku ŽUPANIJSKO DRŽAVNO ODVJETNIŠTVO U BJELOVARU</item>
    </izvorni_sadrzaj>
    <derivirana_varijabla naziv="DomainObject.Predmet.StrankaListFormatedWithAdress_1">
      <item>RH, Ministarstvo financija, Porezna uprava, Područni ured Sjeverna Hrvatska zastupanog po punomoćniku ŽUPANIJSKO DRŽAVNO ODVJETNIŠTVO U BJELOVARU</item>
    </derivirana_varijabla>
  </DomainObject.Predmet.StrankaListFormatedWithAdress>
  <DomainObject.Predmet.StrankaListFormatedWithAdressOIB>
    <izvorni_sadrzaj>
      <item>RH, Ministarstvo financija, Porezna uprava, Područni ured Sjeverna Hrvatska, OIB 52634238587 zastupanog po punomoćniku ŽUPANIJSKO DRŽAVNO ODVJETNIŠTVO U BJELOVARU</item>
    </izvorni_sadrzaj>
    <derivirana_varijabla naziv="DomainObject.Predmet.StrankaListFormatedWithAdressOIB_1">
      <item>RH, Ministarstvo financija, Porezna uprava, Područni ured Sjeverna Hrvatska, OIB 52634238587 zastupanog po punomoćniku ŽUPANIJSKO DRŽAVNO ODVJETNIŠTVO U BJELOVARU</item>
    </derivirana_varijabla>
  </DomainObject.Predmet.StrankaListFormatedWithAdressOIB>
  <DomainObject.Predmet.StrankaListNazivFormated>
    <izvorni_sadrzaj>
      <item>RH, Ministarstvo financija, Porezna uprava, Područni ured Sjeverna Hrvatska</item>
    </izvorni_sadrzaj>
    <derivirana_varijabla naziv="DomainObject.Predmet.StrankaListNazivFormated_1">
      <item>RH, Ministarstvo financija, Porezna uprava, Područni ured Sjeverna Hrvatska</item>
    </derivirana_varijabla>
  </DomainObject.Predmet.StrankaListNazivFormated>
  <DomainObject.Predmet.StrankaListNazivFormatedOIB>
    <izvorni_sadrzaj>
      <item>RH, Ministarstvo financija, Porezna uprava, Područni ured Sjeverna Hrvatska, OIB 52634238587</item>
    </izvorni_sadrzaj>
    <derivirana_varijabla naziv="DomainObject.Predmet.StrankaListNazivFormatedOIB_1">
      <item>RH, Ministarstvo financija, Porezna uprava, Područni ured Sjeverna Hrvatska, OIB 52634238587</item>
    </derivirana_varijabla>
  </DomainObject.Predmet.StrankaListNazivFormatedOIB>
  <DomainObject.Predmet.ProtuStrankaListFormated>
    <izvorni_sadrzaj>
      <item>MADAGO društvo za trgovinu i usluge s ograničenom odgovornošću, Daruvar</item>
    </izvorni_sadrzaj>
    <derivirana_varijabla naziv="DomainObject.Predmet.ProtuStrankaListFormated_1">
      <item>MADAGO društvo za trgovinu i usluge s ograničenom odgovornošću, Daruvar</item>
    </derivirana_varijabla>
  </DomainObject.Predmet.ProtuStrankaListFormated>
  <DomainObject.Predmet.ProtuStrankaListFormatedOIB>
    <izvorni_sadrzaj>
      <item>MADAGO društvo za trgovinu i usluge s ograničenom odgovornošću, Daruvar, OIB 77598413665</item>
    </izvorni_sadrzaj>
    <derivirana_varijabla naziv="DomainObject.Predmet.ProtuStrankaListFormatedOIB_1">
      <item>MADAGO društvo za trgovinu i usluge s ograničenom odgovornošću, Daruvar, OIB 77598413665</item>
    </derivirana_varijabla>
  </DomainObject.Predmet.ProtuStrankaListFormatedOIB>
  <DomainObject.Predmet.ProtuStrankaListFormatedWithAdress>
    <izvorni_sadrzaj>
      <item>MADAGO društvo za trgovinu i usluge s ograničenom odgovornošću, Daruvar, J.Jelačića 5, 43500 Daruvar</item>
    </izvorni_sadrzaj>
    <derivirana_varijabla naziv="DomainObject.Predmet.ProtuStrankaListFormatedWithAdress_1">
      <item>MADAGO društvo za trgovinu i usluge s ograničenom odgovornošću, Daruvar, J.Jelačića 5, 43500 Daruvar</item>
    </derivirana_varijabla>
  </DomainObject.Predmet.ProtuStrankaListFormatedWithAdress>
  <DomainObject.Predmet.ProtuStrankaListFormatedWithAdressOIB>
    <izvorni_sadrzaj>
      <item>MADAGO društvo za trgovinu i usluge s ograničenom odgovornošću, Daruvar, OIB 77598413665, J.Jelačića 5, 43500 Daruvar</item>
    </izvorni_sadrzaj>
    <derivirana_varijabla naziv="DomainObject.Predmet.ProtuStrankaListFormatedWithAdressOIB_1">
      <item>MADAGO društvo za trgovinu i usluge s ograničenom odgovornošću, Daruvar, OIB 77598413665, J.Jelačića 5, 43500 Daruvar</item>
    </derivirana_varijabla>
  </DomainObject.Predmet.ProtuStrankaListFormatedWithAdressOIB>
  <DomainObject.Predmet.ProtuStrankaListNazivFormated>
    <izvorni_sadrzaj>
      <item>MADAGO društvo za trgovinu i usluge s ograničenom odgovornošću, Daruvar</item>
    </izvorni_sadrzaj>
    <derivirana_varijabla naziv="DomainObject.Predmet.ProtuStrankaListNazivFormated_1">
      <item>MADAGO društvo za trgovinu i usluge s ograničenom odgovornošću, Daruvar</item>
    </derivirana_varijabla>
  </DomainObject.Predmet.ProtuStrankaListNazivFormated>
  <DomainObject.Predmet.ProtuStrankaListNazivFormatedOIB>
    <izvorni_sadrzaj>
      <item>MADAGO društvo za trgovinu i usluge s ograničenom odgovornošću, Daruvar, OIB 77598413665</item>
    </izvorni_sadrzaj>
    <derivirana_varijabla naziv="DomainObject.Predmet.ProtuStrankaListNazivFormatedOIB_1">
      <item>MADAGO društvo za trgovinu i usluge s ograničenom odgovornošću, Daruvar, OIB 77598413665</item>
    </derivirana_varijabla>
  </DomainObject.Predmet.ProtuStrankaListNazivFormatedOIB>
  <DomainObject.Predmet.OstaliListFormated>
    <izvorni_sadrzaj>
      <item>Marina Jurić</item>
      <item>ŽUPANIJSKO DRŽAVNO ODVJETNIŠTVO U BJELOVARU punomoćnik sudionika u postupku RH, Ministarstvo financija, Porezna uprava, Područni ured Sjeverna Hrvatska</item>
      <item>Elvir Purić, odvj.</item>
    </izvorni_sadrzaj>
    <derivirana_varijabla naziv="DomainObject.Predmet.OstaliListFormated_1">
      <item>Marina Jurić</item>
      <item>ŽUPANIJSKO DRŽAVNO ODVJETNIŠTVO U BJELOVARU punomoćnik sudionika u postupku RH, Ministarstvo financija, Porezna uprava, Područni ured Sjeverna Hrvatska</item>
      <item>Elvir Purić, odvj.</item>
    </derivirana_varijabla>
  </DomainObject.Predmet.OstaliListFormated>
  <DomainObject.Predmet.OstaliListFormatedOIB>
    <izvorni_sadrzaj>
      <item>Marina Jurić</item>
      <item>ŽUPANIJSKO DRŽAVNO ODVJETNIŠTVO U BJELOVARU punomoćnik sudionika u postupku RH, Ministarstvo financija, Porezna uprava, Područni ured Sjeverna Hrvatska</item>
      <item>Elvir Purić, odvj.</item>
    </izvorni_sadrzaj>
    <derivirana_varijabla naziv="DomainObject.Predmet.OstaliListFormatedOIB_1">
      <item>Marina Jurić</item>
      <item>ŽUPANIJSKO DRŽAVNO ODVJETNIŠTVO U BJELOVARU punomoćnik sudionika u postupku RH, Ministarstvo financija, Porezna uprava, Područni ured Sjeverna Hrvatska</item>
      <item>Elvir Purić, odvj.</item>
    </derivirana_varijabla>
  </DomainObject.Predmet.OstaliListFormatedOIB>
  <DomainObject.Predmet.OstaliListFormatedWithAdress>
    <izvorni_sadrzaj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izvorni_sadrzaj>
    <derivirana_varijabla naziv="DomainObject.Predmet.OstaliListFormatedWithAdress_1"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derivirana_varijabla>
  </DomainObject.Predmet.OstaliListFormatedWithAdress>
  <DomainObject.Predmet.OstaliListFormatedWithAdressOIB>
    <izvorni_sadrzaj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izvorni_sadrzaj>
    <derivirana_varijabla naziv="DomainObject.Predmet.OstaliListFormatedWithAdressOIB_1">
      <item>Marina Jurić</item>
      <item>ŽUPANIJSKO DRŽAVNO ODVJETNIŠTVO U BJELOVARU punomoćnik sudionika u postupku RH, Ministarstvo financija, Porezna uprava, Područni ured Sjeverna Hrvatska</item>
      <item>Elvir Purić, odvj., Nikole Tesle 47, 43500 Daruvar</item>
    </derivirana_varijabla>
  </DomainObject.Predmet.OstaliListFormatedWithAdressOIB>
  <DomainObject.Predmet.OstaliListNazivFormated>
    <izvorni_sadrzaj>
      <item>Marina Jurić</item>
      <item>ŽUPANIJSKO DRŽAVNO ODVJETNIŠTVO U BJELOVARU</item>
      <item>Elvir Purić, odvj.</item>
    </izvorni_sadrzaj>
    <derivirana_varijabla naziv="DomainObject.Predmet.OstaliListNazivFormated_1">
      <item>Marina Jurić</item>
      <item>ŽUPANIJSKO DRŽAVNO ODVJETNIŠTVO U BJELOVARU</item>
      <item>Elvir Purić, odvj.</item>
    </derivirana_varijabla>
  </DomainObject.Predmet.OstaliListNazivFormated>
  <DomainObject.Predmet.OstaliListNazivFormatedOIB>
    <izvorni_sadrzaj>
      <item>Marina Jurić</item>
      <item>ŽUPANIJSKO DRŽAVNO ODVJETNIŠTVO U BJELOVARU</item>
      <item>Elvir Purić, odvj.</item>
    </izvorni_sadrzaj>
    <derivirana_varijabla naziv="DomainObject.Predmet.OstaliListNazivFormatedOIB_1">
      <item>Marina Jurić</item>
      <item>ŽUPANIJSKO DRŽAVNO ODVJETNIŠTVO U BJELOVARU</item>
      <item>Elvir Purić, odvj.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2017.</izvorni_sadrzaj>
    <derivirana_varijabla naziv="DomainObject.Datum_1">15. svibnja 2017.</derivirana_varijabla>
  </DomainObject.Datum>
  <DomainObject.PoslovniBrojDokumenta>
    <izvorni_sadrzaj>St-152/2016-48</izvorni_sadrzaj>
    <derivirana_varijabla naziv="DomainObject.PoslovniBrojDokumenta_1">St-152/2016-48</derivirana_varijabla>
  </DomainObject.PoslovniBrojDokumenta>
  <DomainObject.Predmet.StrankaIDrugi>
    <izvorni_sadrzaj>RH, Ministarstvo financija, Porezna uprava, Područni ured Sjeverna Hrvatska</izvorni_sadrzaj>
    <derivirana_varijabla naziv="DomainObject.Predmet.StrankaIDrugi_1">RH, Ministarstvo financija, Porezna uprava, Područni ured Sjeverna Hrvatska</derivirana_varijabla>
  </DomainObject.Predmet.StrankaIDrugi>
  <DomainObject.Predmet.ProtustrankaIDrugi>
    <izvorni_sadrzaj>MADAGO društvo za trgovinu i usluge s ograničenom odgovornošću, Daruvar</izvorni_sadrzaj>
    <derivirana_varijabla naziv="DomainObject.Predmet.ProtustrankaIDrugi_1">MADAGO društvo za trgovinu i usluge s ograničenom odgovornošću, Daruvar</derivirana_varijabla>
  </DomainObject.Predmet.ProtustrankaIDrugi>
  <DomainObject.Predmet.StrankaIDrugiAdressOIB>
    <izvorni_sadrzaj>RH, Ministarstvo financija, Porezna uprava, Područni ured Sjeverna Hrvatska, OIB 52634238587</izvorni_sadrzaj>
    <derivirana_varijabla naziv="DomainObject.Predmet.StrankaIDrugiAdressOIB_1">RH, Ministarstvo financija, Porezna uprava, Područni ured Sjeverna Hrvatska, OIB 52634238587</derivirana_varijabla>
  </DomainObject.Predmet.StrankaIDrugiAdressOIB>
  <DomainObject.Predmet.ProtustrankaIDrugiAdressOIB>
    <izvorni_sadrzaj>MADAGO društvo za trgovinu i usluge s ograničenom odgovornošću, Daruvar, OIB 77598413665, J.Jelačića 5, 43500 Daruvar</izvorni_sadrzaj>
    <derivirana_varijabla naziv="DomainObject.Predmet.ProtustrankaIDrugiAdressOIB_1">MADAGO društvo za trgovinu i usluge s ograničenom odgovornošću, Daruvar, OIB 77598413665, J.Jelačića 5,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  <item>Elvir Purić, odvj.</item>
    </izvorni_sadrzaj>
    <derivirana_varijabla naziv="DomainObject.Predmet.SudioniciListNaziv_1">
      <item>MADAGO društvo za trgovinu i usluge s ograničenom odgovornošću, Daruvar</item>
      <item>Marina Jurić</item>
      <item>RH, Ministarstvo financija, Porezna uprava, Područni ured Sjeverna Hrvatska</item>
      <item>ŽUPANIJSKO DRŽAVNO ODVJETNIŠTVO U BJELOVARU</item>
      <item>Elvir Purić, odvj.</item>
    </derivirana_varijabla>
  </DomainObject.Predmet.SudioniciListNaziv>
  <DomainObject.Predmet.SudioniciListAdressOIB>
    <izvorni_sadrzaj>
      <item>MADAGO društvo za trgovinu i usluge s ograničenom odgovornošću, Daruvar, OIB 77598413665, J.Jelačića 5,43500 Daruvar</item>
      <item>Marina Jurić</item>
      <item>RH, Ministarstvo financija, Porezna uprava, Područni ured Sjeverna Hrvatska, OIB 52634238587</item>
      <item>ŽUPANIJSKO DRŽAVNO ODVJETNIŠTVO U BJELOVARU</item>
      <item>Elvir Purić, odvj., Nikole Tesle 47,43500 Daruvar</item>
    </izvorni_sadrzaj>
    <derivirana_varijabla naziv="DomainObject.Predmet.SudioniciListAdressOIB_1">
      <item>MADAGO društvo za trgovinu i usluge s ograničenom odgovornošću, Daruvar, OIB 77598413665, J.Jelačića 5,43500 Daruvar</item>
      <item>Marina Jurić</item>
      <item>RH, Ministarstvo financija, Porezna uprava, Područni ured Sjeverna Hrvatska, OIB 52634238587</item>
      <item>ŽUPANIJSKO DRŽAVNO ODVJETNIŠTVO U BJELOVARU</item>
      <item>Elvir Purić, odvj., Nikole Tesle 47,43500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4FB676-900C-4BFF-936A-1CAC02D5F3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289</properties:Words>
  <properties:Characters>1509</properties:Characters>
  <properties:Lines>42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2017-05-15T06:34:00Z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St-152/2016-48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