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cc1c" w14:paraId="e39cc1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D10C57">
        <w:t>7951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0D67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D10C57" w:rsidRPr="002D00B3">
        <w:t>ČELIČNE KONSTRUKCIJE d.o.o., Zagreb, Mrz</w:t>
      </w:r>
      <w:r w:rsidR="00D10C57">
        <w:t>l</w:t>
      </w:r>
      <w:r w:rsidR="00D10C57" w:rsidRPr="002D00B3">
        <w:t>opoljska 7, OIB:  62494368141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10C57">
        <w:t>187.421,46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386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386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D6700"/>
    <w:rsid w:val="00187124"/>
    <w:rsid w:val="003839BE"/>
    <w:rsid w:val="003D2404"/>
    <w:rsid w:val="003E1FD7"/>
    <w:rsid w:val="00495748"/>
    <w:rsid w:val="0055617C"/>
    <w:rsid w:val="00613D47"/>
    <w:rsid w:val="008367F3"/>
    <w:rsid w:val="008658C1"/>
    <w:rsid w:val="00943F6F"/>
    <w:rsid w:val="009A386F"/>
    <w:rsid w:val="00BB114C"/>
    <w:rsid w:val="00BD4E00"/>
    <w:rsid w:val="00D10C57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7951</izvorni_sadrzaj>
    <derivirana_varijabla naziv="DomainObject.Predmet.Broj_1">7951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St-7951/2015</izvorni_sadrzaj>
    <derivirana_varijabla naziv="DomainObject.Predmet.OznakaBroj_1">St-7951/2015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ČELIČNE KONSTRUKCIJE d.o.o.</izvorni_sadrzaj>
    <derivirana_varijabla naziv="DomainObject.Predmet.ProtustrankaFormated_1">  ČELIČNE KONSTRUKCIJE d.o.o.</derivirana_varijabla>
  </DomainObject.Predmet.ProtustrankaFormated>
  <DomainObject.Predmet.ProtustrankaFormatedOIB>
    <izvorni_sadrzaj>  ČELIČNE KONSTRUKCIJE d.o.o., OIB 62494368141</izvorni_sadrzaj>
    <derivirana_varijabla naziv="DomainObject.Predmet.ProtustrankaFormatedOIB_1">  ČELIČNE KONSTRUKCIJE d.o.o., OIB 62494368141</derivirana_varijabla>
  </DomainObject.Predmet.ProtustrankaFormatedOIB>
  <DomainObject.Predmet.ProtustrankaFormatedWithAdress>
    <izvorni_sadrzaj> ČELIČNE KONSTRUKCIJE d.o.o., Mrzlopoljska 7, 10000 Zagreb</izvorni_sadrzaj>
    <derivirana_varijabla naziv="DomainObject.Predmet.ProtustrankaFormatedWithAdress_1"> ČELIČNE KONSTRUKCIJE d.o.o., Mrzlopoljska 7, 10000 Zagreb</derivirana_varijabla>
  </DomainObject.Predmet.ProtustrankaFormatedWithAdress>
  <DomainObject.Predmet.ProtustrankaFormatedWithAdressOIB>
    <izvorni_sadrzaj> ČELIČNE KONSTRUKCIJE d.o.o., OIB 62494368141, Mrzlopoljska 7, 10000 Zagreb</izvorni_sadrzaj>
    <derivirana_varijabla naziv="DomainObject.Predmet.ProtustrankaFormatedWithAdressOIB_1"> ČELIČNE KONSTRUKCIJE d.o.o., OIB 62494368141, Mrzlopoljska 7, 10000 Zagreb</derivirana_varijabla>
  </DomainObject.Predmet.ProtustrankaFormatedWithAdressOIB>
  <DomainObject.Predmet.ProtustrankaWithAdress>
    <izvorni_sadrzaj>ČELIČNE KONSTRUKCIJE d.o.o. Mrzlopoljska 7, 10000 Zagreb</izvorni_sadrzaj>
    <derivirana_varijabla naziv="DomainObject.Predmet.ProtustrankaWithAdress_1">ČELIČNE KONSTRUKCIJE d.o.o. Mrzlopoljska 7, 10000 Zagreb</derivirana_varijabla>
  </DomainObject.Predmet.ProtustrankaWithAdress>
  <DomainObject.Predmet.ProtustrankaWithAdressOIB>
    <izvorni_sadrzaj>ČELIČNE KONSTRUKCIJE d.o.o., OIB 62494368141, Mrzlopoljska 7, 10000 Zagreb</izvorni_sadrzaj>
    <derivirana_varijabla naziv="DomainObject.Predmet.ProtustrankaWithAdressOIB_1">ČELIČNE KONSTRUKCIJE d.o.o., OIB 62494368141, Mrzlopoljska 7, 10000 Zagreb</derivirana_varijabla>
  </DomainObject.Predmet.ProtustrankaWithAdressOIB>
  <DomainObject.Predmet.ProtustrankaNazivFormated>
    <izvorni_sadrzaj>ČELIČNE KONSTRUKCIJE d.o.o.</izvorni_sadrzaj>
    <derivirana_varijabla naziv="DomainObject.Predmet.ProtustrankaNazivFormated_1">ČELIČNE KONSTRUKCIJE d.o.o.</derivirana_varijabla>
  </DomainObject.Predmet.ProtustrankaNazivFormated>
  <DomainObject.Predmet.ProtustrankaNazivFormatedOIB>
    <izvorni_sadrzaj>ČELIČNE KONSTRUKCIJE d.o.o., OIB 62494368141</izvorni_sadrzaj>
    <derivirana_varijabla naziv="DomainObject.Predmet.ProtustrankaNazivFormatedOIB_1">ČELIČNE KONSTRUKCIJE d.o.o., OIB 62494368141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ČELIČNE KONSTRUKCIJE d.o.o.</item>
    </izvorni_sadrzaj>
    <derivirana_varijabla naziv="DomainObject.Predmet.ProtuStrankaListFormated_1">
      <item>ČELIČNE KONSTRUKCIJE d.o.o.</item>
    </derivirana_varijabla>
  </DomainObject.Predmet.ProtuStrankaListFormated>
  <DomainObject.Predmet.ProtuStrankaListFormatedOIB>
    <izvorni_sadrzaj>
      <item>ČELIČNE KONSTRUKCIJE d.o.o., OIB 62494368141</item>
    </izvorni_sadrzaj>
    <derivirana_varijabla naziv="DomainObject.Predmet.ProtuStrankaListFormatedOIB_1">
      <item>ČELIČNE KONSTRUKCIJE d.o.o., OIB 62494368141</item>
    </derivirana_varijabla>
  </DomainObject.Predmet.ProtuStrankaListFormatedOIB>
  <DomainObject.Predmet.ProtuStrankaListFormatedWithAdress>
    <izvorni_sadrzaj>
      <item>ČELIČNE KONSTRUKCIJE d.o.o., Mrzlopoljska 7, 10000 Zagreb</item>
    </izvorni_sadrzaj>
    <derivirana_varijabla naziv="DomainObject.Predmet.ProtuStrankaListFormatedWithAdress_1">
      <item>ČELIČNE KONSTRUKCIJE d.o.o., Mrzlopoljska 7, 10000 Zagreb</item>
    </derivirana_varijabla>
  </DomainObject.Predmet.ProtuStrankaListFormatedWithAdress>
  <DomainObject.Predmet.ProtuStrankaListFormatedWithAdressOIB>
    <izvorni_sadrzaj>
      <item>ČELIČNE KONSTRUKCIJE d.o.o., OIB 62494368141, Mrzlopoljska 7, 10000 Zagreb</item>
    </izvorni_sadrzaj>
    <derivirana_varijabla naziv="DomainObject.Predmet.ProtuStrankaListFormatedWithAdressOIB_1">
      <item>ČELIČNE KONSTRUKCIJE d.o.o., OIB 62494368141, Mrzlopoljska 7, 10000 Zagreb</item>
    </derivirana_varijabla>
  </DomainObject.Predmet.ProtuStrankaListFormatedWithAdressOIB>
  <DomainObject.Predmet.ProtuStrankaListNazivFormated>
    <izvorni_sadrzaj>
      <item>ČELIČNE KONSTRUKCIJE d.o.o.</item>
    </izvorni_sadrzaj>
    <derivirana_varijabla naziv="DomainObject.Predmet.ProtuStrankaListNazivFormated_1">
      <item>ČELIČNE KONSTRUKCIJE d.o.o.</item>
    </derivirana_varijabla>
  </DomainObject.Predmet.ProtuStrankaListNazivFormated>
  <DomainObject.Predmet.ProtuStrankaListNazivFormatedOIB>
    <izvorni_sadrzaj>
      <item>ČELIČNE KONSTRUKCIJE d.o.o., OIB 62494368141</item>
    </izvorni_sadrzaj>
    <derivirana_varijabla naziv="DomainObject.Predmet.ProtuStrankaListNazivFormatedOIB_1">
      <item>ČELIČNE KONSTRUKCIJE d.o.o., OIB 62494368141</item>
    </derivirana_varijabla>
  </DomainObject.Predmet.ProtuStrankaListNazivFormatedOIB>
  <DomainObject.Predmet.OstaliListFormated>
    <izvorni_sadrzaj>
      <item>Ivan Penava</item>
    </izvorni_sadrzaj>
    <derivirana_varijabla naziv="DomainObject.Predmet.OstaliListFormated_1">
      <item>Ivan Penava</item>
    </derivirana_varijabla>
  </DomainObject.Predmet.OstaliListFormated>
  <DomainObject.Predmet.OstaliListFormatedOIB>
    <izvorni_sadrzaj>
      <item>Ivan Penava, OIB 35774204621</item>
    </izvorni_sadrzaj>
    <derivirana_varijabla naziv="DomainObject.Predmet.OstaliListFormatedOIB_1">
      <item>Ivan Penava, OIB 35774204621</item>
    </derivirana_varijabla>
  </DomainObject.Predmet.OstaliListFormatedOIB>
  <DomainObject.Predmet.OstaliListFormatedWithAdress>
    <izvorni_sadrzaj>
      <item>Ivan Penava, Jazbinski Odvojak I. 4, 10000 Zagreb</item>
    </izvorni_sadrzaj>
    <derivirana_varijabla naziv="DomainObject.Predmet.OstaliListFormatedWithAdress_1">
      <item>Ivan Penava, Jazbinski Odvojak I. 4, 10000 Zagreb</item>
    </derivirana_varijabla>
  </DomainObject.Predmet.OstaliListFormatedWithAdress>
  <DomainObject.Predmet.OstaliListFormatedWithAdressOIB>
    <izvorni_sadrzaj>
      <item>Ivan Penava, OIB 35774204621, Jazbinski Odvojak I. 4, 10000 Zagreb</item>
    </izvorni_sadrzaj>
    <derivirana_varijabla naziv="DomainObject.Predmet.OstaliListFormatedWithAdressOIB_1">
      <item>Ivan Penava, OIB 35774204621, Jazbinski Odvojak I. 4, 10000 Zagreb</item>
    </derivirana_varijabla>
  </DomainObject.Predmet.OstaliListFormatedWithAdressOIB>
  <DomainObject.Predmet.OstaliListNazivFormated>
    <izvorni_sadrzaj>
      <item>Ivan Penava</item>
    </izvorni_sadrzaj>
    <derivirana_varijabla naziv="DomainObject.Predmet.OstaliListNazivFormated_1">
      <item>Ivan Penava</item>
    </derivirana_varijabla>
  </DomainObject.Predmet.OstaliListNazivFormated>
  <DomainObject.Predmet.OstaliListNazivFormatedOIB>
    <izvorni_sadrzaj>
      <item>Ivan Penava, OIB 35774204621</item>
    </izvorni_sadrzaj>
    <derivirana_varijabla naziv="DomainObject.Predmet.OstaliListNazivFormatedOIB_1">
      <item>Ivan Penava, OIB 35774204621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ČELIČNE KONSTRUKCIJE d.o.o.</izvorni_sadrzaj>
    <derivirana_varijabla naziv="DomainObject.Predmet.ProtustrankaIDrugi_1">ČELIČNE KONSTRUKCIJE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ČELIČNE KONSTRUKCIJE d.o.o., OIB 62494368141, Mrzlopoljska 7, 10000 Zagreb</izvorni_sadrzaj>
    <derivirana_varijabla naziv="DomainObject.Predmet.ProtustrankaIDrugiAdressOIB_1">ČELIČNE KONSTRUKCIJE d.o.o., OIB 62494368141,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ČELIČNE KONSTRUKCIJE d.o.o.</item>
      <item>FINA Regionalni centar Zagreb</item>
      <item>Ivan Penava</item>
    </izvorni_sadrzaj>
    <derivirana_varijabla naziv="DomainObject.Predmet.SudioniciListNaziv_1">
      <item>ČELIČNE KONSTRUKCIJE d.o.o.</item>
      <item>FINA Regionalni centar Zagreb</item>
      <item>Ivan Penava</item>
    </derivirana_varijabla>
  </DomainObject.Predmet.SudioniciListNaziv>
  <DomainObject.Predmet.SudioniciListAdressOIB>
    <izvorni_sadrzaj>
      <item>ČELIČNE KONSTRUKCIJE d.o.o., OIB 62494368141, Mrzlopoljska 7,10000 Zagreb</item>
      <item>FINA Regionalni centar Zagreb, OIB 85821130368, Trg svibanjskih žrtava 1995. br. 1,10000 Zagreb</item>
      <item>Ivan Penava, OIB 35774204621, Jazbinski Odvojak I. 4,10000 Zagreb</item>
    </izvorni_sadrzaj>
    <derivirana_varijabla naziv="DomainObject.Predmet.SudioniciListAdressOIB_1">
      <item>ČELIČNE KONSTRUKCIJE d.o.o., OIB 62494368141, Mrzlopoljska 7,10000 Zagreb</item>
      <item>FINA Regionalni centar Zagreb, OIB 85821130368, Trg svibanjskih žrtava 1995. br. 1,10000 Zagreb</item>
      <item>Ivan Penava, OIB 35774204621, Jazbinski Odvojak I.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62494368141</item>
      <item>, OIB 85821130368</item>
      <item>, OIB 35774204621</item>
    </izvorni_sadrzaj>
    <derivirana_varijabla naziv="DomainObject.Predmet.SudioniciListNazivOIB_1">
      <item>, OIB 62494368141</item>
      <item>, OIB 85821130368</item>
      <item>, OIB 35774204621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2016-01-29T09:15:00Z</dcterms:created>
  <dc:creator>Jelena Vučemilo Manojlovski</dc:creator>
  <cp:lastModifiedBy>Ivana Slaviček</cp:lastModifiedBy>
  <cp:lastPrinted>2016-01-29T09:11:00Z</cp:lastPrinted>
  <dcterms:modified xmlns:xsi="http://www.w3.org/2001/XMLSchema-instance" xsi:type="dcterms:W3CDTF">2016-01-29T10:28:00Z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