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32351" w14:paraId="cb32351" w:rsidRDefault="0022310F" w:rsidP="0022310F" w:rsidR="0022310F" w:rsidRPr="0085596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 w:val="22"/>
          <w:lang w:val="en-US"/>
        </w:rPr>
      </w:pPr>
      <w:bookmarkStart w:name="_GoBack" w:id="0"/>
      <w:bookmarkEnd w:id="0"/>
      <w:r w:rsidRPr="0085596F">
        <w:rPr>
          <w:rFonts w:cs="Times New Roman" w:eastAsia="Times New Roman"/>
          <w:bCs/>
          <w:sz w:val="22"/>
        </w:rPr>
        <w:t xml:space="preserve">                    </w:t>
      </w:r>
      <w:r w:rsidRPr="0085596F">
        <w:rPr>
          <w:rFonts w:cs="Times New Roman" w:eastAsia="Times New Roman"/>
          <w:bCs/>
          <w:noProof/>
          <w:sz w:val="22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310F" w:rsidP="0022310F" w:rsidR="0022310F" w:rsidRPr="0085596F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 w:val="22"/>
          <w:lang w:val="en-US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    </w:t>
      </w:r>
      <w:proofErr w:type="spellStart"/>
      <w:r w:rsidRPr="0085596F">
        <w:rPr>
          <w:rFonts w:cs="Times New Roman" w:eastAsia="Times New Roman"/>
          <w:bCs/>
          <w:sz w:val="22"/>
          <w:lang w:val="en-US"/>
        </w:rPr>
        <w:t>REPUBLIKA</w:t>
      </w:r>
      <w:proofErr w:type="spellEnd"/>
      <w:r w:rsidRPr="0085596F">
        <w:rPr>
          <w:rFonts w:cs="Times New Roman" w:eastAsia="Times New Roman"/>
          <w:bCs/>
          <w:sz w:val="22"/>
          <w:lang w:val="en-US"/>
        </w:rPr>
        <w:t xml:space="preserve"> </w:t>
      </w:r>
      <w:proofErr w:type="spellStart"/>
      <w:r w:rsidRPr="0085596F">
        <w:rPr>
          <w:rFonts w:cs="Times New Roman" w:eastAsia="Times New Roman"/>
          <w:bCs/>
          <w:sz w:val="22"/>
          <w:lang w:val="en-US"/>
        </w:rPr>
        <w:t>HRVATSKA</w:t>
      </w:r>
      <w:proofErr w:type="spellEnd"/>
      <w:r w:rsidRPr="0085596F">
        <w:rPr>
          <w:rFonts w:cs="Times New Roman" w:eastAsia="Times New Roman"/>
          <w:bCs/>
          <w:sz w:val="22"/>
          <w:lang w:val="en-US"/>
        </w:rPr>
        <w:tab/>
      </w:r>
    </w:p>
    <w:p w:rsidRDefault="0022310F" w:rsidP="0022310F" w:rsidR="0022310F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</w:t>
      </w:r>
      <w:proofErr w:type="spellStart"/>
      <w:r w:rsidRPr="0085596F">
        <w:rPr>
          <w:rFonts w:cs="Times New Roman" w:eastAsia="Times New Roman"/>
          <w:bCs/>
          <w:sz w:val="22"/>
          <w:lang w:val="en-US"/>
        </w:rPr>
        <w:t>TRGOVAČKI</w:t>
      </w:r>
      <w:proofErr w:type="spellEnd"/>
      <w:r w:rsidRPr="0085596F">
        <w:rPr>
          <w:rFonts w:cs="Times New Roman" w:eastAsia="Times New Roman"/>
          <w:bCs/>
          <w:sz w:val="22"/>
          <w:lang w:val="en-US"/>
        </w:rPr>
        <w:t xml:space="preserve"> </w:t>
      </w:r>
      <w:proofErr w:type="spellStart"/>
      <w:r w:rsidRPr="0085596F">
        <w:rPr>
          <w:rFonts w:cs="Times New Roman" w:eastAsia="Times New Roman"/>
          <w:bCs/>
          <w:sz w:val="22"/>
          <w:lang w:val="en-US"/>
        </w:rPr>
        <w:t>SUD</w:t>
      </w:r>
      <w:proofErr w:type="spellEnd"/>
      <w:r w:rsidRPr="0085596F">
        <w:rPr>
          <w:rFonts w:cs="Times New Roman" w:eastAsia="Times New Roman"/>
          <w:bCs/>
          <w:sz w:val="22"/>
          <w:lang w:val="en-US"/>
        </w:rPr>
        <w:t xml:space="preserve"> U </w:t>
      </w:r>
      <w:proofErr w:type="spellStart"/>
      <w:r w:rsidRPr="0085596F">
        <w:rPr>
          <w:rFonts w:cs="Times New Roman" w:eastAsia="Times New Roman"/>
          <w:bCs/>
          <w:sz w:val="22"/>
          <w:lang w:val="en-US"/>
        </w:rPr>
        <w:t>PAZINU</w:t>
      </w:r>
      <w:proofErr w:type="spellEnd"/>
    </w:p>
    <w:p w:rsidRDefault="0022310F" w:rsidP="0022310F" w:rsidR="0022310F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</w:rPr>
        <w:t xml:space="preserve">      </w:t>
      </w:r>
      <w:proofErr w:type="spellStart"/>
      <w:r w:rsidRPr="0085596F">
        <w:rPr>
          <w:rFonts w:cs="Times New Roman" w:eastAsia="Times New Roman"/>
          <w:bCs/>
          <w:sz w:val="22"/>
        </w:rPr>
        <w:t>Dršćevka</w:t>
      </w:r>
      <w:proofErr w:type="spellEnd"/>
      <w:r w:rsidRPr="0085596F">
        <w:rPr>
          <w:rFonts w:cs="Times New Roman" w:eastAsia="Times New Roman"/>
          <w:bCs/>
          <w:sz w:val="22"/>
        </w:rPr>
        <w:t xml:space="preserve"> 1, </w:t>
      </w:r>
      <w:proofErr w:type="spellStart"/>
      <w:r w:rsidRPr="0085596F">
        <w:rPr>
          <w:rFonts w:cs="Times New Roman" w:eastAsia="Times New Roman"/>
          <w:bCs/>
          <w:sz w:val="22"/>
        </w:rPr>
        <w:t>52000</w:t>
      </w:r>
      <w:proofErr w:type="spellEnd"/>
      <w:r w:rsidRPr="0085596F">
        <w:rPr>
          <w:rFonts w:cs="Times New Roman" w:eastAsia="Times New Roman"/>
          <w:bCs/>
          <w:sz w:val="22"/>
        </w:rPr>
        <w:t xml:space="preserve"> Pazin</w:t>
      </w:r>
    </w:p>
    <w:p w:rsidRDefault="0022310F" w:rsidP="0022310F" w:rsidR="0022310F" w:rsidRPr="0085596F">
      <w:pPr>
        <w:rPr>
          <w:sz w:val="22"/>
        </w:rPr>
      </w:pPr>
    </w:p>
    <w:p w:rsidRDefault="0022310F" w:rsidP="0022310F" w:rsidR="0022310F" w:rsidRPr="00D5003A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>Trgovački sud u Pazinu,</w:t>
      </w:r>
      <w:r w:rsidRPr="0085596F">
        <w:rPr>
          <w:rFonts w:cs="Times New Roman" w:eastAsia="Times New Roman"/>
          <w:sz w:val="22"/>
          <w:lang w:eastAsia="hr-HR"/>
        </w:rPr>
        <w:t xml:space="preserve"> po </w:t>
      </w:r>
      <w:r>
        <w:rPr>
          <w:rFonts w:cs="Times New Roman" w:eastAsia="Times New Roman"/>
          <w:sz w:val="22"/>
          <w:lang w:eastAsia="hr-HR"/>
        </w:rPr>
        <w:t>sucu Damiru Rabaru</w:t>
      </w:r>
      <w:r w:rsidRPr="0085596F">
        <w:rPr>
          <w:rFonts w:cs="Times New Roman" w:eastAsia="Times New Roman"/>
          <w:sz w:val="22"/>
          <w:lang w:eastAsia="hr-HR"/>
        </w:rPr>
        <w:t xml:space="preserve">, povodom zahtjeva Financijske agencije,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OIB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85821130368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, Regionalnog centra Rijeka, Podružnice Pula, Pula,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Giardini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 5, za provedbu skraćenog stečajnog postupka nad pravnom osobom (dužnikom) </w:t>
      </w:r>
      <w:proofErr w:type="spellStart"/>
      <w:r>
        <w:rPr>
          <w:rFonts w:cs="Times New Roman" w:eastAsia="Times New Roman"/>
          <w:sz w:val="22"/>
          <w:lang w:eastAsia="hr-HR"/>
        </w:rPr>
        <w:t>FEMINA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j. d. o. o. Pula, Antenska </w:t>
      </w:r>
      <w:proofErr w:type="spellStart"/>
      <w:r>
        <w:rPr>
          <w:rFonts w:cs="Times New Roman" w:eastAsia="Times New Roman"/>
          <w:sz w:val="22"/>
          <w:lang w:eastAsia="hr-HR"/>
        </w:rPr>
        <w:t>15</w:t>
      </w:r>
      <w:proofErr w:type="spellEnd"/>
      <w:r>
        <w:rPr>
          <w:rFonts w:cs="Times New Roman" w:eastAsia="Times New Roman"/>
          <w:sz w:val="22"/>
          <w:lang w:eastAsia="hr-HR"/>
        </w:rPr>
        <w:t xml:space="preserve">, </w:t>
      </w:r>
      <w:proofErr w:type="spellStart"/>
      <w:r>
        <w:rPr>
          <w:rFonts w:cs="Times New Roman" w:eastAsia="Times New Roman"/>
          <w:sz w:val="22"/>
          <w:lang w:eastAsia="hr-HR"/>
        </w:rPr>
        <w:t>OIB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</w:t>
      </w:r>
      <w:proofErr w:type="spellStart"/>
      <w:r>
        <w:rPr>
          <w:rFonts w:cs="Times New Roman" w:eastAsia="Times New Roman"/>
          <w:sz w:val="22"/>
          <w:lang w:eastAsia="hr-HR"/>
        </w:rPr>
        <w:t>76346710007</w:t>
      </w:r>
      <w:proofErr w:type="spellEnd"/>
      <w:r>
        <w:rPr>
          <w:rFonts w:cs="Times New Roman" w:eastAsia="Times New Roman"/>
          <w:sz w:val="22"/>
          <w:lang w:eastAsia="hr-HR"/>
        </w:rPr>
        <w:t xml:space="preserve">, </w:t>
      </w:r>
      <w:proofErr w:type="spellStart"/>
      <w:r>
        <w:rPr>
          <w:rFonts w:cs="Times New Roman" w:eastAsia="Times New Roman"/>
          <w:sz w:val="22"/>
          <w:lang w:eastAsia="hr-HR"/>
        </w:rPr>
        <w:t>MBS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</w:t>
      </w:r>
      <w:proofErr w:type="spellStart"/>
      <w:r>
        <w:rPr>
          <w:rFonts w:cs="Times New Roman" w:eastAsia="Times New Roman"/>
          <w:sz w:val="22"/>
          <w:lang w:eastAsia="hr-HR"/>
        </w:rPr>
        <w:t>040339134</w:t>
      </w:r>
      <w:proofErr w:type="spellEnd"/>
      <w:r>
        <w:rPr>
          <w:rFonts w:cs="Times New Roman" w:eastAsia="Times New Roman"/>
          <w:sz w:val="22"/>
          <w:lang w:eastAsia="hr-HR"/>
        </w:rPr>
        <w:t xml:space="preserve">, </w:t>
      </w:r>
      <w:r w:rsidRPr="0085596F">
        <w:rPr>
          <w:rFonts w:cs="Times New Roman" w:eastAsia="Times New Roman"/>
          <w:sz w:val="22"/>
          <w:lang w:eastAsia="hr-HR"/>
        </w:rPr>
        <w:t xml:space="preserve">nakon izvršenog uvida u sudski registar, sukladno čl.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428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. i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430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. Stečajnog zakona (Narodne novine br.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71</w:t>
      </w:r>
      <w:proofErr w:type="spellEnd"/>
      <w:r w:rsidRPr="0085596F">
        <w:rPr>
          <w:rFonts w:cs="Times New Roman" w:eastAsia="Times New Roman"/>
          <w:sz w:val="22"/>
          <w:lang w:eastAsia="hr-HR"/>
        </w:rPr>
        <w:t>/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15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, nadalje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SZ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), </w:t>
      </w:r>
      <w:proofErr w:type="spellStart"/>
      <w:r>
        <w:rPr>
          <w:rFonts w:cs="Times New Roman" w:eastAsia="Times New Roman"/>
          <w:sz w:val="22"/>
          <w:lang w:eastAsia="hr-HR"/>
        </w:rPr>
        <w:t>10</w:t>
      </w:r>
      <w:proofErr w:type="spellEnd"/>
      <w:r>
        <w:rPr>
          <w:rFonts w:cs="Times New Roman" w:eastAsia="Times New Roman"/>
          <w:sz w:val="22"/>
          <w:lang w:eastAsia="hr-HR"/>
        </w:rPr>
        <w:t>. studenog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2016</w:t>
      </w:r>
      <w:proofErr w:type="spellEnd"/>
      <w:r w:rsidRPr="0085596F">
        <w:rPr>
          <w:rFonts w:cs="Times New Roman" w:eastAsia="Times New Roman"/>
          <w:sz w:val="22"/>
          <w:lang w:eastAsia="hr-HR"/>
        </w:rPr>
        <w:t>. objavljuje sljedeći</w:t>
      </w:r>
    </w:p>
    <w:p w:rsidRDefault="0022310F" w:rsidP="0022310F" w:rsidR="0022310F">
      <w:pPr>
        <w:jc w:val="center"/>
        <w:rPr>
          <w:sz w:val="22"/>
        </w:rPr>
      </w:pPr>
    </w:p>
    <w:p w:rsidRDefault="0022310F" w:rsidP="0022310F" w:rsidR="0022310F" w:rsidRPr="0085596F">
      <w:pPr>
        <w:jc w:val="center"/>
        <w:rPr>
          <w:sz w:val="22"/>
        </w:rPr>
      </w:pPr>
      <w:r w:rsidRPr="0085596F">
        <w:rPr>
          <w:sz w:val="22"/>
        </w:rPr>
        <w:t>O G L A S</w:t>
      </w:r>
    </w:p>
    <w:p w:rsidRDefault="0022310F" w:rsidP="0022310F" w:rsidR="0022310F" w:rsidRPr="0085596F">
      <w:pPr>
        <w:ind w:firstLine="708"/>
        <w:rPr>
          <w:sz w:val="22"/>
        </w:rPr>
      </w:pPr>
    </w:p>
    <w:p w:rsidRDefault="0022310F" w:rsidP="0022310F" w:rsidR="0022310F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I. Dužnik </w:t>
      </w:r>
      <w:proofErr w:type="spellStart"/>
      <w:r>
        <w:rPr>
          <w:rFonts w:cs="Times New Roman" w:eastAsia="Times New Roman"/>
          <w:sz w:val="22"/>
          <w:lang w:eastAsia="hr-HR"/>
        </w:rPr>
        <w:t>FEMINA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j. d. o. o. Pula, Antenska </w:t>
      </w:r>
      <w:proofErr w:type="spellStart"/>
      <w:r>
        <w:rPr>
          <w:rFonts w:cs="Times New Roman" w:eastAsia="Times New Roman"/>
          <w:sz w:val="22"/>
          <w:lang w:eastAsia="hr-HR"/>
        </w:rPr>
        <w:t>15</w:t>
      </w:r>
      <w:proofErr w:type="spellEnd"/>
      <w:r>
        <w:rPr>
          <w:rFonts w:cs="Times New Roman" w:eastAsia="Times New Roman"/>
          <w:sz w:val="22"/>
          <w:lang w:eastAsia="hr-HR"/>
        </w:rPr>
        <w:t xml:space="preserve">, </w:t>
      </w:r>
      <w:proofErr w:type="spellStart"/>
      <w:r>
        <w:rPr>
          <w:rFonts w:cs="Times New Roman" w:eastAsia="Times New Roman"/>
          <w:sz w:val="22"/>
          <w:lang w:eastAsia="hr-HR"/>
        </w:rPr>
        <w:t>OIB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</w:t>
      </w:r>
      <w:proofErr w:type="spellStart"/>
      <w:r>
        <w:rPr>
          <w:rFonts w:cs="Times New Roman" w:eastAsia="Times New Roman"/>
          <w:sz w:val="22"/>
          <w:lang w:eastAsia="hr-HR"/>
        </w:rPr>
        <w:t>76346710007</w:t>
      </w:r>
      <w:proofErr w:type="spellEnd"/>
      <w:r>
        <w:rPr>
          <w:rFonts w:cs="Times New Roman" w:eastAsia="Times New Roman"/>
          <w:sz w:val="22"/>
          <w:lang w:eastAsia="hr-HR"/>
        </w:rPr>
        <w:t xml:space="preserve">, </w:t>
      </w:r>
      <w:proofErr w:type="spellStart"/>
      <w:r>
        <w:rPr>
          <w:rFonts w:cs="Times New Roman" w:eastAsia="Times New Roman"/>
          <w:sz w:val="22"/>
          <w:lang w:eastAsia="hr-HR"/>
        </w:rPr>
        <w:t>MBS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</w:t>
      </w:r>
      <w:proofErr w:type="spellStart"/>
      <w:r>
        <w:rPr>
          <w:rFonts w:cs="Times New Roman" w:eastAsia="Times New Roman"/>
          <w:sz w:val="22"/>
          <w:lang w:eastAsia="hr-HR"/>
        </w:rPr>
        <w:t>040339134</w:t>
      </w:r>
      <w:proofErr w:type="spellEnd"/>
      <w:r>
        <w:rPr>
          <w:rFonts w:cs="Times New Roman" w:eastAsia="Times New Roman"/>
          <w:sz w:val="22"/>
          <w:lang w:eastAsia="hr-HR"/>
        </w:rPr>
        <w:t>,</w:t>
      </w:r>
      <w:r w:rsidRPr="0085596F">
        <w:rPr>
          <w:rFonts w:cs="Times New Roman" w:eastAsia="Times New Roman"/>
          <w:sz w:val="22"/>
          <w:lang w:eastAsia="hr-HR"/>
        </w:rPr>
        <w:t xml:space="preserve"> je pravna osoba koja nema zaposlenih, koja je na dan </w:t>
      </w:r>
      <w:proofErr w:type="spellStart"/>
      <w:r>
        <w:rPr>
          <w:rFonts w:cs="Times New Roman" w:eastAsia="Times New Roman"/>
          <w:sz w:val="22"/>
          <w:lang w:eastAsia="hr-HR"/>
        </w:rPr>
        <w:t>30</w:t>
      </w:r>
      <w:proofErr w:type="spellEnd"/>
      <w:r>
        <w:rPr>
          <w:rFonts w:cs="Times New Roman" w:eastAsia="Times New Roman"/>
          <w:sz w:val="22"/>
          <w:lang w:eastAsia="hr-HR"/>
        </w:rPr>
        <w:t>. lipnja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2016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. u Očevidniku redoslijeda osnova za plaćanje imala evidentirane neizvršene osnove za plaćanje u neprekinutom razdoblju od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120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 dana te za koju nisu ispunjeni uvjeti za pokretanje drugog postupka radi brisanja iz sudskog registra.</w:t>
      </w:r>
    </w:p>
    <w:p w:rsidRDefault="0022310F" w:rsidP="0022310F" w:rsidR="0022310F" w:rsidRPr="0085596F">
      <w:pPr>
        <w:ind w:firstLine="708"/>
        <w:rPr>
          <w:sz w:val="22"/>
        </w:rPr>
      </w:pPr>
    </w:p>
    <w:p w:rsidRDefault="0022310F" w:rsidP="0022310F" w:rsidR="0022310F" w:rsidRPr="0085596F">
      <w:pPr>
        <w:ind w:firstLine="708"/>
        <w:rPr>
          <w:sz w:val="22"/>
        </w:rPr>
      </w:pPr>
      <w:r w:rsidRPr="0085596F">
        <w:rPr>
          <w:sz w:val="22"/>
        </w:rPr>
        <w:t xml:space="preserve">II. Utvrđuje se da je ukupni iznos duga evidentiranog na temelju neizvršenih osnova za plaćanje dužnika na dan </w:t>
      </w:r>
      <w:proofErr w:type="spellStart"/>
      <w:r>
        <w:rPr>
          <w:sz w:val="22"/>
        </w:rPr>
        <w:t>30</w:t>
      </w:r>
      <w:proofErr w:type="spellEnd"/>
      <w:r>
        <w:rPr>
          <w:sz w:val="22"/>
        </w:rPr>
        <w:t>. lipnja</w:t>
      </w:r>
      <w:r w:rsidRPr="0085596F">
        <w:rPr>
          <w:sz w:val="22"/>
        </w:rPr>
        <w:t xml:space="preserve"> </w:t>
      </w:r>
      <w:proofErr w:type="spellStart"/>
      <w:r w:rsidRPr="0085596F">
        <w:rPr>
          <w:sz w:val="22"/>
        </w:rPr>
        <w:t>2016</w:t>
      </w:r>
      <w:proofErr w:type="spellEnd"/>
      <w:r w:rsidRPr="0085596F">
        <w:rPr>
          <w:sz w:val="22"/>
        </w:rPr>
        <w:t xml:space="preserve">. iznosio </w:t>
      </w:r>
      <w:proofErr w:type="spellStart"/>
      <w:r>
        <w:rPr>
          <w:sz w:val="22"/>
        </w:rPr>
        <w:t>21.700</w:t>
      </w:r>
      <w:proofErr w:type="spellEnd"/>
      <w:r>
        <w:rPr>
          <w:sz w:val="22"/>
        </w:rPr>
        <w:t>,</w:t>
      </w:r>
      <w:proofErr w:type="spellStart"/>
      <w:r>
        <w:rPr>
          <w:sz w:val="22"/>
        </w:rPr>
        <w:t>02</w:t>
      </w:r>
      <w:proofErr w:type="spellEnd"/>
      <w:r w:rsidRPr="0085596F">
        <w:rPr>
          <w:sz w:val="22"/>
        </w:rPr>
        <w:t xml:space="preserve"> </w:t>
      </w:r>
      <w:r>
        <w:rPr>
          <w:sz w:val="22"/>
        </w:rPr>
        <w:t>kn.</w:t>
      </w:r>
    </w:p>
    <w:p w:rsidRDefault="0022310F" w:rsidP="0022310F" w:rsidR="0022310F" w:rsidRPr="0085596F">
      <w:pPr>
        <w:rPr>
          <w:sz w:val="22"/>
        </w:rPr>
      </w:pPr>
    </w:p>
    <w:p w:rsidRDefault="0022310F" w:rsidP="0022310F" w:rsidR="0022310F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III. </w:t>
      </w:r>
      <w:r w:rsidRPr="0085596F">
        <w:rPr>
          <w:rFonts w:cs="Times New Roman" w:eastAsia="Times New Roman"/>
          <w:sz w:val="22"/>
          <w:lang w:eastAsia="hr-HR"/>
        </w:rPr>
        <w:t xml:space="preserve">Poziva se osoba ovlaštena za zastupanje dužnika, </w:t>
      </w:r>
      <w:r>
        <w:rPr>
          <w:rFonts w:cs="Times New Roman" w:eastAsia="Times New Roman"/>
          <w:sz w:val="22"/>
          <w:lang w:eastAsia="hr-HR"/>
        </w:rPr>
        <w:t>Pero Plavšić</w:t>
      </w:r>
      <w:r w:rsidRPr="0085596F">
        <w:rPr>
          <w:rFonts w:cs="Times New Roman" w:eastAsia="Times New Roman"/>
          <w:sz w:val="22"/>
          <w:lang w:eastAsia="hr-HR"/>
        </w:rPr>
        <w:t xml:space="preserve">, da u roku od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15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 dana od objave ovog oglasa na mrežnoj stranici e-Oglasna ploča sudova, pozivom na gornji broj spisa, podnese sudu javnobilježnički ovjerovljen popis imovine i obveza na propisanom obrascu sa sadržajem iz čl.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17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.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SZ</w:t>
      </w:r>
      <w:proofErr w:type="spellEnd"/>
      <w:r w:rsidRPr="0085596F">
        <w:rPr>
          <w:rFonts w:cs="Times New Roman" w:eastAsia="Times New Roman"/>
          <w:sz w:val="22"/>
          <w:lang w:eastAsia="hr-HR"/>
        </w:rPr>
        <w:t>-a.</w:t>
      </w:r>
    </w:p>
    <w:p w:rsidRDefault="0022310F" w:rsidP="0022310F" w:rsidR="0022310F" w:rsidRPr="0085596F">
      <w:pPr>
        <w:ind w:firstLine="708"/>
        <w:rPr>
          <w:rFonts w:cs="Times New Roman" w:eastAsia="Times New Roman"/>
          <w:sz w:val="22"/>
          <w:lang w:eastAsia="hr-HR"/>
        </w:rPr>
      </w:pPr>
    </w:p>
    <w:p w:rsidRDefault="0022310F" w:rsidP="0022310F" w:rsidR="0022310F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rFonts w:cs="Times New Roman" w:eastAsia="Times New Roman"/>
          <w:sz w:val="22"/>
          <w:lang w:eastAsia="hr-HR"/>
        </w:rPr>
        <w:t xml:space="preserve">IV. Pozivaju se vjerovnici dužnika da najkasnije u roku od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45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 dana od objave ovog oglasa na mrežnoj stranici e-Oglasna ploča sudova, pozivom na gornji broj spisa, predlože otvaranje stečajnog postupka nad dužnikom te solidarno predujme sredstva za namirenje troškova stečajnog postupka u visini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1.000</w:t>
      </w:r>
      <w:proofErr w:type="spellEnd"/>
      <w:r w:rsidRPr="0085596F">
        <w:rPr>
          <w:rFonts w:cs="Times New Roman" w:eastAsia="Times New Roman"/>
          <w:sz w:val="22"/>
          <w:lang w:eastAsia="hr-HR"/>
        </w:rPr>
        <w:t>,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00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 kn (tisuću kuna) u Fond za namirenje troškova stečajnog postupka ovoga suda broj HR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4323900011300029763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, poziv na broj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3333</w:t>
      </w:r>
      <w:proofErr w:type="spellEnd"/>
      <w:r w:rsidRPr="0085596F">
        <w:rPr>
          <w:rFonts w:cs="Times New Roman" w:eastAsia="Times New Roman"/>
          <w:sz w:val="22"/>
          <w:lang w:eastAsia="hr-HR"/>
        </w:rPr>
        <w:t>-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10</w:t>
      </w:r>
      <w:r>
        <w:rPr>
          <w:rFonts w:cs="Times New Roman" w:eastAsia="Times New Roman"/>
          <w:sz w:val="22"/>
          <w:lang w:eastAsia="hr-HR"/>
        </w:rPr>
        <w:t>62</w:t>
      </w:r>
      <w:proofErr w:type="spellEnd"/>
      <w:r w:rsidRPr="0085596F">
        <w:rPr>
          <w:rFonts w:cs="Times New Roman" w:eastAsia="Times New Roman"/>
          <w:sz w:val="22"/>
          <w:lang w:eastAsia="hr-HR"/>
        </w:rPr>
        <w:t>-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2016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, i da u istom roku uplate na depozit ovog suda broj HR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4323900011300029763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, poziv na broj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020</w:t>
      </w:r>
      <w:proofErr w:type="spellEnd"/>
      <w:r w:rsidRPr="0085596F">
        <w:rPr>
          <w:rFonts w:cs="Times New Roman" w:eastAsia="Times New Roman"/>
          <w:sz w:val="22"/>
          <w:lang w:eastAsia="hr-HR"/>
        </w:rPr>
        <w:t>-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10</w:t>
      </w:r>
      <w:r>
        <w:rPr>
          <w:rFonts w:cs="Times New Roman" w:eastAsia="Times New Roman"/>
          <w:sz w:val="22"/>
          <w:lang w:eastAsia="hr-HR"/>
        </w:rPr>
        <w:t>62</w:t>
      </w:r>
      <w:proofErr w:type="spellEnd"/>
      <w:r w:rsidRPr="0085596F">
        <w:rPr>
          <w:rFonts w:cs="Times New Roman" w:eastAsia="Times New Roman"/>
          <w:sz w:val="22"/>
          <w:lang w:eastAsia="hr-HR"/>
        </w:rPr>
        <w:t>-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16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, dodatni iznos predujma u visini od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10.000</w:t>
      </w:r>
      <w:proofErr w:type="spellEnd"/>
      <w:r w:rsidRPr="0085596F">
        <w:rPr>
          <w:rFonts w:cs="Times New Roman" w:eastAsia="Times New Roman"/>
          <w:sz w:val="22"/>
          <w:lang w:eastAsia="hr-HR"/>
        </w:rPr>
        <w:t>,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00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 kuna (deset tisuća kuna) za namirenje troškova stečajnog postupka, te da dokaz o uplati dostave sudu (čl.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114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. st. 1. u vezi s čl.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431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. st. 1.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SZ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-a). </w:t>
      </w:r>
      <w:r w:rsidRPr="0085596F">
        <w:rPr>
          <w:sz w:val="22"/>
        </w:rPr>
        <w:t>Predujam nisu dužni platiti radnici i prijašnji dužnikovi radnici ako su podnijeli prijedlog za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otvaranje stečajnoga postupka radi namirenja svoje dospjele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tražbine po osnovi rada</w:t>
      </w:r>
      <w:r w:rsidRPr="0085596F">
        <w:rPr>
          <w:rFonts w:cs="Times New Roman" w:eastAsia="Times New Roman"/>
          <w:sz w:val="22"/>
          <w:lang w:eastAsia="hr-HR"/>
        </w:rPr>
        <w:t xml:space="preserve">; </w:t>
      </w:r>
      <w:r w:rsidRPr="0085596F">
        <w:rPr>
          <w:sz w:val="22"/>
        </w:rPr>
        <w:t>Financijska agencija ako je podnijela prijedlog za otvaranje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 xml:space="preserve">stečajnoga postupka u skladu s čl. </w:t>
      </w:r>
      <w:proofErr w:type="spellStart"/>
      <w:r w:rsidRPr="0085596F">
        <w:rPr>
          <w:sz w:val="22"/>
        </w:rPr>
        <w:t>110</w:t>
      </w:r>
      <w:proofErr w:type="spellEnd"/>
      <w:r w:rsidRPr="0085596F">
        <w:rPr>
          <w:sz w:val="22"/>
        </w:rPr>
        <w:t xml:space="preserve">. st. 1. </w:t>
      </w:r>
      <w:proofErr w:type="spellStart"/>
      <w:r w:rsidRPr="0085596F">
        <w:rPr>
          <w:sz w:val="22"/>
        </w:rPr>
        <w:t>SZ</w:t>
      </w:r>
      <w:proofErr w:type="spellEnd"/>
      <w:r w:rsidRPr="0085596F">
        <w:rPr>
          <w:sz w:val="22"/>
        </w:rPr>
        <w:t>-a, te Republika Hrvatska.</w:t>
      </w:r>
    </w:p>
    <w:p w:rsidRDefault="0022310F" w:rsidP="0022310F" w:rsidR="0022310F" w:rsidRPr="0085596F">
      <w:pPr>
        <w:ind w:firstLine="708"/>
        <w:rPr>
          <w:sz w:val="22"/>
        </w:rPr>
      </w:pPr>
    </w:p>
    <w:p w:rsidRDefault="0022310F" w:rsidP="0022310F" w:rsidR="0022310F" w:rsidRPr="0085596F">
      <w:pPr>
        <w:ind w:firstLine="708"/>
        <w:rPr>
          <w:sz w:val="22"/>
        </w:rPr>
      </w:pPr>
      <w:r w:rsidRPr="0085596F">
        <w:rPr>
          <w:sz w:val="22"/>
        </w:rPr>
        <w:t xml:space="preserve">V. Ako osoba ovlaštena za zastupanje dužnika po zakonu u roku od </w:t>
      </w:r>
      <w:proofErr w:type="spellStart"/>
      <w:r w:rsidRPr="0085596F">
        <w:rPr>
          <w:sz w:val="22"/>
        </w:rPr>
        <w:t>15</w:t>
      </w:r>
      <w:proofErr w:type="spellEnd"/>
      <w:r w:rsidRPr="0085596F">
        <w:rPr>
          <w:sz w:val="22"/>
        </w:rPr>
        <w:t xml:space="preserve"> dana</w:t>
      </w:r>
      <w:r w:rsidRPr="0085596F">
        <w:rPr>
          <w:rFonts w:cs="Times New Roman" w:eastAsia="Times New Roman"/>
          <w:sz w:val="22"/>
          <w:lang w:eastAsia="hr-HR"/>
        </w:rPr>
        <w:t xml:space="preserve"> od objave ovog oglasa na mrežnoj stranici e-Oglasna ploča sudova</w:t>
      </w:r>
      <w:r w:rsidRPr="0085596F">
        <w:rPr>
          <w:sz w:val="22"/>
        </w:rPr>
        <w:t xml:space="preserve"> ne podnese </w:t>
      </w:r>
      <w:r w:rsidRPr="0085596F">
        <w:rPr>
          <w:rFonts w:cs="Times New Roman" w:eastAsia="Times New Roman"/>
          <w:sz w:val="22"/>
          <w:lang w:eastAsia="hr-HR"/>
        </w:rPr>
        <w:t xml:space="preserve">javnobilježnički ovjerovljen </w:t>
      </w:r>
      <w:r w:rsidRPr="0085596F">
        <w:rPr>
          <w:sz w:val="22"/>
        </w:rPr>
        <w:t xml:space="preserve">popis imovine i obveza dužnika ili ako iz tog popisa proizlazi da dužnik ima imovinu koja nije dostatna za namirenje predvidivih troškova stečajnog postupka te ako u roku od </w:t>
      </w:r>
      <w:proofErr w:type="spellStart"/>
      <w:r w:rsidRPr="0085596F">
        <w:rPr>
          <w:sz w:val="22"/>
        </w:rPr>
        <w:t>45</w:t>
      </w:r>
      <w:proofErr w:type="spellEnd"/>
      <w:r w:rsidRPr="0085596F">
        <w:rPr>
          <w:sz w:val="22"/>
        </w:rPr>
        <w:t xml:space="preserve">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22310F" w:rsidP="0022310F" w:rsidR="0022310F" w:rsidRPr="0085596F">
      <w:pPr>
        <w:ind w:firstLine="708"/>
        <w:rPr>
          <w:sz w:val="22"/>
        </w:rPr>
      </w:pPr>
    </w:p>
    <w:p w:rsidRDefault="0022310F" w:rsidP="0022310F" w:rsidR="0022310F" w:rsidRPr="0085596F">
      <w:pPr>
        <w:jc w:val="center"/>
        <w:rPr>
          <w:sz w:val="22"/>
        </w:rPr>
      </w:pPr>
      <w:r>
        <w:rPr>
          <w:sz w:val="22"/>
        </w:rPr>
        <w:t xml:space="preserve">U Pazinu </w:t>
      </w:r>
      <w:proofErr w:type="spellStart"/>
      <w:r>
        <w:rPr>
          <w:sz w:val="22"/>
        </w:rPr>
        <w:t>10</w:t>
      </w:r>
      <w:proofErr w:type="spellEnd"/>
      <w:r>
        <w:rPr>
          <w:sz w:val="22"/>
        </w:rPr>
        <w:t>. studenog</w:t>
      </w:r>
      <w:r w:rsidRPr="0085596F">
        <w:rPr>
          <w:sz w:val="22"/>
        </w:rPr>
        <w:t xml:space="preserve"> </w:t>
      </w:r>
      <w:proofErr w:type="spellStart"/>
      <w:r w:rsidRPr="0085596F">
        <w:rPr>
          <w:sz w:val="22"/>
        </w:rPr>
        <w:t>2016</w:t>
      </w:r>
      <w:proofErr w:type="spellEnd"/>
      <w:r w:rsidRPr="0085596F">
        <w:rPr>
          <w:sz w:val="22"/>
        </w:rPr>
        <w:t>.</w:t>
      </w:r>
    </w:p>
    <w:p w:rsidRDefault="0022310F" w:rsidP="0022310F" w:rsidR="0022310F" w:rsidRPr="0085596F">
      <w:pPr>
        <w:ind w:firstLine="708" w:left="4956"/>
        <w:jc w:val="center"/>
        <w:rPr>
          <w:sz w:val="22"/>
        </w:rPr>
      </w:pPr>
      <w:r>
        <w:rPr>
          <w:sz w:val="22"/>
        </w:rPr>
        <w:t>Sudac</w:t>
      </w:r>
    </w:p>
    <w:p w:rsidRDefault="0022310F" w:rsidP="0022310F" w:rsidR="0022310F" w:rsidRPr="0085596F">
      <w:pPr>
        <w:ind w:firstLine="708" w:left="4956"/>
        <w:jc w:val="center"/>
        <w:rPr>
          <w:sz w:val="22"/>
        </w:rPr>
      </w:pPr>
      <w:r>
        <w:rPr>
          <w:sz w:val="22"/>
        </w:rPr>
        <w:t>Damir Rabar</w:t>
      </w:r>
    </w:p>
    <w:p w:rsidRDefault="0022310F" w:rsidP="0022310F" w:rsidR="0022310F" w:rsidRPr="0022310F">
      <w:pPr>
        <w:rPr>
          <w:sz w:val="22"/>
        </w:rPr>
      </w:pPr>
      <w:r w:rsidRPr="0022310F">
        <w:rPr>
          <w:sz w:val="22"/>
        </w:rPr>
        <w:t>DNA:</w:t>
      </w:r>
    </w:p>
    <w:p w:rsidRDefault="0022310F" w:rsidP="0022310F" w:rsidR="004F5027" w:rsidRPr="0022310F">
      <w:pPr>
        <w:jc w:val="left"/>
        <w:rPr>
          <w:sz w:val="22"/>
        </w:rPr>
      </w:pPr>
      <w:r w:rsidRPr="0022310F">
        <w:rPr>
          <w:sz w:val="22"/>
        </w:rPr>
        <w:t>- mrežna stranica e-Oglasna ploča sudova (</w:t>
      </w:r>
      <w:proofErr w:type="spellStart"/>
      <w:r w:rsidRPr="0022310F">
        <w:rPr>
          <w:sz w:val="22"/>
        </w:rPr>
        <w:t>45</w:t>
      </w:r>
      <w:proofErr w:type="spellEnd"/>
      <w:r w:rsidRPr="0022310F">
        <w:rPr>
          <w:sz w:val="22"/>
        </w:rPr>
        <w:t xml:space="preserve"> dana).</w:t>
      </w:r>
    </w:p>
    <w:sectPr w:rsidSect="0085596F" w:rsidR="004F5027" w:rsidRPr="0022310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310F" w:rsidP="0022310F" w:rsidR="0022310F">
      <w:r>
        <w:separator/>
      </w:r>
    </w:p>
  </w:endnote>
  <w:endnote w:id="0" w:type="continuationSeparator">
    <w:p w:rsidRDefault="0022310F" w:rsidP="0022310F" w:rsidR="002231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310F" w:rsidR="0022310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310F" w:rsidR="0022310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310F" w:rsidR="0022310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310F" w:rsidP="0022310F" w:rsidR="0022310F">
      <w:r>
        <w:separator/>
      </w:r>
    </w:p>
  </w:footnote>
  <w:footnote w:id="0" w:type="continuationSeparator">
    <w:p w:rsidRDefault="0022310F" w:rsidP="0022310F" w:rsidR="002231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310F" w:rsidR="0022310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310F" w:rsidP="0085596F" w:rsidR="0085596F">
    <w:pPr>
      <w:pStyle w:val="Zaglavlje"/>
      <w:jc w:val="right"/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proofErr w:type="spellStart"/>
    <w:r>
      <w:t>11</w:t>
    </w:r>
    <w:proofErr w:type="spellEnd"/>
    <w:r>
      <w:t xml:space="preserve"> St-</w:t>
    </w:r>
    <w:proofErr w:type="spellStart"/>
    <w:r>
      <w:t>1015</w:t>
    </w:r>
    <w:proofErr w:type="spellEnd"/>
    <w:r>
      <w:t>/</w:t>
    </w:r>
    <w:proofErr w:type="spellStart"/>
    <w:r>
      <w:t>2016</w:t>
    </w:r>
    <w:proofErr w:type="spellEnd"/>
    <w:r>
      <w:t>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310F" w:rsidP="0085596F" w:rsidR="0085596F" w:rsidRPr="0085596F">
    <w:pPr>
      <w:pStyle w:val="Zaglavlje"/>
      <w:jc w:val="right"/>
      <w:rPr>
        <w:sz w:val="20"/>
        <w:szCs w:val="20"/>
      </w:rPr>
    </w:pPr>
    <w:r>
      <w:rPr>
        <w:sz w:val="20"/>
        <w:szCs w:val="20"/>
      </w:rPr>
      <w:t>1</w:t>
    </w:r>
    <w:r w:rsidRPr="0085596F">
      <w:rPr>
        <w:sz w:val="20"/>
        <w:szCs w:val="20"/>
      </w:rPr>
      <w:t xml:space="preserve"> St-</w:t>
    </w:r>
    <w:proofErr w:type="spellStart"/>
    <w:r w:rsidRPr="0085596F">
      <w:rPr>
        <w:sz w:val="20"/>
        <w:szCs w:val="20"/>
      </w:rPr>
      <w:t>10</w:t>
    </w:r>
    <w:r>
      <w:rPr>
        <w:sz w:val="20"/>
        <w:szCs w:val="20"/>
      </w:rPr>
      <w:t>62</w:t>
    </w:r>
    <w:proofErr w:type="spellEnd"/>
    <w:r>
      <w:rPr>
        <w:sz w:val="20"/>
        <w:szCs w:val="20"/>
      </w:rPr>
      <w:t>/</w:t>
    </w:r>
    <w:proofErr w:type="spellStart"/>
    <w:r>
      <w:rPr>
        <w:sz w:val="20"/>
        <w:szCs w:val="20"/>
      </w:rPr>
      <w:t>2016</w:t>
    </w:r>
    <w:proofErr w:type="spellEnd"/>
    <w:r>
      <w:rPr>
        <w:sz w:val="20"/>
        <w:szCs w:val="20"/>
      </w:rPr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176"/>
    <w:rsid w:val="00174A6A"/>
    <w:rsid w:val="0022310F"/>
    <w:rsid w:val="004F5027"/>
    <w:rsid w:val="00D93176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2310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2310F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2310F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231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2310F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2310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2310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74A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4A6A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4A6A"/>
    <w:rPr>
      <w:rFonts w:cs="Times New Roman" w:eastAsia="Times New Roman"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4A6A"/>
    <w:rPr>
      <w:rFonts w:cs="Times New Roman" w:eastAsia="Times New Roman" w:hAnsi="Times New Roman" w:ascii="Times New Roman"/>
      <w:bCs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4A6A"/>
    <w:rPr>
      <w:rFonts w:cs="Times New Roman" w:eastAsia="Times New Roman" w:hAnsi="Times New Roman" w:ascii="Times New Roman"/>
      <w:bCs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310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2310F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2310F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231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2310F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2310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2310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74A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4A6A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4A6A"/>
    <w:rPr>
      <w:rFonts w:cs="Times New Roman" w:eastAsia="Times New Roman"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4A6A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4A6A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1062</izvorni_sadrzaj>
    <derivirana_varijabla naziv="DomainObject.Predmet.Broj_1">1062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St-1062/2016</izvorni_sadrzaj>
    <derivirana_varijabla naziv="DomainObject.Predmet.OznakaBroj_1">St-1062/2016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FEMINA  j.d.o.o.PULA</izvorni_sadrzaj>
    <derivirana_varijabla naziv="DomainObject.Predmet.ProtustrankaFormated_1">  FEMINA  j.d.o.o.PULA</derivirana_varijabla>
  </DomainObject.Predmet.ProtustrankaFormated>
  <DomainObject.Predmet.ProtustrankaFormatedOIB>
    <izvorni_sadrzaj>  FEMINA  j.d.o.o.PULA, OIB 76346710007</izvorni_sadrzaj>
    <derivirana_varijabla naziv="DomainObject.Predmet.ProtustrankaFormatedOIB_1">  FEMINA  j.d.o.o.PULA, OIB 76346710007</derivirana_varijabla>
  </DomainObject.Predmet.ProtustrankaFormatedOIB>
  <DomainObject.Predmet.ProtustrankaFormatedWithAdress>
    <izvorni_sadrzaj> FEMINA  j.d.o.o.PULA, Antenska 15, 52100 Pula</izvorni_sadrzaj>
    <derivirana_varijabla naziv="DomainObject.Predmet.ProtustrankaFormatedWithAdress_1"> FEMINA  j.d.o.o.PULA, Antenska 15, 52100 Pula</derivirana_varijabla>
  </DomainObject.Predmet.ProtustrankaFormatedWithAdress>
  <DomainObject.Predmet.ProtustrankaFormatedWithAdressOIB>
    <izvorni_sadrzaj> FEMINA  j.d.o.o.PULA, OIB 76346710007, Antenska 15, 52100 Pula</izvorni_sadrzaj>
    <derivirana_varijabla naziv="DomainObject.Predmet.ProtustrankaFormatedWithAdressOIB_1"> FEMINA  j.d.o.o.PULA, OIB 76346710007, Antenska 15, 52100 Pula</derivirana_varijabla>
  </DomainObject.Predmet.ProtustrankaFormatedWithAdressOIB>
  <DomainObject.Predmet.ProtustrankaWithAdress>
    <izvorni_sadrzaj>FEMINA  j.d.o.o.PULA Antenska 15, 52100 Pula</izvorni_sadrzaj>
    <derivirana_varijabla naziv="DomainObject.Predmet.ProtustrankaWithAdress_1">FEMINA  j.d.o.o.PULA Antenska 15, 52100 Pula</derivirana_varijabla>
  </DomainObject.Predmet.ProtustrankaWithAdress>
  <DomainObject.Predmet.ProtustrankaWithAdressOIB>
    <izvorni_sadrzaj>FEMINA  j.d.o.o.PULA, OIB 76346710007, Antenska 15, 52100 Pula</izvorni_sadrzaj>
    <derivirana_varijabla naziv="DomainObject.Predmet.ProtustrankaWithAdressOIB_1">FEMINA  j.d.o.o.PULA, OIB 76346710007, Antenska 15, 52100 Pula</derivirana_varijabla>
  </DomainObject.Predmet.ProtustrankaWithAdressOIB>
  <DomainObject.Predmet.ProtustrankaNazivFormated>
    <izvorni_sadrzaj>FEMINA  j.d.o.o.PULA</izvorni_sadrzaj>
    <derivirana_varijabla naziv="DomainObject.Predmet.ProtustrankaNazivFormated_1">FEMINA  j.d.o.o.PULA</derivirana_varijabla>
  </DomainObject.Predmet.ProtustrankaNazivFormated>
  <DomainObject.Predmet.ProtustrankaNazivFormatedOIB>
    <izvorni_sadrzaj>FEMINA  j.d.o.o.PULA, OIB 76346710007</izvorni_sadrzaj>
    <derivirana_varijabla naziv="DomainObject.Predmet.ProtustrankaNazivFormatedOIB_1">FEMINA  j.d.o.o.PULA, OIB 76346710007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21700.02</izvorni_sadrzaj>
    <derivirana_varijabla naziv="DomainObject.Predmet.TrenutnaVrijednost_1">21700.02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FEMINA  j.d.o.o.PULA</item>
    </izvorni_sadrzaj>
    <derivirana_varijabla naziv="DomainObject.Predmet.ProtuStrankaListFormated_1">
      <item>FEMINA  j.d.o.o.PULA</item>
    </derivirana_varijabla>
  </DomainObject.Predmet.ProtuStrankaListFormated>
  <DomainObject.Predmet.ProtuStrankaListFormatedOIB>
    <izvorni_sadrzaj>
      <item>FEMINA  j.d.o.o.PULA, OIB 76346710007</item>
    </izvorni_sadrzaj>
    <derivirana_varijabla naziv="DomainObject.Predmet.ProtuStrankaListFormatedOIB_1">
      <item>FEMINA  j.d.o.o.PULA, OIB 76346710007</item>
    </derivirana_varijabla>
  </DomainObject.Predmet.ProtuStrankaListFormatedOIB>
  <DomainObject.Predmet.ProtuStrankaListFormatedWithAdress>
    <izvorni_sadrzaj>
      <item>FEMINA  j.d.o.o.PULA, Antenska 15, 52100 Pula</item>
    </izvorni_sadrzaj>
    <derivirana_varijabla naziv="DomainObject.Predmet.ProtuStrankaListFormatedWithAdress_1">
      <item>FEMINA  j.d.o.o.PULA, Antenska 15, 52100 Pula</item>
    </derivirana_varijabla>
  </DomainObject.Predmet.ProtuStrankaListFormatedWithAdress>
  <DomainObject.Predmet.ProtuStrankaListFormatedWithAdressOIB>
    <izvorni_sadrzaj>
      <item>FEMINA  j.d.o.o.PULA, OIB 76346710007, Antenska 15, 52100 Pula</item>
    </izvorni_sadrzaj>
    <derivirana_varijabla naziv="DomainObject.Predmet.ProtuStrankaListFormatedWithAdressOIB_1">
      <item>FEMINA  j.d.o.o.PULA, OIB 76346710007, Antenska 15, 52100 Pula</item>
    </derivirana_varijabla>
  </DomainObject.Predmet.ProtuStrankaListFormatedWithAdressOIB>
  <DomainObject.Predmet.ProtuStrankaListNazivFormated>
    <izvorni_sadrzaj>
      <item>FEMINA  j.d.o.o.PULA</item>
    </izvorni_sadrzaj>
    <derivirana_varijabla naziv="DomainObject.Predmet.ProtuStrankaListNazivFormated_1">
      <item>FEMINA  j.d.o.o.PULA</item>
    </derivirana_varijabla>
  </DomainObject.Predmet.ProtuStrankaListNazivFormated>
  <DomainObject.Predmet.ProtuStrankaListNazivFormatedOIB>
    <izvorni_sadrzaj>
      <item>FEMINA  j.d.o.o.PULA, OIB 76346710007</item>
    </izvorni_sadrzaj>
    <derivirana_varijabla naziv="DomainObject.Predmet.ProtuStrankaListNazivFormatedOIB_1">
      <item>FEMINA  j.d.o.o.PULA, OIB 76346710007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FEMINA  j.d.o.o.PULA</izvorni_sadrzaj>
    <derivirana_varijabla naziv="DomainObject.Predmet.ProtustrankaIDrugi_1">FEMINA  j.d.o.o.PULA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FEMINA  j.d.o.o.PULA, OIB 76346710007, Antenska 15, 52100 Pula</izvorni_sadrzaj>
    <derivirana_varijabla naziv="DomainObject.Predmet.ProtustrankaIDrugiAdressOIB_1">FEMINA  j.d.o.o.PULA, OIB 76346710007, Antenska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FEMINA  j.d.o.o.PULA</item>
    </izvorni_sadrzaj>
    <derivirana_varijabla naziv="DomainObject.Predmet.SudioniciListNaziv_1">
      <item>FINANCIJSKA AGENCIJA, RC RIJEKA, PODRUŽNICA PULA, PULA</item>
      <item>FEMINA  j.d.o.o.PULA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FEMINA  j.d.o.o.PULA, OIB 76346710007, Antenska 15,52100 Pula</item>
    </izvorni_sadrzaj>
    <derivirana_varijabla naziv="DomainObject.Predmet.SudioniciListAdressOIB_1">
      <item>FINANCIJSKA AGENCIJA, RC RIJEKA, PODRUŽNICA PULA, PULA, OIB 85821130368, Giardini 5,52100 Pula</item>
      <item>FEMINA  j.d.o.o.PULA, OIB 76346710007, Antenska 15,52100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76346710007</item>
    </izvorni_sadrzaj>
    <derivirana_varijabla naziv="DomainObject.Predmet.SudioniciListNazivOIB_1">
      <item>, OIB 85821130368</item>
      <item>, OIB 76346710007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493</properties:Words>
  <properties:Characters>2680</properties:Characters>
  <properties:Lines>51</properties:Lines>
  <properties:Paragraphs>15</properties:Paragraphs>
  <properties:TotalTime>2</properties:TotalTime>
  <properties:ScaleCrop>false</properties:ScaleCrop>
  <properties:LinksUpToDate>false</properties:LinksUpToDate>
  <properties:CharactersWithSpaces>3191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2016-11-10T08:23:00Z</dcterms:created>
  <dc:creator>Mihaela Kaligari</dc:creator>
  <dc:description/>
  <cp:keywords/>
  <cp:lastModifiedBy>Lorena Paris Aničić</cp:lastModifiedBy>
  <cp:lastPrinted>2016-11-10T08:25:00Z</cp:lastPrinted>
  <dcterms:modified xmlns:xsi="http://www.w3.org/2001/XMLSchema-instance" xsi:type="dcterms:W3CDTF">2016-11-11T08:36:00Z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