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cdf8" w14:paraId="8c5cdf8" w:rsidRDefault="0086679C" w:rsidP="0086679C" w:rsidR="009806E3" w:rsidRPr="00CF60BA">
      <w:pPr>
        <w:jc w:val="right"/>
        <w15:collapsed w:val="false"/>
      </w:pPr>
      <w:bookmarkStart w:name="_GoBack" w:id="0"/>
      <w:bookmarkEnd w:id="0"/>
      <w:r w:rsidRPr="0086679C">
        <w:t xml:space="preserve">                             </w:t>
      </w:r>
      <w:r w:rsidR="00B82984">
        <w:t>Poslovni broj: 1 St-121/2018-13</w:t>
      </w:r>
    </w:p>
    <w:p w:rsidRDefault="009806E3" w:rsidP="009806E3" w:rsidR="009806E3" w:rsidRPr="00CF60BA"/>
    <w:p w:rsidRDefault="000169F5" w:rsidP="009806E3" w:rsidR="000169F5"/>
    <w:p w:rsidRDefault="0086679C" w:rsidP="009806E3" w:rsidR="0086679C" w:rsidRPr="00CF60BA"/>
    <w:p w:rsidRDefault="000169F5" w:rsidP="009806E3" w:rsidR="000169F5" w:rsidRPr="00CF60BA"/>
    <w:p w:rsidRDefault="009806E3" w:rsidP="0086679C" w:rsidR="0086679C" w:rsidRPr="0077787B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CF60BA">
        <w:t xml:space="preserve"> </w:t>
      </w:r>
      <w:r w:rsidR="0086679C" w:rsidRPr="0077787B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86679C" w:rsidP="0086679C" w:rsidR="0086679C" w:rsidRPr="0077787B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77787B">
        <w:rPr>
          <w:rFonts w:cs="Times New Roman" w:hAnsi="Times New Roman" w:ascii="Times New Roman"/>
          <w:b w:val="false"/>
          <w:sz w:val="24"/>
        </w:rPr>
        <w:t>Trgovački sud u Zadru</w:t>
      </w:r>
    </w:p>
    <w:p w:rsidRDefault="0086679C" w:rsidP="0086679C" w:rsidR="0086679C" w:rsidRPr="0077787B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77787B">
        <w:rPr>
          <w:rFonts w:cs="Times New Roman" w:hAnsi="Times New Roman" w:ascii="Times New Roman"/>
          <w:b w:val="false"/>
          <w:sz w:val="24"/>
        </w:rPr>
        <w:t>Dr. Franje Tuđmana 35</w:t>
      </w:r>
    </w:p>
    <w:p w:rsidRDefault="0086679C" w:rsidP="0086679C" w:rsidR="0086679C" w:rsidRPr="0077787B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77787B">
        <w:rPr>
          <w:rFonts w:cs="Times New Roman" w:hAnsi="Times New Roman" w:ascii="Times New Roman"/>
          <w:b w:val="false"/>
          <w:sz w:val="24"/>
        </w:rPr>
        <w:t>23000 Zadar</w:t>
      </w:r>
    </w:p>
    <w:p w:rsidRDefault="009806E3" w:rsidP="0086679C" w:rsidR="009806E3" w:rsidRPr="00CF60BA"/>
    <w:p w:rsidRDefault="009806E3" w:rsidP="009806E3" w:rsidR="009806E3" w:rsidRPr="00CF60BA"/>
    <w:p w:rsidRDefault="001B1069" w:rsidP="009806E3" w:rsidR="001B1069" w:rsidRPr="00CF60BA"/>
    <w:p w:rsidRDefault="006830A4" w:rsidP="009806E3" w:rsidR="009806E3" w:rsidRPr="00CF60BA">
      <w:pPr>
        <w:jc w:val="center"/>
      </w:pPr>
      <w:r>
        <w:t>Z A K L J U Č A K</w:t>
      </w:r>
    </w:p>
    <w:p w:rsidRDefault="009806E3" w:rsidP="009806E3" w:rsidR="009806E3" w:rsidRPr="00CF60BA">
      <w:pPr>
        <w:jc w:val="center"/>
      </w:pPr>
    </w:p>
    <w:p w:rsidRDefault="009806E3" w:rsidP="009806E3" w:rsidR="009806E3" w:rsidRPr="00CF60BA"/>
    <w:p w:rsidRDefault="009806E3" w:rsidP="009806E3" w:rsidR="009806E3" w:rsidRPr="00CF60BA">
      <w:pPr>
        <w:jc w:val="both"/>
      </w:pPr>
      <w:r w:rsidRPr="00CF60BA">
        <w:tab/>
        <w:t xml:space="preserve">TRGOVAČKI SUD U ZADRU, po sucu ovog suda Ardeni Bajlo, </w:t>
      </w:r>
      <w:r w:rsidR="00C57836" w:rsidRPr="00CF60BA">
        <w:t xml:space="preserve">u stečajnom postupku nad stečajnim dužnikom </w:t>
      </w:r>
      <w:r w:rsidR="00B82984">
        <w:t xml:space="preserve">LASER GRADNJA </w:t>
      </w:r>
      <w:r w:rsidR="00B82984" w:rsidRPr="000539FB">
        <w:t xml:space="preserve">d.o.o., </w:t>
      </w:r>
      <w:r w:rsidR="00B82984">
        <w:t>Zadar</w:t>
      </w:r>
      <w:r w:rsidR="00B82984" w:rsidRPr="000539FB">
        <w:t xml:space="preserve">, </w:t>
      </w:r>
      <w:r w:rsidR="00B82984">
        <w:t>Grgura Budislavića 109</w:t>
      </w:r>
      <w:r w:rsidR="00B82984" w:rsidRPr="000539FB">
        <w:t xml:space="preserve">, OIB: </w:t>
      </w:r>
      <w:r w:rsidR="00B82984">
        <w:t>45997471935</w:t>
      </w:r>
      <w:r w:rsidR="00A82404" w:rsidRPr="00CF60BA">
        <w:t xml:space="preserve">, </w:t>
      </w:r>
      <w:r w:rsidRPr="00CF60BA">
        <w:t xml:space="preserve">dana </w:t>
      </w:r>
      <w:r w:rsidR="003D23D7">
        <w:t>27</w:t>
      </w:r>
      <w:r w:rsidR="00C4640A">
        <w:t xml:space="preserve">. </w:t>
      </w:r>
      <w:r w:rsidR="00B82984">
        <w:t>lipnja</w:t>
      </w:r>
      <w:r w:rsidR="00E85A52">
        <w:t xml:space="preserve"> 2018</w:t>
      </w:r>
      <w:r w:rsidRPr="00CF60BA">
        <w:t>.</w:t>
      </w:r>
    </w:p>
    <w:p w:rsidRDefault="009806E3" w:rsidP="009806E3" w:rsidR="009806E3" w:rsidRPr="00CF60BA"/>
    <w:p w:rsidRDefault="009806E3" w:rsidP="009806E3" w:rsidR="009806E3" w:rsidRPr="00CF60BA"/>
    <w:p w:rsidRDefault="006830A4" w:rsidP="009806E3" w:rsidR="009806E3" w:rsidRPr="00CF60BA">
      <w:pPr>
        <w:jc w:val="center"/>
      </w:pPr>
      <w:r>
        <w:t xml:space="preserve">z a k l j u č i </w:t>
      </w:r>
      <w:r w:rsidR="009806E3" w:rsidRPr="00CF60BA">
        <w:t>o  j e</w:t>
      </w:r>
    </w:p>
    <w:p w:rsidRDefault="009806E3" w:rsidP="009806E3" w:rsidR="009806E3" w:rsidRPr="00CF60BA">
      <w:pPr>
        <w:jc w:val="both"/>
      </w:pPr>
    </w:p>
    <w:p w:rsidRDefault="009806E3" w:rsidP="009806E3" w:rsidR="009806E3">
      <w:pPr>
        <w:jc w:val="both"/>
      </w:pPr>
      <w:r w:rsidRPr="00CF60BA">
        <w:tab/>
        <w:t xml:space="preserve">I Nalaže se </w:t>
      </w:r>
      <w:r w:rsidR="006830A4">
        <w:t xml:space="preserve">FINA-i da zaplijenjena sredstva u iznosu od 5.000,00 kuna na ime predujma za namirenje troškova stečajnog postupka nad dužnikom </w:t>
      </w:r>
      <w:r w:rsidR="00B82984">
        <w:t xml:space="preserve">LASER GRADNJA </w:t>
      </w:r>
      <w:r w:rsidR="00B82984" w:rsidRPr="000539FB">
        <w:t xml:space="preserve">d.o.o., </w:t>
      </w:r>
      <w:r w:rsidR="00B82984">
        <w:t>Zadar</w:t>
      </w:r>
      <w:r w:rsidR="00B82984" w:rsidRPr="000539FB">
        <w:t xml:space="preserve">, </w:t>
      </w:r>
      <w:r w:rsidR="00B82984">
        <w:t>Grgura Budislavića 109</w:t>
      </w:r>
      <w:r w:rsidR="00B82984" w:rsidRPr="000539FB">
        <w:t xml:space="preserve">, OIB: </w:t>
      </w:r>
      <w:r w:rsidR="00B82984">
        <w:t>45997471935</w:t>
      </w:r>
      <w:r w:rsidR="00C4640A">
        <w:t xml:space="preserve"> </w:t>
      </w:r>
      <w:r w:rsidR="006830A4">
        <w:t xml:space="preserve">stavi na raspolaganje </w:t>
      </w:r>
      <w:r w:rsidR="00B82984">
        <w:t xml:space="preserve">LASER GRADNJA </w:t>
      </w:r>
      <w:r w:rsidR="00B82984" w:rsidRPr="000539FB">
        <w:t xml:space="preserve">d.o.o., </w:t>
      </w:r>
      <w:r w:rsidR="00B82984">
        <w:t>Zadar</w:t>
      </w:r>
      <w:r w:rsidR="006830A4">
        <w:t>, obzirom da je rješenjem ovog suda 1</w:t>
      </w:r>
      <w:r w:rsidR="0086679C">
        <w:t xml:space="preserve"> </w:t>
      </w:r>
      <w:r w:rsidR="006830A4">
        <w:t>St-</w:t>
      </w:r>
      <w:r w:rsidR="00B82984">
        <w:t>121</w:t>
      </w:r>
      <w:r w:rsidR="00C4640A">
        <w:t>/201</w:t>
      </w:r>
      <w:r w:rsidR="0086679C">
        <w:t>8</w:t>
      </w:r>
      <w:r w:rsidR="007043E5">
        <w:t>-</w:t>
      </w:r>
      <w:r w:rsidR="0086679C">
        <w:t>10</w:t>
      </w:r>
      <w:r w:rsidR="006830A4">
        <w:t xml:space="preserve"> od </w:t>
      </w:r>
      <w:r w:rsidR="00B82984">
        <w:t>15</w:t>
      </w:r>
      <w:r w:rsidR="00C4640A">
        <w:t xml:space="preserve">. </w:t>
      </w:r>
      <w:r w:rsidR="00B82984">
        <w:t>lipnja</w:t>
      </w:r>
      <w:r w:rsidR="00C4640A">
        <w:t xml:space="preserve"> 201</w:t>
      </w:r>
      <w:r w:rsidR="00E85A52">
        <w:t>8</w:t>
      </w:r>
      <w:r w:rsidR="006830A4">
        <w:t>. postupak obustavljen.</w:t>
      </w:r>
    </w:p>
    <w:p w:rsidRDefault="007043E5" w:rsidP="009806E3" w:rsidR="007043E5" w:rsidRPr="00CF60BA">
      <w:pPr>
        <w:jc w:val="both"/>
      </w:pPr>
    </w:p>
    <w:p w:rsidRDefault="009806E3" w:rsidP="009806E3" w:rsidR="009806E3" w:rsidRPr="00CF60BA">
      <w:pPr>
        <w:ind w:hanging="705" w:left="705"/>
        <w:jc w:val="center"/>
      </w:pPr>
      <w:r w:rsidRPr="00CF60BA">
        <w:t>U Zadru</w:t>
      </w:r>
      <w:r w:rsidR="0086679C">
        <w:t>,</w:t>
      </w:r>
      <w:r w:rsidR="00104533">
        <w:t xml:space="preserve"> </w:t>
      </w:r>
      <w:r w:rsidR="003D23D7">
        <w:t>27</w:t>
      </w:r>
      <w:r w:rsidR="00C4640A">
        <w:t xml:space="preserve">. </w:t>
      </w:r>
      <w:r w:rsidR="00B82984">
        <w:t>lipnja</w:t>
      </w:r>
      <w:r w:rsidR="00E85A52">
        <w:t xml:space="preserve"> 2018</w:t>
      </w:r>
      <w:r w:rsidR="00C4640A">
        <w:t>.</w:t>
      </w:r>
    </w:p>
    <w:p w:rsidRDefault="00E63A81" w:rsidP="009806E3" w:rsidR="009806E3" w:rsidRPr="00CF60BA">
      <w:pPr>
        <w:ind w:hanging="705" w:left="705"/>
        <w:jc w:val="center"/>
      </w:pPr>
      <w:r>
        <w:t xml:space="preserve"> </w:t>
      </w:r>
    </w:p>
    <w:p w:rsidRDefault="009806E3" w:rsidP="009806E3" w:rsidR="009806E3" w:rsidRPr="00CF60BA">
      <w:pPr>
        <w:ind w:hanging="705" w:left="705"/>
        <w:jc w:val="both"/>
      </w:pPr>
    </w:p>
    <w:p w:rsidRDefault="009806E3" w:rsidP="009806E3" w:rsidR="009806E3" w:rsidRPr="00CF60BA">
      <w:pPr>
        <w:ind w:hanging="705" w:left="705"/>
        <w:jc w:val="right"/>
      </w:pPr>
    </w:p>
    <w:p w:rsidRDefault="00610F4C" w:rsidP="00310BC0" w:rsidR="005832B0">
      <w:r>
        <w:t>Za točnost otpravka – ovlašteni službenik</w:t>
      </w:r>
      <w:r w:rsidR="0086679C">
        <w:tab/>
      </w:r>
      <w:r w:rsidR="0086679C">
        <w:tab/>
      </w:r>
      <w:r w:rsidR="0086679C">
        <w:tab/>
      </w:r>
      <w:r w:rsidR="0086679C">
        <w:tab/>
      </w:r>
      <w:r w:rsidR="0086679C">
        <w:tab/>
      </w:r>
      <w:r w:rsidR="005832B0">
        <w:t>Sudac</w:t>
      </w:r>
    </w:p>
    <w:p w:rsidRDefault="00610F4C" w:rsidP="00310BC0" w:rsidR="005832B0">
      <w:r>
        <w:t>Ante Rubelj</w:t>
      </w:r>
      <w:r w:rsidR="00310BC0">
        <w:tab/>
      </w:r>
      <w:r w:rsidR="005832B0">
        <w:tab/>
      </w:r>
      <w:r w:rsidR="005832B0">
        <w:tab/>
      </w:r>
      <w:r w:rsidR="005832B0">
        <w:tab/>
      </w:r>
      <w:r w:rsidR="005832B0">
        <w:tab/>
      </w:r>
      <w:r w:rsidR="005832B0">
        <w:tab/>
      </w:r>
      <w:r w:rsidR="005832B0">
        <w:tab/>
      </w:r>
      <w:r w:rsidR="005832B0">
        <w:tab/>
      </w:r>
      <w:r w:rsidR="0086679C">
        <w:tab/>
      </w:r>
      <w:r w:rsidR="005832B0">
        <w:t>Ardena Bajlo</w:t>
      </w:r>
      <w:r>
        <w:t>, v. r.</w:t>
      </w:r>
    </w:p>
    <w:p w:rsidRDefault="009806E3" w:rsidP="009806E3" w:rsidR="009806E3" w:rsidRPr="00CF60BA">
      <w:pPr>
        <w:ind w:firstLine="3" w:left="6369"/>
      </w:pPr>
    </w:p>
    <w:p w:rsidRDefault="009806E3" w:rsidP="009806E3" w:rsidR="009806E3" w:rsidRPr="00CF60BA">
      <w:pPr>
        <w:ind w:firstLine="3" w:left="6369"/>
      </w:pPr>
    </w:p>
    <w:p w:rsidRDefault="00E85A52" w:rsidP="009806E3" w:rsidR="009806E3" w:rsidRPr="00CF60BA">
      <w:r>
        <w:t>Pouka o pravnom lijeku</w:t>
      </w:r>
      <w:r w:rsidR="009806E3" w:rsidRPr="00CF60BA">
        <w:t xml:space="preserve">: </w:t>
      </w:r>
    </w:p>
    <w:p w:rsidRDefault="009806E3" w:rsidP="009806E3" w:rsidR="009806E3" w:rsidRPr="00CF60BA">
      <w:r w:rsidRPr="00CF60BA">
        <w:t>Protiv ovog rješenja nije dozvoljena žalba.</w:t>
      </w:r>
    </w:p>
    <w:p w:rsidRDefault="009806E3" w:rsidP="009806E3" w:rsidR="009806E3" w:rsidRPr="00CF60BA"/>
    <w:p w:rsidRDefault="00C85258" w:rsidP="009806E3" w:rsidR="00C85258" w:rsidRPr="00CF60BA"/>
    <w:p w:rsidRDefault="00C85258" w:rsidP="009806E3" w:rsidR="00C85258" w:rsidRPr="00CF60BA"/>
    <w:p w:rsidRDefault="00C85258" w:rsidP="009806E3" w:rsidR="00C85258" w:rsidRPr="00CF60BA"/>
    <w:p w:rsidRDefault="009806E3" w:rsidP="009806E3" w:rsidR="009806E3" w:rsidRPr="00CF60BA"/>
    <w:p w:rsidRDefault="009806E3" w:rsidP="009806E3" w:rsidR="009806E3" w:rsidRPr="00CF60BA">
      <w:r w:rsidRPr="00CF60BA">
        <w:t xml:space="preserve">Dostaviti : </w:t>
      </w:r>
    </w:p>
    <w:p w:rsidRDefault="006830A4" w:rsidP="009806E3" w:rsidR="006830A4">
      <w:pPr>
        <w:numPr>
          <w:ilvl w:val="0"/>
          <w:numId w:val="1"/>
        </w:numPr>
      </w:pPr>
      <w:r>
        <w:t xml:space="preserve">FINA </w:t>
      </w:r>
      <w:r w:rsidR="0086679C">
        <w:t>Zadar</w:t>
      </w:r>
      <w:r w:rsidR="00C46117">
        <w:t xml:space="preserve"> putem e-oglasne ploče</w:t>
      </w:r>
    </w:p>
    <w:p w:rsidRDefault="009806E3" w:rsidP="009806E3" w:rsidR="009806E3" w:rsidRPr="00CF60BA">
      <w:pPr>
        <w:numPr>
          <w:ilvl w:val="0"/>
          <w:numId w:val="1"/>
        </w:numPr>
      </w:pPr>
      <w:r w:rsidRPr="00CF60BA">
        <w:t>u spis</w:t>
      </w:r>
      <w:r w:rsidR="00DA318F" w:rsidRPr="00CF60BA">
        <w:t xml:space="preserve">  </w:t>
      </w:r>
    </w:p>
    <w:p w:rsidRDefault="009806E3" w:rsidP="009806E3" w:rsidR="009806E3" w:rsidRPr="00CF60BA"/>
    <w:p w:rsidRDefault="009806E3" w:rsidP="009806E3" w:rsidR="009806E3" w:rsidRPr="00CF60BA"/>
    <w:p w:rsidRDefault="009806E3" w:rsidR="009806E3" w:rsidRPr="00CF60BA"/>
    <w:sectPr w:rsidR="009806E3" w:rsidRPr="00CF60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6E3"/>
    <w:rsid w:val="000169F5"/>
    <w:rsid w:val="000B2E28"/>
    <w:rsid w:val="000E2F87"/>
    <w:rsid w:val="00104533"/>
    <w:rsid w:val="00146748"/>
    <w:rsid w:val="001634C6"/>
    <w:rsid w:val="001B1069"/>
    <w:rsid w:val="00243E75"/>
    <w:rsid w:val="00310BC0"/>
    <w:rsid w:val="00345DE1"/>
    <w:rsid w:val="0035415F"/>
    <w:rsid w:val="003A37DB"/>
    <w:rsid w:val="003D23D7"/>
    <w:rsid w:val="00442C75"/>
    <w:rsid w:val="004B0206"/>
    <w:rsid w:val="004B3E50"/>
    <w:rsid w:val="004D4547"/>
    <w:rsid w:val="005263BF"/>
    <w:rsid w:val="0056069C"/>
    <w:rsid w:val="00577D30"/>
    <w:rsid w:val="005832B0"/>
    <w:rsid w:val="005A5D80"/>
    <w:rsid w:val="00610F4C"/>
    <w:rsid w:val="006830A4"/>
    <w:rsid w:val="006B552A"/>
    <w:rsid w:val="007043E5"/>
    <w:rsid w:val="0086679C"/>
    <w:rsid w:val="0092006E"/>
    <w:rsid w:val="00927596"/>
    <w:rsid w:val="009806E3"/>
    <w:rsid w:val="009962B3"/>
    <w:rsid w:val="00A82404"/>
    <w:rsid w:val="00B82984"/>
    <w:rsid w:val="00BC34CE"/>
    <w:rsid w:val="00C46117"/>
    <w:rsid w:val="00C4640A"/>
    <w:rsid w:val="00C57836"/>
    <w:rsid w:val="00C85258"/>
    <w:rsid w:val="00CA2EF1"/>
    <w:rsid w:val="00CF60A4"/>
    <w:rsid w:val="00CF60BA"/>
    <w:rsid w:val="00DA318F"/>
    <w:rsid w:val="00E63A81"/>
    <w:rsid w:val="00E8212A"/>
    <w:rsid w:val="00E85A52"/>
    <w:rsid w:val="00F42CEC"/>
    <w:rsid w:val="00FB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06E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679C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34C6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86679C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0F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F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F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F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F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06E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679C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34C6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86679C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0F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F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F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F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F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St-121/2018</izvorni_sadrzaj>
    <derivirana_varijabla naziv="DomainObject.Predmet.OznakaBroj_1">St-121/2018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LASER GRADNJA d.o.o. za graditeljstvo i trgovinu</izvorni_sadrzaj>
    <derivirana_varijabla naziv="DomainObject.Predmet.ProtustrankaFormated_1">  LASER GRADNJA d.o.o. za graditeljstvo i trgovinu</derivirana_varijabla>
  </DomainObject.Predmet.ProtustrankaFormated>
  <DomainObject.Predmet.ProtustrankaFormatedOIB>
    <izvorni_sadrzaj>  LASER GRADNJA d.o.o. za graditeljstvo i trgovinu, OIB 45997471935</izvorni_sadrzaj>
    <derivirana_varijabla naziv="DomainObject.Predmet.ProtustrankaFormatedOIB_1">  LASER GRADNJA d.o.o. za graditeljstvo i trgovinu, OIB 45997471935</derivirana_varijabla>
  </DomainObject.Predmet.ProtustrankaFormatedOIB>
  <DomainObject.Predmet.ProtustrankaFormatedWithAdress>
    <izvorni_sadrzaj> LASER GRADNJA d.o.o. za graditeljstvo i trgovinu, Grgura Budislavića 109, 23000 Zadar</izvorni_sadrzaj>
    <derivirana_varijabla naziv="DomainObject.Predmet.ProtustrankaFormatedWithAdress_1"> LASER GRADNJA d.o.o. za graditeljstvo i trgovinu, Grgura Budislavića 109, 23000 Zadar</derivirana_varijabla>
  </DomainObject.Predmet.ProtustrankaFormatedWithAdress>
  <DomainObject.Predmet.ProtustrankaFormatedWithAdressOIB>
    <izvorni_sadrzaj> LASER GRADNJA d.o.o. za graditeljstvo i trgovinu, OIB 45997471935, Grgura Budislavića 109, 23000 Zadar</izvorni_sadrzaj>
    <derivirana_varijabla naziv="DomainObject.Predmet.ProtustrankaFormatedWithAdressOIB_1"> LASER GRADNJA d.o.o. za graditeljstvo i trgovinu, OIB 45997471935, Grgura Budislavića 109, 23000 Zadar</derivirana_varijabla>
  </DomainObject.Predmet.ProtustrankaFormatedWithAdressOIB>
  <DomainObject.Predmet.ProtustrankaWithAdress>
    <izvorni_sadrzaj>LASER GRADNJA d.o.o. za graditeljstvo i trgovinu Grgura Budislavića 109, 23000 Zadar</izvorni_sadrzaj>
    <derivirana_varijabla naziv="DomainObject.Predmet.ProtustrankaWithAdress_1">LASER GRADNJA d.o.o. za graditeljstvo i trgovinu Grgura Budislavića 109, 23000 Zadar</derivirana_varijabla>
  </DomainObject.Predmet.ProtustrankaWithAdress>
  <DomainObject.Predmet.ProtustrankaWithAdressOIB>
    <izvorni_sadrzaj>LASER GRADNJA d.o.o. za graditeljstvo i trgovinu, OIB 45997471935, Grgura Budislavića 109, 23000 Zadar</izvorni_sadrzaj>
    <derivirana_varijabla naziv="DomainObject.Predmet.ProtustrankaWithAdressOIB_1">LASER GRADNJA d.o.o. za graditeljstvo i trgovinu, OIB 45997471935, Grgura Budislavića 109, 23000 Zadar</derivirana_varijabla>
  </DomainObject.Predmet.ProtustrankaWithAdressOIB>
  <DomainObject.Predmet.ProtustrankaNazivFormated>
    <izvorni_sadrzaj>LASER GRADNJA d.o.o. za graditeljstvo i trgovinu</izvorni_sadrzaj>
    <derivirana_varijabla naziv="DomainObject.Predmet.ProtustrankaNazivFormated_1">LASER GRADNJA d.o.o. za graditeljstvo i trgovinu</derivirana_varijabla>
  </DomainObject.Predmet.ProtustrankaNazivFormated>
  <DomainObject.Predmet.ProtustrankaNazivFormatedOIB>
    <izvorni_sadrzaj>LASER GRADNJA d.o.o. za graditeljstvo i trgovinu, OIB 45997471935</izvorni_sadrzaj>
    <derivirana_varijabla naziv="DomainObject.Predmet.ProtustrankaNazivFormatedOIB_1">LASER GRADNJA d.o.o. za graditeljstvo i trgovinu, OIB 45997471935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13626.58</izvorni_sadrzaj>
    <derivirana_varijabla naziv="DomainObject.Predmet.TrenutnaVrijednost_1">13626.58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LASER GRADNJA d.o.o. za graditeljstvo i trgovinu</item>
    </izvorni_sadrzaj>
    <derivirana_varijabla naziv="DomainObject.Predmet.ProtuStrankaListFormated_1">
      <item>LASER GRADNJA d.o.o. za graditeljstvo i trgovinu</item>
    </derivirana_varijabla>
  </DomainObject.Predmet.ProtuStrankaListFormated>
  <DomainObject.Predmet.ProtuStrankaListFormatedOIB>
    <izvorni_sadrzaj>
      <item>LASER GRADNJA d.o.o. za graditeljstvo i trgovinu, OIB 45997471935</item>
    </izvorni_sadrzaj>
    <derivirana_varijabla naziv="DomainObject.Predmet.ProtuStrankaListFormatedOIB_1">
      <item>LASER GRADNJA d.o.o. za graditeljstvo i trgovinu, OIB 45997471935</item>
    </derivirana_varijabla>
  </DomainObject.Predmet.ProtuStrankaListFormatedOIB>
  <DomainObject.Predmet.ProtuStrankaListFormatedWithAdress>
    <izvorni_sadrzaj>
      <item>LASER GRADNJA d.o.o. za graditeljstvo i trgovinu, Grgura Budislavića 109, 23000 Zadar</item>
    </izvorni_sadrzaj>
    <derivirana_varijabla naziv="DomainObject.Predmet.ProtuStrankaListFormatedWithAdress_1">
      <item>LASER GRADNJA d.o.o. za graditeljstvo i trgovinu, Grgura Budislavića 109, 23000 Zadar</item>
    </derivirana_varijabla>
  </DomainObject.Predmet.ProtuStrankaListFormatedWithAdress>
  <DomainObject.Predmet.ProtuStrankaListFormatedWithAdressOIB>
    <izvorni_sadrzaj>
      <item>LASER GRADNJA d.o.o. za graditeljstvo i trgovinu, OIB 45997471935, Grgura Budislavića 109, 23000 Zadar</item>
    </izvorni_sadrzaj>
    <derivirana_varijabla naziv="DomainObject.Predmet.ProtuStrankaListFormatedWithAdressOIB_1">
      <item>LASER GRADNJA d.o.o. za graditeljstvo i trgovinu, OIB 45997471935, Grgura Budislavića 109, 23000 Zadar</item>
    </derivirana_varijabla>
  </DomainObject.Predmet.ProtuStrankaListFormatedWithAdressOIB>
  <DomainObject.Predmet.ProtuStrankaListNazivFormated>
    <izvorni_sadrzaj>
      <item>LASER GRADNJA d.o.o. za graditeljstvo i trgovinu</item>
    </izvorni_sadrzaj>
    <derivirana_varijabla naziv="DomainObject.Predmet.ProtuStrankaListNazivFormated_1">
      <item>LASER GRADNJA d.o.o. za graditeljstvo i trgovinu</item>
    </derivirana_varijabla>
  </DomainObject.Predmet.ProtuStrankaListNazivFormated>
  <DomainObject.Predmet.ProtuStrankaListNazivFormatedOIB>
    <izvorni_sadrzaj>
      <item>LASER GRADNJA d.o.o. za graditeljstvo i trgovinu, OIB 45997471935</item>
    </izvorni_sadrzaj>
    <derivirana_varijabla naziv="DomainObject.Predmet.ProtuStrankaListNazivFormatedOIB_1">
      <item>LASER GRADNJA d.o.o. za graditeljstvo i trgovinu, OIB 45997471935</item>
    </derivirana_varijabla>
  </DomainObject.Predmet.ProtuStrankaListNazivFormatedOIB>
  <DomainObject.Predmet.OstaliListFormated>
    <izvorni_sadrzaj>
      <item>Asim Raković</item>
    </izvorni_sadrzaj>
    <derivirana_varijabla naziv="DomainObject.Predmet.OstaliListFormated_1">
      <item>Asim Raković</item>
    </derivirana_varijabla>
  </DomainObject.Predmet.OstaliListFormated>
  <DomainObject.Predmet.OstaliListFormatedOIB>
    <izvorni_sadrzaj>
      <item>Asim Raković, OIB 85534748625</item>
    </izvorni_sadrzaj>
    <derivirana_varijabla naziv="DomainObject.Predmet.OstaliListFormatedOIB_1">
      <item>Asim Raković, OIB 85534748625</item>
    </derivirana_varijabla>
  </DomainObject.Predmet.OstaliListFormatedOIB>
  <DomainObject.Predmet.OstaliListFormatedWithAdress>
    <izvorni_sadrzaj>
      <item>Asim Raković, Ulica Ivana Skvarčine 19, 23000 Zadar</item>
    </izvorni_sadrzaj>
    <derivirana_varijabla naziv="DomainObject.Predmet.OstaliListFormatedWithAdress_1">
      <item>Asim Raković, Ulica Ivana Skvarčine 19, 23000 Zadar</item>
    </derivirana_varijabla>
  </DomainObject.Predmet.OstaliListFormatedWithAdress>
  <DomainObject.Predmet.OstaliListFormatedWithAdressOIB>
    <izvorni_sadrzaj>
      <item>Asim Raković, OIB 85534748625, Ulica Ivana Skvarčine 19, 23000 Zadar</item>
    </izvorni_sadrzaj>
    <derivirana_varijabla naziv="DomainObject.Predmet.OstaliListFormatedWithAdressOIB_1">
      <item>Asim Raković, OIB 85534748625, Ulica Ivana Skvarčine 19, 23000 Zadar</item>
    </derivirana_varijabla>
  </DomainObject.Predmet.OstaliListFormatedWithAdressOIB>
  <DomainObject.Predmet.OstaliListNazivFormated>
    <izvorni_sadrzaj>
      <item>Asim Raković</item>
    </izvorni_sadrzaj>
    <derivirana_varijabla naziv="DomainObject.Predmet.OstaliListNazivFormated_1">
      <item>Asim Raković</item>
    </derivirana_varijabla>
  </DomainObject.Predmet.OstaliListNazivFormated>
  <DomainObject.Predmet.OstaliListNazivFormatedOIB>
    <izvorni_sadrzaj>
      <item>Asim Raković, OIB 85534748625</item>
    </izvorni_sadrzaj>
    <derivirana_varijabla naziv="DomainObject.Predmet.OstaliListNazivFormatedOIB_1">
      <item>Asim Raković, OIB 85534748625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LASER GRADNJA d.o.o. za graditeljstvo i trgovinu</izvorni_sadrzaj>
    <derivirana_varijabla naziv="DomainObject.Predmet.ProtustrankaIDrugi_1">LASER GRADNJA d.o.o. za graditeljstvo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LASER GRADNJA d.o.o. za graditeljstvo i trgovinu, OIB 45997471935, Grgura Budislavića 109, 23000 Zadar</izvorni_sadrzaj>
    <derivirana_varijabla naziv="DomainObject.Predmet.ProtustrankaIDrugiAdressOIB_1">LASER GRADNJA d.o.o. za graditeljstvo i trgovinu, OIB 45997471935, Grgura Budislavića 109,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LASER GRADNJA d.o.o. za graditeljstvo i trgovinu</item>
      <item>Asim Raković</item>
    </izvorni_sadrzaj>
    <derivirana_varijabla naziv="DomainObject.Predmet.SudioniciListNaziv_1">
      <item>Financijska agencija, Podružnica Zadar</item>
      <item>LASER GRADNJA d.o.o. za graditeljstvo i trgovinu</item>
      <item>Asim Raković</item>
    </derivirana_varijabla>
  </DomainObject.Predmet.SudioniciListNaziv>
  <DomainObject.Predmet.SudioniciListAdressOIB>
    <izvorni_sadrzaj>
      <item>Financijska agencija, Podružnica Zadar, OIB 85821130368</item>
      <item>LASER GRADNJA d.o.o. za graditeljstvo i trgovinu, OIB 45997471935, Grgura Budislavića 109,23000 Zadar</item>
      <item>Asim Raković, OIB 85534748625, Ulica Ivana Skvarčine 19,23000 Zadar</item>
    </izvorni_sadrzaj>
    <derivirana_varijabla naziv="DomainObject.Predmet.SudioniciListAdressOIB_1">
      <item>Financijska agencija, Podružnica Zadar, OIB 85821130368</item>
      <item>LASER GRADNJA d.o.o. za graditeljstvo i trgovinu, OIB 45997471935, Grgura Budislavića 109,23000 Zadar</item>
      <item>Asim Raković, OIB 85534748625, Ulica Ivana Skvarčine 19,23000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45997471935</item>
      <item>, OIB 85534748625</item>
    </izvorni_sadrzaj>
    <derivirana_varijabla naziv="DomainObject.Predmet.SudioniciListNazivOIB_1">
      <item>, OIB 85821130368</item>
      <item>, OIB 45997471935</item>
      <item>, OIB 85534748625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767</properties:Characters>
  <properties:Lines>48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2018-06-27T07:15:00Z</dcterms:created>
  <dc:creator>Ardena Bajlo</dc:creator>
  <cp:lastModifiedBy>Ardena Bajlo</cp:lastModifiedBy>
  <cp:lastPrinted>2016-10-11T12:12:00Z</cp:lastPrinted>
  <dcterms:modified xmlns:xsi="http://www.w3.org/2001/XMLSchema-instance" xsi:type="dcterms:W3CDTF">2018-06-27T08:29:00Z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 St-121-18- nalog fini- da oslobodi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