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da9b6" w14:paraId="c3da9b6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372F62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566740" w:rsidRPr="00566740">
        <w:t>ISTRIA GOLD d.o.o.</w:t>
      </w:r>
      <w:r w:rsidR="009745DD" w:rsidRPr="00372F62">
        <w:t xml:space="preserve">, </w:t>
      </w:r>
      <w:r w:rsidR="00566740" w:rsidRPr="00566740">
        <w:t>Osijek</w:t>
      </w:r>
      <w:r w:rsidR="009745DD" w:rsidRPr="00372F62">
        <w:t xml:space="preserve">, </w:t>
      </w:r>
      <w:proofErr w:type="spellStart"/>
      <w:r w:rsidR="00566740" w:rsidRPr="00566740">
        <w:t>J.J</w:t>
      </w:r>
      <w:proofErr w:type="spellEnd"/>
      <w:r w:rsidR="00566740" w:rsidRPr="00566740">
        <w:t>. Strossmayera 333</w:t>
      </w:r>
      <w:r w:rsidR="009745DD" w:rsidRPr="00372F62">
        <w:t xml:space="preserve">, MBS: </w:t>
      </w:r>
      <w:r w:rsidR="00566740" w:rsidRPr="00566740">
        <w:t>030168237</w:t>
      </w:r>
      <w:r w:rsidR="009745DD" w:rsidRPr="00372F62">
        <w:t xml:space="preserve">, OIB: </w:t>
      </w:r>
      <w:r w:rsidR="00566740" w:rsidRPr="00566740">
        <w:t>69753887420</w:t>
      </w:r>
      <w:r w:rsidRPr="00372F62">
        <w:rPr>
          <w:color w:val="000000"/>
        </w:rPr>
        <w:t xml:space="preserve">, dana </w:t>
      </w:r>
      <w:r w:rsidR="00AF5F1E" w:rsidRPr="00372F62">
        <w:rPr>
          <w:color w:val="000000"/>
        </w:rPr>
        <w:t>30</w:t>
      </w:r>
      <w:r w:rsidR="0023004B" w:rsidRPr="00372F62">
        <w:rPr>
          <w:color w:val="000000"/>
        </w:rPr>
        <w:t>. siječnja 2018</w:t>
      </w:r>
      <w:r w:rsidR="0004776D" w:rsidRPr="00372F62">
        <w:rPr>
          <w:color w:val="000000"/>
        </w:rPr>
        <w:t>. godine</w:t>
      </w:r>
      <w:r w:rsidR="006279E7" w:rsidRPr="00372F62">
        <w:rPr>
          <w:color w:val="000000"/>
        </w:rPr>
        <w:t xml:space="preserve"> </w:t>
      </w:r>
    </w:p>
    <w:p w:rsidRDefault="0013787F" w:rsidP="0085221D" w:rsidR="0013787F" w:rsidRPr="00372F62">
      <w:pPr>
        <w:jc w:val="both"/>
      </w:pPr>
    </w:p>
    <w:p w:rsidRDefault="0085221D" w:rsidP="0004776D" w:rsidR="0085221D" w:rsidRPr="00B37760">
      <w:pPr>
        <w:jc w:val="center"/>
      </w:pPr>
      <w:r w:rsidRPr="00372F62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207ED5" w:rsidRPr="00566740">
        <w:t>ISTRIA GOLD d.o.o.</w:t>
      </w:r>
      <w:r w:rsidR="00207ED5" w:rsidRPr="00372F62">
        <w:t xml:space="preserve">, </w:t>
      </w:r>
      <w:r w:rsidR="00207ED5" w:rsidRPr="00566740">
        <w:t>Osijek</w:t>
      </w:r>
      <w:r w:rsidR="00207ED5" w:rsidRPr="00372F62">
        <w:t xml:space="preserve">, </w:t>
      </w:r>
      <w:proofErr w:type="spellStart"/>
      <w:r w:rsidR="00207ED5" w:rsidRPr="00566740">
        <w:t>J.J</w:t>
      </w:r>
      <w:proofErr w:type="spellEnd"/>
      <w:r w:rsidR="00207ED5" w:rsidRPr="00566740">
        <w:t>. Strossmayera 333</w:t>
      </w:r>
      <w:r w:rsidR="00207ED5" w:rsidRPr="00372F62">
        <w:t xml:space="preserve">, MBS: </w:t>
      </w:r>
      <w:r w:rsidR="00207ED5" w:rsidRPr="00566740">
        <w:t>030168237</w:t>
      </w:r>
      <w:r w:rsidR="00207ED5" w:rsidRPr="00372F62">
        <w:t xml:space="preserve">, OIB: </w:t>
      </w:r>
      <w:r w:rsidR="00207ED5" w:rsidRPr="00566740">
        <w:t>69753887420</w:t>
      </w:r>
      <w:r w:rsidRPr="00B37760">
        <w:rPr>
          <w:color w:val="000000"/>
        </w:rPr>
        <w:t>.</w:t>
      </w:r>
      <w:r w:rsidR="00E818BE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F84CE1" w:rsidP="00F84CE1" w:rsidR="00F84CE1">
      <w:pPr>
        <w:jc w:val="both"/>
      </w:pPr>
      <w:r>
        <w:rPr>
          <w:color w:val="000000"/>
        </w:rPr>
        <w:t xml:space="preserve">2. Za privremenog stečajnog upravitelja dužnika imenuje se </w:t>
      </w:r>
      <w:r w:rsidR="00372F62">
        <w:t>Zvonko Tomljanović OIB: 01559486405</w:t>
      </w:r>
      <w:r w:rsidR="00910E9E">
        <w:t xml:space="preserve"> sa sjedištem, </w:t>
      </w:r>
      <w:r>
        <w:t xml:space="preserve">poslovnom adresom i adresom prebivališta u </w:t>
      </w:r>
      <w:r w:rsidR="00372F62">
        <w:t>Našicama, J. Runjanina 7</w:t>
      </w:r>
      <w:r>
        <w:t>, 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940074" w:rsidRPr="00566740">
        <w:t>ISTRIA GOLD d.o.o.</w:t>
      </w:r>
      <w:r w:rsidR="00940074" w:rsidRPr="00372F62">
        <w:t xml:space="preserve">, </w:t>
      </w:r>
      <w:r w:rsidR="00940074" w:rsidRPr="00566740">
        <w:t>Osijek</w:t>
      </w:r>
      <w:r w:rsidR="00940074" w:rsidRPr="00372F62">
        <w:t xml:space="preserve">, </w:t>
      </w:r>
      <w:proofErr w:type="spellStart"/>
      <w:r w:rsidR="00940074" w:rsidRPr="00566740">
        <w:t>J.J</w:t>
      </w:r>
      <w:proofErr w:type="spellEnd"/>
      <w:r w:rsidR="00940074" w:rsidRPr="00566740">
        <w:t>. Strossmayera 333</w:t>
      </w:r>
      <w:r w:rsidR="00940074" w:rsidRPr="00372F62">
        <w:t xml:space="preserve">, MBS: </w:t>
      </w:r>
      <w:r w:rsidR="00940074" w:rsidRPr="00566740">
        <w:t>030168237</w:t>
      </w:r>
      <w:r w:rsidR="00940074" w:rsidRPr="00372F62">
        <w:t xml:space="preserve">, OIB: </w:t>
      </w:r>
      <w:r w:rsidR="00940074" w:rsidRPr="00566740">
        <w:t>69753887420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8F4294" w:rsidR="0085221D" w:rsidRPr="008F4294">
      <w:pPr>
        <w:pStyle w:val="Odlomakpopisa"/>
        <w:numPr>
          <w:ilvl w:val="0"/>
          <w:numId w:val="16"/>
        </w:numPr>
        <w:jc w:val="center"/>
        <w:rPr>
          <w:b/>
        </w:rPr>
      </w:pPr>
      <w:r w:rsidRPr="008F4294">
        <w:rPr>
          <w:b/>
          <w:color w:val="000000"/>
        </w:rPr>
        <w:t>ožujka</w:t>
      </w:r>
      <w:r w:rsidR="00ED6F97" w:rsidRPr="008F4294">
        <w:rPr>
          <w:b/>
          <w:color w:val="000000"/>
        </w:rPr>
        <w:t xml:space="preserve"> 201</w:t>
      </w:r>
      <w:r w:rsidR="00DB48D4" w:rsidRPr="008F4294">
        <w:rPr>
          <w:b/>
          <w:color w:val="000000"/>
        </w:rPr>
        <w:t>8</w:t>
      </w:r>
      <w:r w:rsidR="00ED6F97" w:rsidRPr="008F4294">
        <w:rPr>
          <w:b/>
          <w:color w:val="000000"/>
        </w:rPr>
        <w:t xml:space="preserve">. u </w:t>
      </w:r>
      <w:r w:rsidR="00940074">
        <w:rPr>
          <w:b/>
          <w:color w:val="000000"/>
        </w:rPr>
        <w:t>10</w:t>
      </w:r>
      <w:r w:rsidR="008F4294">
        <w:rPr>
          <w:b/>
          <w:color w:val="000000"/>
        </w:rPr>
        <w:t>,</w:t>
      </w:r>
      <w:r w:rsidR="00940074">
        <w:rPr>
          <w:b/>
          <w:color w:val="000000"/>
        </w:rPr>
        <w:t>20</w:t>
      </w:r>
      <w:r w:rsidR="0085221D" w:rsidRPr="008F4294">
        <w:rPr>
          <w:b/>
          <w:color w:val="000000"/>
        </w:rPr>
        <w:t xml:space="preserve"> sati</w:t>
      </w:r>
    </w:p>
    <w:p w:rsidRDefault="00224B78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</w:t>
      </w:r>
      <w:r w:rsidR="0085221D" w:rsidRPr="00EC2419">
        <w:rPr>
          <w:b/>
          <w:color w:val="000000"/>
        </w:rPr>
        <w:t>u prostorijama Trgovačkog suda u Osijeku</w:t>
      </w:r>
    </w:p>
    <w:p w:rsidRDefault="00772DC5" w:rsidP="0051277F" w:rsidR="0085221D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</w:t>
      </w:r>
      <w:r w:rsidR="00224B78"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6C7479" w:rsidP="0051277F" w:rsidR="006C7479" w:rsidRPr="0051277F">
      <w:pPr>
        <w:jc w:val="center"/>
        <w:rPr>
          <w:b/>
          <w:color w:val="000000"/>
        </w:rPr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BA415D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E560E6">
        <w:t>2</w:t>
      </w:r>
      <w:r w:rsidR="00F71C30">
        <w:t>8</w:t>
      </w:r>
      <w:r w:rsidR="00E560E6">
        <w:t>. rujna</w:t>
      </w:r>
      <w:r w:rsidR="00FC7320">
        <w:t xml:space="preserve"> 2017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1409AF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1409AF">
        <w:t>7</w:t>
      </w:r>
      <w:r>
        <w:t>-</w:t>
      </w:r>
      <w:r w:rsidR="00F71C30">
        <w:t>4836</w:t>
      </w:r>
      <w:r>
        <w:t xml:space="preserve"> od </w:t>
      </w:r>
      <w:r w:rsidR="00264CD0">
        <w:t>27</w:t>
      </w:r>
      <w:r w:rsidR="00E560E6">
        <w:t>. rujna</w:t>
      </w:r>
      <w:r w:rsidR="00232BE1">
        <w:t xml:space="preserve"> 2017</w:t>
      </w:r>
      <w:r w:rsidR="000B1FC5">
        <w:t>.</w:t>
      </w:r>
      <w:r>
        <w:t xml:space="preserve"> godine, za otvaranje stečajnog postupka nad dužnikom </w:t>
      </w:r>
      <w:r w:rsidR="00264CD0">
        <w:t xml:space="preserve">ISTRIA GOLD d.o.o., Osijek, </w:t>
      </w:r>
      <w:proofErr w:type="spellStart"/>
      <w:r w:rsidR="00264CD0">
        <w:t>J.J</w:t>
      </w:r>
      <w:proofErr w:type="spellEnd"/>
      <w:r w:rsidR="00264CD0">
        <w:t>. Strossmayera 333, MBS: 030168237, OIB: 69753887420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264CD0">
        <w:t>26</w:t>
      </w:r>
      <w:r w:rsidR="001720EF">
        <w:t>. rujna</w:t>
      </w:r>
      <w:r w:rsidR="00992234">
        <w:t xml:space="preserve"> </w:t>
      </w:r>
      <w:r w:rsidR="00163074">
        <w:t xml:space="preserve">2017. </w:t>
      </w:r>
      <w:r>
        <w:t xml:space="preserve">godine dužnik u Očevidniku redoslijeda osnova za plaćanje ima evidentirane neizvršene osnove za plaćanje u </w:t>
      </w:r>
      <w:r w:rsidRPr="00136561">
        <w:t xml:space="preserve">neprekinutom razdoblju od </w:t>
      </w:r>
      <w:r w:rsidR="00DD24EA" w:rsidRPr="00136561">
        <w:t>120</w:t>
      </w:r>
      <w:r w:rsidRPr="00136561">
        <w:t xml:space="preserve"> dana, u ukupnom iznosu od </w:t>
      </w:r>
      <w:r w:rsidR="00264CD0">
        <w:t>540.936,29</w:t>
      </w:r>
      <w:r w:rsidRPr="00136561">
        <w:t xml:space="preserve"> kn, u koji iznos je</w:t>
      </w:r>
      <w:r>
        <w:t xml:space="preserve"> uračunata kamata i naknada FINE za provedbu ovrhe na novčanim sredstvima dužnika. Navodi da dužnik ima </w:t>
      </w:r>
      <w:r w:rsidR="009F7E11">
        <w:t>1</w:t>
      </w:r>
      <w:r>
        <w:t xml:space="preserve"> zaposlen</w:t>
      </w:r>
      <w:r w:rsidR="009F7E11">
        <w:t>og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9F7E11">
        <w:t>26</w:t>
      </w:r>
      <w:r w:rsidR="004933D8">
        <w:t>. rujna</w:t>
      </w:r>
      <w:r w:rsidR="00D21E12">
        <w:t xml:space="preserve"> 2017. </w:t>
      </w:r>
      <w:r>
        <w:t xml:space="preserve"> godine te u svom podnesku od </w:t>
      </w:r>
      <w:r w:rsidR="009F7E11">
        <w:t>27</w:t>
      </w:r>
      <w:r w:rsidR="004933D8">
        <w:t xml:space="preserve">. rujna </w:t>
      </w:r>
      <w:r w:rsidR="00D21E12">
        <w:t xml:space="preserve">2017. </w:t>
      </w:r>
      <w:r>
        <w:t xml:space="preserve">godine navodi da dužnik na dan </w:t>
      </w:r>
      <w:r w:rsidR="009F7E11">
        <w:t>26</w:t>
      </w:r>
      <w:r w:rsidR="004933D8">
        <w:t>. rujna</w:t>
      </w:r>
      <w:r w:rsidR="00635EE3">
        <w:t xml:space="preserve"> </w:t>
      </w:r>
      <w:r w:rsidR="00D21E12">
        <w:t>2017.</w:t>
      </w:r>
      <w:r w:rsidR="007E088B">
        <w:t xml:space="preserve"> </w:t>
      </w:r>
      <w:r>
        <w:t xml:space="preserve">godine u Jedinstvenom registru računa ima otvorene sljedeće račune i oročena novčana sredstva: </w:t>
      </w:r>
      <w:r w:rsidR="009F7E11">
        <w:t>HR0823400091110762605</w:t>
      </w:r>
      <w:r w:rsidR="007B69B0">
        <w:t xml:space="preserve"> Privredna banka</w:t>
      </w:r>
      <w:r w:rsidR="00E1624B">
        <w:rPr>
          <w:color w:val="000000"/>
        </w:rPr>
        <w:t xml:space="preserve">, </w:t>
      </w:r>
      <w:r w:rsidR="009F7E11">
        <w:rPr>
          <w:color w:val="000000"/>
        </w:rPr>
        <w:t xml:space="preserve">HR5224070001100438218 OTP banka Hrvatska d.d., HR7223600001102525324 Zagrebačka banka, HR8723900011100960527 Hrvatska poštanska banka d.d., </w:t>
      </w:r>
      <w:r w:rsidR="00E1624B">
        <w:t xml:space="preserve">te da na temelju čl. 112. </w:t>
      </w:r>
      <w:r w:rsidR="00635EE3">
        <w:t xml:space="preserve"> </w:t>
      </w:r>
      <w:r w:rsidR="00E1624B">
        <w:t xml:space="preserve">st. 5. Stečajnog zakona dužnik na dan </w:t>
      </w:r>
      <w:r w:rsidR="00081256">
        <w:t>26</w:t>
      </w:r>
      <w:r w:rsidR="00385C34">
        <w:t xml:space="preserve">. </w:t>
      </w:r>
      <w:r w:rsidR="00081256">
        <w:t>rujna</w:t>
      </w:r>
      <w:r w:rsidR="00385C34">
        <w:t xml:space="preserve"> </w:t>
      </w:r>
      <w:r w:rsidR="00E05E2D">
        <w:t xml:space="preserve">2017.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775050">
        <w:t>ima</w:t>
      </w:r>
      <w:r w:rsidR="008F47C0">
        <w:t xml:space="preserve"> zaplijenjena novčana sredstva u iznosu od </w:t>
      </w:r>
      <w:r w:rsidR="00F64FEB">
        <w:t>5.000,00</w:t>
      </w:r>
      <w:r w:rsidR="008F47C0">
        <w:t xml:space="preserve"> kn.</w:t>
      </w:r>
    </w:p>
    <w:p w:rsidRDefault="000303CB" w:rsidP="00C9157E" w:rsidR="000303CB">
      <w:pPr>
        <w:ind w:firstLine="708"/>
        <w:jc w:val="both"/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A116B4" w:rsidR="00F076C6" w:rsidRPr="00B37760">
      <w:pPr>
        <w:jc w:val="center"/>
      </w:pPr>
      <w:r w:rsidRPr="00B37760">
        <w:t xml:space="preserve">U Osijeku </w:t>
      </w:r>
      <w:r w:rsidR="0061464C">
        <w:t>30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85221D" w:rsidRPr="000D5715">
      <w:pPr>
        <w:jc w:val="both"/>
      </w:pPr>
      <w:r w:rsidRPr="00B37760">
        <w:t xml:space="preserve">Zapisničar: Danijela Špeletić                                       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0D2D4F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lastRenderedPageBreak/>
        <w:t>D N A :</w:t>
      </w:r>
    </w:p>
    <w:p w:rsidRDefault="00532DDE" w:rsidP="00532DDE" w:rsidR="00532DDE">
      <w:pPr>
        <w:jc w:val="both"/>
      </w:pPr>
      <w:r>
        <w:t xml:space="preserve">-privremeni </w:t>
      </w:r>
      <w:proofErr w:type="spellStart"/>
      <w:r>
        <w:t>steč</w:t>
      </w:r>
      <w:proofErr w:type="spellEnd"/>
      <w:r>
        <w:t xml:space="preserve">. upravitelj Zvonko Tomljanović, Našice, J. Runjanina 7  </w:t>
      </w:r>
    </w:p>
    <w:p w:rsidRDefault="00532DDE" w:rsidP="00532DDE" w:rsidR="00532DDE">
      <w:pPr>
        <w:jc w:val="both"/>
      </w:pPr>
      <w:r>
        <w:t xml:space="preserve">-dužniku ISTRIA GOLD d.o.o., Osijek, </w:t>
      </w:r>
      <w:proofErr w:type="spellStart"/>
      <w:r>
        <w:t>J.J</w:t>
      </w:r>
      <w:proofErr w:type="spellEnd"/>
      <w:r>
        <w:t>. Strossmayera 333</w:t>
      </w:r>
    </w:p>
    <w:p w:rsidRDefault="00532DDE" w:rsidP="00532DDE" w:rsidR="00532DDE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Rudolf </w:t>
      </w:r>
      <w:proofErr w:type="spellStart"/>
      <w:r>
        <w:t>Gergelj</w:t>
      </w:r>
      <w:proofErr w:type="spellEnd"/>
      <w:r>
        <w:t xml:space="preserve">, </w:t>
      </w:r>
      <w:r w:rsidRPr="00532DDE">
        <w:t>Darda, Ivana Meštrovića 43</w:t>
      </w:r>
    </w:p>
    <w:p w:rsidRDefault="00532DDE" w:rsidP="00532DDE" w:rsidR="00532DDE">
      <w:pPr>
        <w:jc w:val="both"/>
      </w:pPr>
      <w:r>
        <w:t xml:space="preserve">-FINA </w:t>
      </w:r>
    </w:p>
    <w:p w:rsidRDefault="00532DDE" w:rsidP="00532DDE" w:rsidR="00532DDE">
      <w:pPr>
        <w:jc w:val="both"/>
      </w:pPr>
      <w:r>
        <w:t>-Ministarstvu pravosuđa RH, Zagreb, Ulica Grada Vukovara 49, elektroničkom poštom</w:t>
      </w:r>
    </w:p>
    <w:p w:rsidRDefault="00532DDE" w:rsidP="00532DDE" w:rsidR="00532DDE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</w:t>
      </w:r>
    </w:p>
    <w:p w:rsidRDefault="00532DDE" w:rsidP="00532DDE" w:rsidR="006D3C3F" w:rsidRPr="00B37760">
      <w:pPr>
        <w:jc w:val="both"/>
      </w:pPr>
      <w:r>
        <w:t>- R 20.3.2018</w:t>
      </w:r>
      <w:r w:rsidR="004A4870">
        <w:t>.</w:t>
      </w:r>
      <w:r>
        <w:t xml:space="preserve"> u 10,20h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87C" w:rsidR="0004387C">
      <w:r>
        <w:separator/>
      </w:r>
    </w:p>
  </w:endnote>
  <w:endnote w:id="0" w:type="continuationSeparator">
    <w:p w:rsidRDefault="0004387C" w:rsidR="00043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87C" w:rsidR="0004387C">
      <w:r>
        <w:separator/>
      </w:r>
    </w:p>
  </w:footnote>
  <w:footnote w:id="0" w:type="continuationSeparator">
    <w:p w:rsidRDefault="0004387C" w:rsidR="000438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7FB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1F6558" w:rsidR="001F655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1F6558">
      <w:t>7 St-1428/17-6</w:t>
    </w:r>
  </w:p>
  <w:p w:rsidRDefault="00027AED" w:rsidP="00027AED" w:rsidR="00027AED">
    <w:pPr>
      <w:jc w:val="right"/>
    </w:pPr>
  </w:p>
  <w:p w:rsidRDefault="008775CB" w:rsidP="001E6FF9" w:rsidR="008775C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456A86" w:rsidR="008775CB">
    <w:pPr>
      <w:jc w:val="right"/>
    </w:pPr>
    <w:r>
      <w:t>7 St-</w:t>
    </w:r>
    <w:r w:rsidR="001F6558">
      <w:t>1428</w:t>
    </w:r>
    <w:r w:rsidR="00705FB3">
      <w:t>/17-</w:t>
    </w:r>
    <w:r w:rsidR="0003363F">
      <w:t>6</w:t>
    </w: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A5DFF"/>
    <w:multiLevelType w:val="hybridMultilevel"/>
    <w:tmpl w:val="1696F0CA"/>
    <w:lvl w:tplc="7EC2803C" w:ilvl="0">
      <w:start w:val="1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600E4EF8"/>
    <w:multiLevelType w:val="hybridMultilevel"/>
    <w:tmpl w:val="32ECEA90"/>
    <w:lvl w:tplc="D74AEED0" w:ilvl="0">
      <w:start w:val="20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0"/>
  </w:num>
  <w:num w:numId="14">
    <w:abstractNumId w:val="4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AED"/>
    <w:rsid w:val="00027D08"/>
    <w:rsid w:val="0003012B"/>
    <w:rsid w:val="000303CB"/>
    <w:rsid w:val="00033093"/>
    <w:rsid w:val="0003363F"/>
    <w:rsid w:val="000342C5"/>
    <w:rsid w:val="00034EE2"/>
    <w:rsid w:val="000350A4"/>
    <w:rsid w:val="000409D9"/>
    <w:rsid w:val="0004387C"/>
    <w:rsid w:val="00045B24"/>
    <w:rsid w:val="00047237"/>
    <w:rsid w:val="0004776D"/>
    <w:rsid w:val="00047817"/>
    <w:rsid w:val="0005229E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1256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2D4F"/>
    <w:rsid w:val="000D3055"/>
    <w:rsid w:val="000D4DAF"/>
    <w:rsid w:val="000D55A8"/>
    <w:rsid w:val="000D5715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561"/>
    <w:rsid w:val="00136F12"/>
    <w:rsid w:val="001375A0"/>
    <w:rsid w:val="0013787F"/>
    <w:rsid w:val="001409A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144B"/>
    <w:rsid w:val="001720EF"/>
    <w:rsid w:val="0017457D"/>
    <w:rsid w:val="001752DE"/>
    <w:rsid w:val="00175618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1F6558"/>
    <w:rsid w:val="002009C8"/>
    <w:rsid w:val="0020272D"/>
    <w:rsid w:val="002028A1"/>
    <w:rsid w:val="00203168"/>
    <w:rsid w:val="00203F05"/>
    <w:rsid w:val="00205878"/>
    <w:rsid w:val="0020732D"/>
    <w:rsid w:val="00207E31"/>
    <w:rsid w:val="00207ED5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4B78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4B"/>
    <w:rsid w:val="00262F86"/>
    <w:rsid w:val="00264CD0"/>
    <w:rsid w:val="002669E3"/>
    <w:rsid w:val="00273B2E"/>
    <w:rsid w:val="00273B39"/>
    <w:rsid w:val="002757BC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95506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2F6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5C34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11F6"/>
    <w:rsid w:val="004121FD"/>
    <w:rsid w:val="00412468"/>
    <w:rsid w:val="004134BC"/>
    <w:rsid w:val="004147E9"/>
    <w:rsid w:val="004164CB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2166"/>
    <w:rsid w:val="00453517"/>
    <w:rsid w:val="00454636"/>
    <w:rsid w:val="00454D36"/>
    <w:rsid w:val="00456A8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3D8"/>
    <w:rsid w:val="00496141"/>
    <w:rsid w:val="00497E7B"/>
    <w:rsid w:val="004A201E"/>
    <w:rsid w:val="004A2823"/>
    <w:rsid w:val="004A34CD"/>
    <w:rsid w:val="004A38FA"/>
    <w:rsid w:val="004A4870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4F67FD"/>
    <w:rsid w:val="0050093C"/>
    <w:rsid w:val="005013B9"/>
    <w:rsid w:val="00503088"/>
    <w:rsid w:val="00504C4B"/>
    <w:rsid w:val="0050594E"/>
    <w:rsid w:val="00510069"/>
    <w:rsid w:val="00510B11"/>
    <w:rsid w:val="00510D3B"/>
    <w:rsid w:val="00510D93"/>
    <w:rsid w:val="0051277F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2DDE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740"/>
    <w:rsid w:val="00566E5A"/>
    <w:rsid w:val="00567275"/>
    <w:rsid w:val="005725DD"/>
    <w:rsid w:val="005727E5"/>
    <w:rsid w:val="00573343"/>
    <w:rsid w:val="0057403E"/>
    <w:rsid w:val="00575E93"/>
    <w:rsid w:val="0057616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464C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5EE3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479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4F9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2DC5"/>
    <w:rsid w:val="00773E7D"/>
    <w:rsid w:val="00774834"/>
    <w:rsid w:val="00775050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09E7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69B0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10A"/>
    <w:rsid w:val="008D5F88"/>
    <w:rsid w:val="008E175A"/>
    <w:rsid w:val="008E27E6"/>
    <w:rsid w:val="008E2D4B"/>
    <w:rsid w:val="008E439F"/>
    <w:rsid w:val="008E6F1B"/>
    <w:rsid w:val="008F0E90"/>
    <w:rsid w:val="008F350A"/>
    <w:rsid w:val="008F4294"/>
    <w:rsid w:val="008F47C0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E9E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74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67FBC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2234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6E09"/>
    <w:rsid w:val="009F7106"/>
    <w:rsid w:val="009F72D8"/>
    <w:rsid w:val="009F7E11"/>
    <w:rsid w:val="00A02121"/>
    <w:rsid w:val="00A02273"/>
    <w:rsid w:val="00A02523"/>
    <w:rsid w:val="00A041AB"/>
    <w:rsid w:val="00A04D7C"/>
    <w:rsid w:val="00A0740C"/>
    <w:rsid w:val="00A07DF8"/>
    <w:rsid w:val="00A116B4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9EC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5F1E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04E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415D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648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561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60E6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8BE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7824"/>
    <w:rsid w:val="00EF7A6A"/>
    <w:rsid w:val="00F0145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854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7F3"/>
    <w:rsid w:val="00F3679A"/>
    <w:rsid w:val="00F36A3D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8EC"/>
    <w:rsid w:val="00F61924"/>
    <w:rsid w:val="00F6258A"/>
    <w:rsid w:val="00F646BC"/>
    <w:rsid w:val="00F64FEB"/>
    <w:rsid w:val="00F7125F"/>
    <w:rsid w:val="00F718C0"/>
    <w:rsid w:val="00F71C30"/>
    <w:rsid w:val="00F72CFB"/>
    <w:rsid w:val="00F73D1E"/>
    <w:rsid w:val="00F7444E"/>
    <w:rsid w:val="00F768F0"/>
    <w:rsid w:val="00F76C5B"/>
    <w:rsid w:val="00F80146"/>
    <w:rsid w:val="00F80ED7"/>
    <w:rsid w:val="00F8183E"/>
    <w:rsid w:val="00F81E21"/>
    <w:rsid w:val="00F83813"/>
    <w:rsid w:val="00F84CE1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65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7F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67FB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67FB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FB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FB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65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7F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67FB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67FB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7FB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7FB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01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060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1428</izvorni_sadrzaj>
    <derivirana_varijabla naziv="DomainObject.Predmet.Broj_1">1428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St-1428/2017</izvorni_sadrzaj>
    <derivirana_varijabla naziv="DomainObject.Predmet.OznakaBroj_1">St-1428/2017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ISTRIA GOLD društvo s ograničenom odgovornošću za trgovinu i usluge</izvorni_sadrzaj>
    <derivirana_varijabla naziv="DomainObject.Predmet.ProtustrankaFormated_1">  ISTRIA GOLD društvo s ograničenom odgovornošću za trgovinu i usluge</derivirana_varijabla>
  </DomainObject.Predmet.ProtustrankaFormated>
  <DomainObject.Predmet.ProtustrankaFormatedOIB>
    <izvorni_sadrzaj>  ISTRIA GOLD društvo s ograničenom odgovornošću za trgovinu i usluge, OIB 69753887420</izvorni_sadrzaj>
    <derivirana_varijabla naziv="DomainObject.Predmet.ProtustrankaFormatedOIB_1">  ISTRIA GOLD društvo s ograničenom odgovornošću za trgovinu i usluge, OIB 69753887420</derivirana_varijabla>
  </DomainObject.Predmet.ProtustrankaFormatedOIB>
  <DomainObject.Predmet.ProtustrankaFormatedWithAdress>
    <izvorni_sadrzaj> ISTRIA GOLD društvo s ograničenom odgovornošću za trgovinu i usluge, J.J. Strossmayera 333, 31000 Osijek</izvorni_sadrzaj>
    <derivirana_varijabla naziv="DomainObject.Predmet.ProtustrankaFormatedWithAdress_1"> ISTRIA GOLD društvo s ograničenom odgovornošću za trgovinu i usluge, J.J. Strossmayera 333, 31000 Osijek</derivirana_varijabla>
  </DomainObject.Predmet.ProtustrankaFormatedWithAdress>
  <DomainObject.Predmet.ProtustrankaFormatedWithAdressOIB>
    <izvorni_sadrzaj> ISTRIA GOLD društvo s ograničenom odgovornošću za trgovinu i usluge, OIB 69753887420, J.J. Strossmayera 333, 31000 Osijek</izvorni_sadrzaj>
    <derivirana_varijabla naziv="DomainObject.Predmet.ProtustrankaFormatedWithAdressOIB_1"> ISTRIA GOLD društvo s ograničenom odgovornošću za trgovinu i usluge, OIB 69753887420, J.J. Strossmayera 333, 31000 Osijek</derivirana_varijabla>
  </DomainObject.Predmet.ProtustrankaFormatedWithAdressOIB>
  <DomainObject.Predmet.ProtustrankaWithAdress>
    <izvorni_sadrzaj>ISTRIA GOLD društvo s ograničenom odgovornošću za trgovinu i usluge J.J. Strossmayera 333, 31000 Osijek</izvorni_sadrzaj>
    <derivirana_varijabla naziv="DomainObject.Predmet.ProtustrankaWithAdress_1">ISTRIA GOLD društvo s ograničenom odgovornošću za trgovinu i usluge J.J. Strossmayera 333, 31000 Osijek</derivirana_varijabla>
  </DomainObject.Predmet.ProtustrankaWithAdress>
  <DomainObject.Predmet.ProtustrankaWithAdressOIB>
    <izvorni_sadrzaj>ISTRIA GOLD društvo s ograničenom odgovornošću za trgovinu i usluge, OIB 69753887420, J.J. Strossmayera 333, 31000 Osijek</izvorni_sadrzaj>
    <derivirana_varijabla naziv="DomainObject.Predmet.ProtustrankaWithAdressOIB_1">ISTRIA GOLD društvo s ograničenom odgovornošću za trgovinu i usluge, OIB 69753887420, J.J. Strossmayera 333, 31000 Osijek</derivirana_varijabla>
  </DomainObject.Predmet.ProtustrankaWithAdressOIB>
  <DomainObject.Predmet.ProtustrankaNazivFormated>
    <izvorni_sadrzaj>ISTRIA GOLD društvo s ograničenom odgovornošću za trgovinu i usluge</izvorni_sadrzaj>
    <derivirana_varijabla naziv="DomainObject.Predmet.ProtustrankaNazivFormated_1">ISTRIA GOLD društvo s ograničenom odgovornošću za trgovinu i usluge</derivirana_varijabla>
  </DomainObject.Predmet.ProtustrankaNazivFormated>
  <DomainObject.Predmet.ProtustrankaNazivFormatedOIB>
    <izvorni_sadrzaj>ISTRIA GOLD društvo s ograničenom odgovornošću za trgovinu i usluge, OIB 69753887420</izvorni_sadrzaj>
    <derivirana_varijabla naziv="DomainObject.Predmet.ProtustrankaNazivFormatedOIB_1">ISTRIA GOLD društvo s ograničenom odgovornošću za trgovinu i usluge, OIB 69753887420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ISTRIA GOLD društvo s ograničenom odgovornošću za trgovinu i usluge</item>
    </izvorni_sadrzaj>
    <derivirana_varijabla naziv="DomainObject.Predmet.ProtuStrankaListFormated_1">
      <item>ISTRIA GOLD društvo s ograničenom odgovornošću za trgovinu i usluge</item>
    </derivirana_varijabla>
  </DomainObject.Predmet.ProtuStrankaListFormated>
  <DomainObject.Predmet.ProtuStrankaListFormatedOIB>
    <izvorni_sadrzaj>
      <item>ISTRIA GOLD društvo s ograničenom odgovornošću za trgovinu i usluge, OIB 69753887420</item>
    </izvorni_sadrzaj>
    <derivirana_varijabla naziv="DomainObject.Predmet.ProtuStrankaListFormatedOIB_1">
      <item>ISTRIA GOLD društvo s ograničenom odgovornošću za trgovinu i usluge, OIB 69753887420</item>
    </derivirana_varijabla>
  </DomainObject.Predmet.ProtuStrankaListFormatedOIB>
  <DomainObject.Predmet.ProtuStrankaListFormatedWithAdress>
    <izvorni_sadrzaj>
      <item>ISTRIA GOLD društvo s ograničenom odgovornošću za trgovinu i usluge, J.J. Strossmayera 333, 31000 Osijek</item>
    </izvorni_sadrzaj>
    <derivirana_varijabla naziv="DomainObject.Predmet.ProtuStrankaListFormatedWithAdress_1">
      <item>ISTRIA GOLD društvo s ograničenom odgovornošću za trgovinu i usluge, J.J. Strossmayera 333, 31000 Osijek</item>
    </derivirana_varijabla>
  </DomainObject.Predmet.ProtuStrankaListFormatedWithAdress>
  <DomainObject.Predmet.ProtuStrankaListFormatedWithAdressOIB>
    <izvorni_sadrzaj>
      <item>ISTRIA GOLD društvo s ograničenom odgovornošću za trgovinu i usluge, OIB 69753887420, J.J. Strossmayera 333, 31000 Osijek</item>
    </izvorni_sadrzaj>
    <derivirana_varijabla naziv="DomainObject.Predmet.ProtuStrankaListFormatedWithAdressOIB_1">
      <item>ISTRIA GOLD društvo s ograničenom odgovornošću za trgovinu i usluge, OIB 69753887420, J.J. Strossmayera 333, 31000 Osijek</item>
    </derivirana_varijabla>
  </DomainObject.Predmet.ProtuStrankaListFormatedWithAdressOIB>
  <DomainObject.Predmet.ProtuStrankaListNazivFormated>
    <izvorni_sadrzaj>
      <item>ISTRIA GOLD društvo s ograničenom odgovornošću za trgovinu i usluge</item>
    </izvorni_sadrzaj>
    <derivirana_varijabla naziv="DomainObject.Predmet.ProtuStrankaListNazivFormated_1">
      <item>ISTRIA GOLD društvo s ograničenom odgovornošću za trgovinu i usluge</item>
    </derivirana_varijabla>
  </DomainObject.Predmet.ProtuStrankaListNazivFormated>
  <DomainObject.Predmet.ProtuStrankaListNazivFormatedOIB>
    <izvorni_sadrzaj>
      <item>ISTRIA GOLD društvo s ograničenom odgovornošću za trgovinu i usluge, OIB 69753887420</item>
    </izvorni_sadrzaj>
    <derivirana_varijabla naziv="DomainObject.Predmet.ProtuStrankaListNazivFormatedOIB_1">
      <item>ISTRIA GOLD društvo s ograničenom odgovornošću za trgovinu i usluge, OIB 69753887420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ISTRIA GOLD društvo s ograničenom odgovornošću za trgovinu i usluge</izvorni_sadrzaj>
    <derivirana_varijabla naziv="DomainObject.Predmet.ProtustrankaIDrugi_1">ISTRIA GOLD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ISTRIA GOLD društvo s ograničenom odgovornošću za trgovinu i usluge, OIB 69753887420, J.J. Strossmayera 333, 31000 Osijek</izvorni_sadrzaj>
    <derivirana_varijabla naziv="DomainObject.Predmet.ProtustrankaIDrugiAdressOIB_1">ISTRIA GOLD društvo s ograničenom odgovornošću za trgovinu i usluge, OIB 69753887420, J.J. Strossmayera 333,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ISTRIA GOLD društvo s ograničenom odgovornošću za trgovinu i usluge</item>
    </izvorni_sadrzaj>
    <derivirana_varijabla naziv="DomainObject.Predmet.SudioniciListNaziv_1">
      <item>FINA RC OSIJEK</item>
      <item>ISTRIA GOLD društvo s ograničenom odgovornošću za trgovinu i usluge</item>
    </derivirana_varijabla>
  </DomainObject.Predmet.SudioniciListNaziv>
  <DomainObject.Predmet.SudioniciListAdressOIB>
    <izvorni_sadrzaj>
      <item>FINA RC OSIJEK, OIB 85821130368</item>
      <item>ISTRIA GOLD društvo s ograničenom odgovornošću za trgovinu i usluge, OIB 69753887420, J.J. Strossmayera 333,31000 Osijek</item>
    </izvorni_sadrzaj>
    <derivirana_varijabla naziv="DomainObject.Predmet.SudioniciListAdressOIB_1">
      <item>FINA RC OSIJEK, OIB 85821130368</item>
      <item>ISTRIA GOLD društvo s ograničenom odgovornošću za trgovinu i usluge, OIB 69753887420, J.J. Strossmayera 333,31000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69753887420</item>
    </izvorni_sadrzaj>
    <derivirana_varijabla naziv="DomainObject.Predmet.SudioniciListNazivOIB_1">
      <item>, OIB 85821130368</item>
      <item>, OIB 69753887420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09089E-0D96-4EDC-9FB8-127B8F447D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751</properties:Words>
  <properties:Characters>4246</properties:Characters>
  <properties:Lines>104</properties:Lines>
  <properties:Paragraphs>36</properties:Paragraphs>
  <properties:TotalTime>860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2018-01-29T13:22:00Z</cp:lastPrinted>
  <dcterms:modified xmlns:xsi="http://www.w3.org/2001/XMLSchema-instance" xsi:type="dcterms:W3CDTF">2018-01-30T11:47:00Z</dcterms:modified>
  <cp:revision>829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