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c3ce2" w14:paraId="e3c3ce2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  <w:t xml:space="preserve"> </w:t>
      </w:r>
      <w:r w:rsidR="0048655B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48655B" w:rsidRPr="0048655B">
        <w:t>3216</w:t>
      </w:r>
      <w:r w:rsidR="005965DB">
        <w:t>/</w:t>
      </w:r>
      <w:r w:rsidR="005965DB" w:rsidRPr="005965DB">
        <w:t>15</w:t>
      </w:r>
      <w:r w:rsidR="0048655B">
        <w:t>-9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48655B" w:rsidRPr="0048655B">
        <w:t>STUDENTSKI KULTURNI CENTAR "BRAĆA RADIĆ" KARLOVAC, Karlovac, Frana Kurelca 4, OIB: 78615990061</w:t>
      </w:r>
      <w:r w:rsidR="00E1138E" w:rsidRPr="00E1138E">
        <w:t xml:space="preserve">, </w:t>
      </w:r>
      <w:r w:rsidR="0048655B">
        <w:t>12</w:t>
      </w:r>
      <w:r w:rsidR="00632240">
        <w:rPr>
          <w:rFonts w:eastAsia="Times New Roman"/>
          <w:szCs w:val="24"/>
          <w:lang w:eastAsia="hr-HR"/>
        </w:rPr>
        <w:t>. listopad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32240" w:rsidP="00EC3D23" w:rsidR="00632240">
      <w:pPr>
        <w:rPr>
          <w:rFonts w:eastAsia="Times New Roman"/>
          <w:szCs w:val="24"/>
          <w:lang w:eastAsia="hr-HR"/>
        </w:rPr>
      </w:pP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48655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48655B" w:rsidRPr="0048655B">
        <w:t>STUDENTSKI KULTURNI CENTAR "BRAĆA RADIĆ" KARLOVAC, Karlovac, Frana Kurelca 4, OIB: 78615990061</w:t>
      </w:r>
      <w:r w:rsidR="00B4790E">
        <w:t xml:space="preserve">.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48655B">
        <w:rPr>
          <w:rFonts w:eastAsia="Times New Roman"/>
          <w:szCs w:val="24"/>
          <w:lang w:eastAsia="hr-HR"/>
        </w:rPr>
        <w:t>12</w:t>
      </w:r>
      <w:r w:rsidR="00632240">
        <w:rPr>
          <w:rFonts w:eastAsia="Times New Roman"/>
          <w:szCs w:val="24"/>
          <w:lang w:eastAsia="hr-HR"/>
        </w:rPr>
        <w:t>. listopad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0B614C">
        <w:rPr>
          <w:rFonts w:eastAsia="Times New Roman"/>
          <w:szCs w:val="24"/>
          <w:lang w:eastAsia="hr-HR"/>
        </w:rPr>
        <w:t>3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48655B">
        <w:rPr>
          <w:rFonts w:eastAsia="Times New Roman"/>
          <w:szCs w:val="24"/>
          <w:lang w:eastAsia="hr-HR"/>
        </w:rPr>
        <w:t>1</w:t>
      </w:r>
      <w:r w:rsidR="00BD755D">
        <w:rPr>
          <w:rFonts w:eastAsia="Times New Roman"/>
          <w:szCs w:val="24"/>
          <w:lang w:eastAsia="hr-HR"/>
        </w:rPr>
        <w:t>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30729C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48655B">
        <w:rPr>
          <w:rFonts w:eastAsia="Times New Roman"/>
          <w:szCs w:val="24"/>
          <w:lang w:eastAsia="hr-HR"/>
        </w:rPr>
        <w:t>Hrvoje Kraljičković iz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48655B">
        <w:rPr>
          <w:rFonts w:eastAsia="Times New Roman"/>
          <w:szCs w:val="24"/>
          <w:lang w:eastAsia="hr-HR"/>
        </w:rPr>
        <w:t xml:space="preserve"> Trg hrvatskih velikana 4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48655B">
        <w:rPr>
          <w:rFonts w:eastAsia="Times New Roman"/>
          <w:szCs w:val="24"/>
          <w:lang w:eastAsia="hr-HR"/>
        </w:rPr>
        <w:t xml:space="preserve"> 63875916042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8655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48655B" w:rsidRPr="0048655B">
        <w:t>STUDENTSKI KULTURNI CENTAR "BRAĆA RADIĆ" KARLOVAC, Karlovac, Frana Kurelca 4, OIB: 78615990061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337466" w:rsidP="001B3169" w:rsidR="00337466">
      <w:pPr>
        <w:jc w:val="both"/>
        <w:rPr>
          <w:rFonts w:eastAsia="Times New Roman"/>
          <w:szCs w:val="24"/>
          <w:lang w:eastAsia="hr-HR"/>
        </w:rPr>
      </w:pPr>
    </w:p>
    <w:p w:rsidRDefault="002F7C11" w:rsidP="001B3169" w:rsidR="002F7C11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337466">
        <w:rPr>
          <w:rFonts w:eastAsia="Times New Roman"/>
          <w:szCs w:val="24"/>
          <w:lang w:eastAsia="hr-HR"/>
        </w:rPr>
        <w:t>30. listopad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48655B">
        <w:rPr>
          <w:rFonts w:eastAsia="Times New Roman"/>
          <w:szCs w:val="20"/>
          <w:lang w:eastAsia="hr-HR"/>
        </w:rPr>
        <w:t>4</w:t>
      </w:r>
      <w:r w:rsidR="00535A41">
        <w:rPr>
          <w:rFonts w:eastAsia="Times New Roman"/>
          <w:szCs w:val="20"/>
          <w:lang w:eastAsia="hr-HR"/>
        </w:rPr>
        <w:t>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48655B">
        <w:rPr>
          <w:rFonts w:eastAsia="Times New Roman"/>
          <w:szCs w:val="20"/>
          <w:lang w:eastAsia="hr-HR"/>
        </w:rPr>
        <w:t>4</w:t>
      </w:r>
      <w:r w:rsidR="00535A41">
        <w:rPr>
          <w:rFonts w:eastAsia="Times New Roman"/>
          <w:szCs w:val="20"/>
          <w:lang w:eastAsia="hr-HR"/>
        </w:rPr>
        <w:t>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F1572E">
        <w:rPr>
          <w:rFonts w:eastAsia="Times New Roman"/>
          <w:szCs w:val="20"/>
          <w:lang w:eastAsia="hr-HR"/>
        </w:rPr>
        <w:t xml:space="preserve">Zaključak je </w:t>
      </w:r>
      <w:r w:rsidR="0048655B">
        <w:rPr>
          <w:rFonts w:eastAsia="Times New Roman"/>
          <w:szCs w:val="20"/>
          <w:lang w:eastAsia="hr-HR"/>
        </w:rPr>
        <w:t>zakonskom</w:t>
      </w:r>
      <w:r w:rsidR="00337466">
        <w:rPr>
          <w:rFonts w:eastAsia="Times New Roman"/>
          <w:szCs w:val="20"/>
          <w:lang w:eastAsia="hr-HR"/>
        </w:rPr>
        <w:t xml:space="preserve"> </w:t>
      </w:r>
      <w:r w:rsidR="0048655B">
        <w:rPr>
          <w:rFonts w:eastAsia="Times New Roman"/>
          <w:szCs w:val="20"/>
          <w:lang w:eastAsia="hr-HR"/>
        </w:rPr>
        <w:t>zastupniku</w:t>
      </w:r>
      <w:r w:rsidR="00F1572E">
        <w:rPr>
          <w:rFonts w:eastAsia="Times New Roman"/>
          <w:szCs w:val="20"/>
          <w:lang w:eastAsia="hr-HR"/>
        </w:rPr>
        <w:t xml:space="preserve"> dužnika </w:t>
      </w:r>
      <w:r w:rsidR="0048655B">
        <w:rPr>
          <w:rFonts w:eastAsia="Times New Roman"/>
          <w:szCs w:val="20"/>
          <w:lang w:eastAsia="hr-HR"/>
        </w:rPr>
        <w:t>Luki Pavlakoviću</w:t>
      </w:r>
      <w:r w:rsidR="00535A41">
        <w:rPr>
          <w:rFonts w:eastAsia="Times New Roman"/>
          <w:szCs w:val="20"/>
          <w:lang w:eastAsia="hr-HR"/>
        </w:rPr>
        <w:t xml:space="preserve"> </w:t>
      </w:r>
      <w:r w:rsidR="001846A3">
        <w:rPr>
          <w:rFonts w:eastAsia="Times New Roman"/>
          <w:szCs w:val="20"/>
          <w:lang w:eastAsia="hr-HR"/>
        </w:rPr>
        <w:t>dostavljen</w:t>
      </w:r>
      <w:r w:rsidR="0048655B">
        <w:rPr>
          <w:rFonts w:eastAsia="Times New Roman"/>
          <w:szCs w:val="20"/>
          <w:lang w:eastAsia="hr-HR"/>
        </w:rPr>
        <w:t xml:space="preserve"> 12</w:t>
      </w:r>
      <w:r w:rsidR="000B614C">
        <w:rPr>
          <w:rFonts w:eastAsia="Times New Roman"/>
          <w:szCs w:val="20"/>
          <w:lang w:eastAsia="hr-HR"/>
        </w:rPr>
        <w:t>. srpnj</w:t>
      </w:r>
      <w:r w:rsidR="00902751" w:rsidRPr="00902751">
        <w:rPr>
          <w:rFonts w:eastAsia="Times New Roman"/>
          <w:szCs w:val="20"/>
          <w:lang w:eastAsia="hr-HR"/>
        </w:rPr>
        <w:t>a 2016.</w:t>
      </w:r>
      <w:r w:rsidR="00F1572E">
        <w:rPr>
          <w:rFonts w:eastAsia="Times New Roman"/>
          <w:szCs w:val="20"/>
          <w:lang w:eastAsia="hr-HR"/>
        </w:rPr>
        <w:t xml:space="preserve">, </w:t>
      </w:r>
      <w:r w:rsidR="00732DBF">
        <w:rPr>
          <w:rFonts w:eastAsia="Times New Roman"/>
          <w:szCs w:val="20"/>
          <w:lang w:eastAsia="hr-HR"/>
        </w:rPr>
        <w:t xml:space="preserve">međutim </w:t>
      </w:r>
      <w:r w:rsidR="0048655B">
        <w:rPr>
          <w:rFonts w:eastAsia="Times New Roman"/>
          <w:szCs w:val="20"/>
          <w:lang w:eastAsia="hr-HR"/>
        </w:rPr>
        <w:t>po istome nije postupio</w:t>
      </w:r>
      <w:r w:rsidR="007711F6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Zaključkom od </w:t>
      </w:r>
      <w:r w:rsidR="0048655B">
        <w:rPr>
          <w:rFonts w:eastAsia="Times New Roman"/>
          <w:szCs w:val="20"/>
          <w:lang w:eastAsia="hr-HR"/>
        </w:rPr>
        <w:t>4</w:t>
      </w:r>
      <w:r w:rsidR="00535A41">
        <w:rPr>
          <w:rFonts w:eastAsia="Times New Roman"/>
          <w:szCs w:val="20"/>
          <w:lang w:eastAsia="hr-HR"/>
        </w:rPr>
        <w:t>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48655B">
        <w:rPr>
          <w:rFonts w:eastAsia="Times New Roman"/>
          <w:szCs w:val="20"/>
          <w:lang w:eastAsia="hr-HR"/>
        </w:rPr>
        <w:t>12</w:t>
      </w:r>
      <w:r w:rsidR="00632240">
        <w:rPr>
          <w:rFonts w:eastAsia="Times New Roman"/>
          <w:szCs w:val="20"/>
          <w:lang w:eastAsia="hr-HR"/>
        </w:rPr>
        <w:t>. listopad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DNA</w:t>
      </w:r>
      <w:r w:rsidRPr="001B3169">
        <w:rPr>
          <w:rFonts w:eastAsia="Times New Roman"/>
          <w:szCs w:val="24"/>
          <w:lang w:eastAsia="hr-HR"/>
        </w:rPr>
        <w:t>: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1.) Podnositelju zahtjeva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2.) Dužniku i zakonskom</w:t>
      </w:r>
      <w:r w:rsidRPr="001B3169">
        <w:rPr>
          <w:rFonts w:eastAsia="Times New Roman"/>
          <w:szCs w:val="24"/>
          <w:lang w:eastAsia="hr-HR"/>
        </w:rPr>
        <w:t xml:space="preserve"> zastupnik</w:t>
      </w:r>
      <w:r>
        <w:rPr>
          <w:rFonts w:eastAsia="Times New Roman"/>
          <w:szCs w:val="24"/>
          <w:lang w:eastAsia="hr-HR"/>
        </w:rPr>
        <w:t>u</w:t>
      </w:r>
      <w:r w:rsidRPr="001B3169">
        <w:rPr>
          <w:rFonts w:eastAsia="Times New Roman"/>
          <w:szCs w:val="24"/>
          <w:lang w:eastAsia="hr-HR"/>
        </w:rPr>
        <w:t xml:space="preserve"> dužnika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3.) Ministarstvu</w:t>
      </w:r>
      <w:r w:rsidRPr="001B3169">
        <w:rPr>
          <w:rFonts w:eastAsia="Times New Roman"/>
          <w:szCs w:val="24"/>
          <w:lang w:eastAsia="hr-HR"/>
        </w:rPr>
        <w:t xml:space="preserve"> pravosuđa po ŽDO</w:t>
      </w:r>
      <w:r>
        <w:rPr>
          <w:rFonts w:eastAsia="Times New Roman"/>
          <w:szCs w:val="24"/>
          <w:lang w:eastAsia="hr-HR"/>
        </w:rPr>
        <w:t>-u</w:t>
      </w:r>
      <w:r w:rsidR="00272966">
        <w:rPr>
          <w:rFonts w:eastAsia="Times New Roman"/>
          <w:szCs w:val="24"/>
          <w:lang w:eastAsia="hr-HR"/>
        </w:rPr>
        <w:t xml:space="preserve"> </w:t>
      </w:r>
      <w:r w:rsidR="0048655B">
        <w:rPr>
          <w:rFonts w:eastAsia="Times New Roman"/>
          <w:szCs w:val="24"/>
          <w:lang w:eastAsia="hr-HR"/>
        </w:rPr>
        <w:t>Karlovac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4.) Sudski re</w:t>
      </w:r>
      <w:r>
        <w:rPr>
          <w:rFonts w:eastAsia="Times New Roman"/>
          <w:szCs w:val="24"/>
          <w:lang w:eastAsia="hr-HR"/>
        </w:rPr>
        <w:t>gistar -</w:t>
      </w:r>
      <w:r w:rsidRPr="001B3169">
        <w:rPr>
          <w:rFonts w:eastAsia="Times New Roman"/>
          <w:szCs w:val="24"/>
          <w:lang w:eastAsia="hr-HR"/>
        </w:rPr>
        <w:t xml:space="preserve"> elektronski i neposredno po pravomoćnosti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5.) Mrežna stranica e-Oglasne ploče</w:t>
      </w:r>
    </w:p>
    <w:p w:rsidRDefault="008322BC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6.) Poreznoj upravi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33CC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48655B" w:rsidRPr="0048655B">
          <w:t>3216</w:t>
        </w:r>
        <w:r w:rsidR="0048655B">
          <w:t>/15-9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47C44"/>
    <w:rsid w:val="00072CE6"/>
    <w:rsid w:val="00076D0B"/>
    <w:rsid w:val="00077EC9"/>
    <w:rsid w:val="00086376"/>
    <w:rsid w:val="000B614C"/>
    <w:rsid w:val="000C5D82"/>
    <w:rsid w:val="0010257C"/>
    <w:rsid w:val="001032F4"/>
    <w:rsid w:val="0011263E"/>
    <w:rsid w:val="00131E95"/>
    <w:rsid w:val="00144813"/>
    <w:rsid w:val="001533CC"/>
    <w:rsid w:val="0015367E"/>
    <w:rsid w:val="00160350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C0842"/>
    <w:rsid w:val="00210E5E"/>
    <w:rsid w:val="00235163"/>
    <w:rsid w:val="00256B51"/>
    <w:rsid w:val="00260917"/>
    <w:rsid w:val="00263146"/>
    <w:rsid w:val="00266E31"/>
    <w:rsid w:val="00272966"/>
    <w:rsid w:val="00283BD4"/>
    <w:rsid w:val="002F2B51"/>
    <w:rsid w:val="002F7C11"/>
    <w:rsid w:val="003040C2"/>
    <w:rsid w:val="0030729C"/>
    <w:rsid w:val="003129FC"/>
    <w:rsid w:val="003303A1"/>
    <w:rsid w:val="00334210"/>
    <w:rsid w:val="00336E05"/>
    <w:rsid w:val="00337466"/>
    <w:rsid w:val="003503D0"/>
    <w:rsid w:val="0036506E"/>
    <w:rsid w:val="00371B0A"/>
    <w:rsid w:val="00384BC2"/>
    <w:rsid w:val="00385A66"/>
    <w:rsid w:val="003B3347"/>
    <w:rsid w:val="003C63C7"/>
    <w:rsid w:val="0040156F"/>
    <w:rsid w:val="0040731B"/>
    <w:rsid w:val="00426D08"/>
    <w:rsid w:val="00431E31"/>
    <w:rsid w:val="00443CF6"/>
    <w:rsid w:val="00457EF8"/>
    <w:rsid w:val="004652E6"/>
    <w:rsid w:val="0048655B"/>
    <w:rsid w:val="0049038C"/>
    <w:rsid w:val="00497358"/>
    <w:rsid w:val="004A3C58"/>
    <w:rsid w:val="004C1256"/>
    <w:rsid w:val="004C2084"/>
    <w:rsid w:val="004C467D"/>
    <w:rsid w:val="00525FBD"/>
    <w:rsid w:val="00535A41"/>
    <w:rsid w:val="00554EB4"/>
    <w:rsid w:val="00564FC6"/>
    <w:rsid w:val="005965DB"/>
    <w:rsid w:val="005A0D5E"/>
    <w:rsid w:val="005B2863"/>
    <w:rsid w:val="005C116A"/>
    <w:rsid w:val="005D1393"/>
    <w:rsid w:val="005E1759"/>
    <w:rsid w:val="005E190E"/>
    <w:rsid w:val="005F67DA"/>
    <w:rsid w:val="0061384C"/>
    <w:rsid w:val="006145D4"/>
    <w:rsid w:val="00624C30"/>
    <w:rsid w:val="00631430"/>
    <w:rsid w:val="0063224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B636B"/>
    <w:rsid w:val="006C14BC"/>
    <w:rsid w:val="006D1028"/>
    <w:rsid w:val="006E7949"/>
    <w:rsid w:val="00725182"/>
    <w:rsid w:val="00725599"/>
    <w:rsid w:val="00725A54"/>
    <w:rsid w:val="00732DBF"/>
    <w:rsid w:val="00753751"/>
    <w:rsid w:val="007711F6"/>
    <w:rsid w:val="00794F40"/>
    <w:rsid w:val="007A1913"/>
    <w:rsid w:val="007C0887"/>
    <w:rsid w:val="007D19E4"/>
    <w:rsid w:val="007E10D1"/>
    <w:rsid w:val="007E5A14"/>
    <w:rsid w:val="00804BA7"/>
    <w:rsid w:val="00831467"/>
    <w:rsid w:val="008322BC"/>
    <w:rsid w:val="00842C7E"/>
    <w:rsid w:val="00854874"/>
    <w:rsid w:val="0086214E"/>
    <w:rsid w:val="00892899"/>
    <w:rsid w:val="008B3498"/>
    <w:rsid w:val="008D5BE9"/>
    <w:rsid w:val="00902751"/>
    <w:rsid w:val="00944133"/>
    <w:rsid w:val="00950F54"/>
    <w:rsid w:val="00974A5E"/>
    <w:rsid w:val="00996101"/>
    <w:rsid w:val="009D607F"/>
    <w:rsid w:val="009E3484"/>
    <w:rsid w:val="009F2843"/>
    <w:rsid w:val="00A04BB2"/>
    <w:rsid w:val="00A108D1"/>
    <w:rsid w:val="00A22223"/>
    <w:rsid w:val="00A33C0E"/>
    <w:rsid w:val="00A53DC3"/>
    <w:rsid w:val="00A5635C"/>
    <w:rsid w:val="00A7455E"/>
    <w:rsid w:val="00A75FC3"/>
    <w:rsid w:val="00AA4D51"/>
    <w:rsid w:val="00AC13BA"/>
    <w:rsid w:val="00AC493B"/>
    <w:rsid w:val="00B2783D"/>
    <w:rsid w:val="00B4105F"/>
    <w:rsid w:val="00B4790E"/>
    <w:rsid w:val="00B5532F"/>
    <w:rsid w:val="00B57855"/>
    <w:rsid w:val="00B74A75"/>
    <w:rsid w:val="00BC1512"/>
    <w:rsid w:val="00BD2AE7"/>
    <w:rsid w:val="00BD755D"/>
    <w:rsid w:val="00BE6BFB"/>
    <w:rsid w:val="00BF580F"/>
    <w:rsid w:val="00C043BE"/>
    <w:rsid w:val="00C111C3"/>
    <w:rsid w:val="00C22EDC"/>
    <w:rsid w:val="00C34A3C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4AA7"/>
    <w:rsid w:val="00D27167"/>
    <w:rsid w:val="00D40507"/>
    <w:rsid w:val="00D472F9"/>
    <w:rsid w:val="00D64F33"/>
    <w:rsid w:val="00D661F6"/>
    <w:rsid w:val="00D67C46"/>
    <w:rsid w:val="00D76049"/>
    <w:rsid w:val="00D82C2B"/>
    <w:rsid w:val="00D87D4B"/>
    <w:rsid w:val="00D90085"/>
    <w:rsid w:val="00DE3AFC"/>
    <w:rsid w:val="00E00AE1"/>
    <w:rsid w:val="00E1138E"/>
    <w:rsid w:val="00E80F9F"/>
    <w:rsid w:val="00E85736"/>
    <w:rsid w:val="00E9411A"/>
    <w:rsid w:val="00E9732B"/>
    <w:rsid w:val="00EA3E8C"/>
    <w:rsid w:val="00EB2DCC"/>
    <w:rsid w:val="00EC2D62"/>
    <w:rsid w:val="00EC3D23"/>
    <w:rsid w:val="00EE609A"/>
    <w:rsid w:val="00EF3F8B"/>
    <w:rsid w:val="00F0118D"/>
    <w:rsid w:val="00F04B1E"/>
    <w:rsid w:val="00F119FD"/>
    <w:rsid w:val="00F1572E"/>
    <w:rsid w:val="00F22132"/>
    <w:rsid w:val="00F36322"/>
    <w:rsid w:val="00F40459"/>
    <w:rsid w:val="00F87549"/>
    <w:rsid w:val="00F93944"/>
    <w:rsid w:val="00FA332A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90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3216</izvorni_sadrzaj>
    <derivirana_varijabla naziv="DomainObject.Predmet.Broj_1">3216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St-3216/2015</izvorni_sadrzaj>
    <derivirana_varijabla naziv="DomainObject.Predmet.OznakaBroj_1">St-3216/2015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Studentski kulturni centar Braća Radić, Karlovac zastupanog po punomoćniku LUKA PAVLAKOVIĆ</izvorni_sadrzaj>
    <derivirana_varijabla naziv="DomainObject.Predmet.ProtustrankaFormated_1">  Studentski kulturni centar Braća Radić, Karlovac zastupanog po punomoćniku LUKA PAVLAKOVIĆ</derivirana_varijabla>
  </DomainObject.Predmet.ProtustrankaFormated>
  <DomainObject.Predmet.ProtustrankaFormatedOIB>
    <izvorni_sadrzaj>  Studentski kulturni centar Braća Radić, Karlovac, OIB 78615990061 zastupanog po punomoćniku LUKA PAVLAKOVIĆ</izvorni_sadrzaj>
    <derivirana_varijabla naziv="DomainObject.Predmet.ProtustrankaFormatedOIB_1">  Studentski kulturni centar Braća Radić, Karlovac, OIB 78615990061 zastupanog po punomoćniku LUKA PAVLAKOVIĆ</derivirana_varijabla>
  </DomainObject.Predmet.ProtustrankaFormatedOIB>
  <DomainObject.Predmet.ProtustrankaFormatedWithAdress>
    <izvorni_sadrzaj> Studentski kulturni centar Braća Radić, Karlovac, Frana Kurelca 4, 47000 Karlovac zastupanog po punomoćniku LUKA PAVLAKOVIĆ</izvorni_sadrzaj>
    <derivirana_varijabla naziv="DomainObject.Predmet.ProtustrankaFormatedWithAdress_1"> Studentski kulturni centar Braća Radić, Karlovac, Frana Kurelca 4, 47000 Karlovac zastupanog po punomoćniku LUKA PAVLAKOVIĆ</derivirana_varijabla>
  </DomainObject.Predmet.ProtustrankaFormatedWithAdress>
  <DomainObject.Predmet.ProtustrankaFormatedWithAdressOIB>
    <izvorni_sadrzaj> Studentski kulturni centar Braća Radić, Karlovac, OIB 78615990061, Frana Kurelca 4, 47000 Karlovac zastupanog po punomoćniku LUKA PAVLAKOVIĆ</izvorni_sadrzaj>
    <derivirana_varijabla naziv="DomainObject.Predmet.ProtustrankaFormatedWithAdressOIB_1"> Studentski kulturni centar Braća Radić, Karlovac, OIB 78615990061, Frana Kurelca 4, 47000 Karlovac zastupanog po punomoćniku LUKA PAVLAKOVIĆ</derivirana_varijabla>
  </DomainObject.Predmet.ProtustrankaFormatedWithAdressOIB>
  <DomainObject.Predmet.ProtustrankaWithAdress>
    <izvorni_sadrzaj>Studentski kulturni centar Braća Radić, Karlovac Frana Kurelca 4, 47000 Karlovac</izvorni_sadrzaj>
    <derivirana_varijabla naziv="DomainObject.Predmet.ProtustrankaWithAdress_1">Studentski kulturni centar Braća Radić, Karlovac Frana Kurelca 4, 47000 Karlovac</derivirana_varijabla>
  </DomainObject.Predmet.ProtustrankaWithAdress>
  <DomainObject.Predmet.ProtustrankaWithAdressOIB>
    <izvorni_sadrzaj>Studentski kulturni centar Braća Radić, Karlovac, OIB 78615990061, Frana Kurelca 4, 47000 Karlovac</izvorni_sadrzaj>
    <derivirana_varijabla naziv="DomainObject.Predmet.ProtustrankaWithAdressOIB_1">Studentski kulturni centar Braća Radić, Karlovac, OIB 78615990061, Frana Kurelca 4, 47000 Karlovac</derivirana_varijabla>
  </DomainObject.Predmet.ProtustrankaWithAdressOIB>
  <DomainObject.Predmet.ProtustrankaNazivFormated>
    <izvorni_sadrzaj>Studentski kulturni centar Braća Radić, Karlovac</izvorni_sadrzaj>
    <derivirana_varijabla naziv="DomainObject.Predmet.ProtustrankaNazivFormated_1">Studentski kulturni centar Braća Radić, Karlovac</derivirana_varijabla>
  </DomainObject.Predmet.ProtustrankaNazivFormated>
  <DomainObject.Predmet.ProtustrankaNazivFormatedOIB>
    <izvorni_sadrzaj>Studentski kulturni centar Braća Radić, Karlovac, OIB 78615990061</izvorni_sadrzaj>
    <derivirana_varijabla naziv="DomainObject.Predmet.ProtustrankaNazivFormatedOIB_1">Studentski kulturni centar Braća Radić, Karlovac, OIB 78615990061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Studentski kulturni centar Braća Radić, Karlovac zastupanog po punomoćniku LUKA PAVLAKOVIĆ</item>
    </izvorni_sadrzaj>
    <derivirana_varijabla naziv="DomainObject.Predmet.ProtuStrankaListFormated_1">
      <item>Studentski kulturni centar Braća Radić, Karlovac zastupanog po punomoćniku LUKA PAVLAKOVIĆ</item>
    </derivirana_varijabla>
  </DomainObject.Predmet.ProtuStrankaListFormated>
  <DomainObject.Predmet.ProtuStrankaListFormatedOIB>
    <izvorni_sadrzaj>
      <item>Studentski kulturni centar Braća Radić, Karlovac, OIB 78615990061 zastupanog po punomoćniku LUKA PAVLAKOVIĆ</item>
    </izvorni_sadrzaj>
    <derivirana_varijabla naziv="DomainObject.Predmet.ProtuStrankaListFormatedOIB_1">
      <item>Studentski kulturni centar Braća Radić, Karlovac, OIB 78615990061 zastupanog po punomoćniku LUKA PAVLAKOVIĆ</item>
    </derivirana_varijabla>
  </DomainObject.Predmet.ProtuStrankaListFormatedOIB>
  <DomainObject.Predmet.ProtuStrankaListFormatedWithAdress>
    <izvorni_sadrzaj>
      <item>Studentski kulturni centar Braća Radić, Karlovac, Frana Kurelca 4, 47000 Karlovac zastupanog po punomoćniku LUKA PAVLAKOVIĆ</item>
    </izvorni_sadrzaj>
    <derivirana_varijabla naziv="DomainObject.Predmet.ProtuStrankaListFormatedWithAdress_1">
      <item>Studentski kulturni centar Braća Radić, Karlovac, Frana Kurelca 4, 47000 Karlovac zastupanog po punomoćniku LUKA PAVLAKOVIĆ</item>
    </derivirana_varijabla>
  </DomainObject.Predmet.ProtuStrankaListFormatedWithAdress>
  <DomainObject.Predmet.ProtuStrankaListFormatedWithAdressOIB>
    <izvorni_sadrzaj>
      <item>Studentski kulturni centar Braća Radić, Karlovac, OIB 78615990061, Frana Kurelca 4, 47000 Karlovac zastupanog po punomoćniku LUKA PAVLAKOVIĆ</item>
    </izvorni_sadrzaj>
    <derivirana_varijabla naziv="DomainObject.Predmet.ProtuStrankaListFormatedWithAdressOIB_1">
      <item>Studentski kulturni centar Braća Radić, Karlovac, OIB 78615990061, Frana Kurelca 4, 47000 Karlovac zastupanog po punomoćniku LUKA PAVLAKOVIĆ</item>
    </derivirana_varijabla>
  </DomainObject.Predmet.ProtuStrankaListFormatedWithAdressOIB>
  <DomainObject.Predmet.ProtuStrankaListNazivFormated>
    <izvorni_sadrzaj>
      <item>Studentski kulturni centar Braća Radić, Karlovac</item>
    </izvorni_sadrzaj>
    <derivirana_varijabla naziv="DomainObject.Predmet.ProtuStrankaListNazivFormated_1">
      <item>Studentski kulturni centar Braća Radić, Karlovac</item>
    </derivirana_varijabla>
  </DomainObject.Predmet.ProtuStrankaListNazivFormated>
  <DomainObject.Predmet.ProtuStrankaListNazivFormatedOIB>
    <izvorni_sadrzaj>
      <item>Studentski kulturni centar Braća Radić, Karlovac, OIB 78615990061</item>
    </izvorni_sadrzaj>
    <derivirana_varijabla naziv="DomainObject.Predmet.ProtuStrankaListNazivFormatedOIB_1">
      <item>Studentski kulturni centar Braća Radić, Karlovac, OIB 78615990061</item>
    </derivirana_varijabla>
  </DomainObject.Predmet.ProtuStrankaListNazivFormatedOIB>
  <DomainObject.Predmet.OstaliListFormated>
    <izvorni_sadrzaj>
      <item>HRVATSKI ZAVOD ZA MIROVINSKO OSIGURANJE</item>
      <item>LUKA PAVLAKOVIĆ punomoćnik sudionika u postupku Studentski kulturni centar Braća Radić, Karlovac</item>
    </izvorni_sadrzaj>
    <derivirana_varijabla naziv="DomainObject.Predmet.OstaliListFormated_1">
      <item>HRVATSKI ZAVOD ZA MIROVINSKO OSIGURANJE</item>
      <item>LUKA PAVLAKOVIĆ punomoćnik sudionika u postupku Studentski kulturni centar Braća Radić, Karlovac</item>
    </derivirana_varijabla>
  </DomainObject.Predmet.OstaliListFormated>
  <DomainObject.Predmet.OstaliListFormatedOIB>
    <izvorni_sadrzaj>
      <item>HRVATSKI ZAVOD ZA MIROVINSKO OSIGURANJE, OIB 84397956623</item>
      <item>LUKA PAVLAKOVIĆ, OIB 70282238056 punomoćnik sudionika u postupku Studentski kulturni centar Braća Radić, Karlovac</item>
    </izvorni_sadrzaj>
    <derivirana_varijabla naziv="DomainObject.Predmet.OstaliListFormatedOIB_1">
      <item>HRVATSKI ZAVOD ZA MIROVINSKO OSIGURANJE, OIB 84397956623</item>
      <item>LUKA PAVLAKOVIĆ, OIB 70282238056 punomoćnik sudionika u postupku Studentski kulturni centar Braća Radić, Karlovac</item>
    </derivirana_varijabla>
  </DomainObject.Predmet.OstaliListFormatedOIB>
  <DomainObject.Predmet.OstaliListFormatedWithAdress>
    <izvorni_sadrzaj>
      <item>HRVATSKI ZAVOD ZA MIROVINSKO OSIGURANJE, A. Mihanovića 3, 10000 Zagreb</item>
      <item>LUKA PAVLAKOVIĆ, MIROSLAVA KRLEŽE 1 C, 47000 Karlovac punomoćnik sudionika u postupku Studentski kulturni centar Braća Radić, Karlovac</item>
    </izvorni_sadrzaj>
    <derivirana_varijabla naziv="DomainObject.Predmet.OstaliListFormatedWithAdress_1">
      <item>HRVATSKI ZAVOD ZA MIROVINSKO OSIGURANJE, A. Mihanovića 3, 10000 Zagreb</item>
      <item>LUKA PAVLAKOVIĆ, MIROSLAVA KRLEŽE 1 C, 47000 Karlovac punomoćnik sudionika u postupku Studentski kulturni centar Braća Radić, Karlovac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LUKA PAVLAKOVIĆ, OIB 70282238056, MIROSLAVA KRLEŽE 1 C, 47000 Karlovac punomoćnik sudionika u postupku Studentski kulturni centar Braća Radić, Karlovac</item>
    </izvorni_sadrzaj>
    <derivirana_varijabla naziv="DomainObject.Predmet.OstaliListFormatedWithAdressOIB_1">
      <item>HRVATSKI ZAVOD ZA MIROVINSKO OSIGURANJE, OIB 84397956623, A. Mihanovića 3, 10000 Zagreb</item>
      <item>LUKA PAVLAKOVIĆ, OIB 70282238056, MIROSLAVA KRLEŽE 1 C, 47000 Karlovac punomoćnik sudionika u postupku Studentski kulturni centar Braća Radić, Karlovac</item>
    </derivirana_varijabla>
  </DomainObject.Predmet.OstaliListFormatedWithAdressOIB>
  <DomainObject.Predmet.OstaliListNazivFormated>
    <izvorni_sadrzaj>
      <item>HRVATSKI ZAVOD ZA MIROVINSKO OSIGURANJE</item>
      <item>LUKA PAVLAKOVIĆ</item>
    </izvorni_sadrzaj>
    <derivirana_varijabla naziv="DomainObject.Predmet.OstaliListNazivFormated_1">
      <item>HRVATSKI ZAVOD ZA MIROVINSKO OSIGURANJE</item>
      <item>LUKA PAVLAKOVIĆ</item>
    </derivirana_varijabla>
  </DomainObject.Predmet.OstaliListNazivFormated>
  <DomainObject.Predmet.OstaliListNazivFormatedOIB>
    <izvorni_sadrzaj>
      <item>HRVATSKI ZAVOD ZA MIROVINSKO OSIGURANJE, OIB 84397956623</item>
      <item>LUKA PAVLAKOVIĆ, OIB 70282238056</item>
    </izvorni_sadrzaj>
    <derivirana_varijabla naziv="DomainObject.Predmet.OstaliListNazivFormatedOIB_1">
      <item>HRVATSKI ZAVOD ZA MIROVINSKO OSIGURANJE, OIB 84397956623</item>
      <item>LUKA PAVLAKOVIĆ, OIB 70282238056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Studentski kulturni centar Braća Radić, Karlovac</izvorni_sadrzaj>
    <derivirana_varijabla naziv="DomainObject.Predmet.ProtustrankaIDrugi_1">Studentski kulturni centar Braća Radić, Karlovac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Studentski kulturni centar Braća Radić, Karlovac, OIB 78615990061, Frana Kurelca 4, 47000 Karlovac</izvorni_sadrzaj>
    <derivirana_varijabla naziv="DomainObject.Predmet.ProtustrankaIDrugiAdressOIB_1">Studentski kulturni centar Braća Radić, Karlovac, OIB 78615990061, Frana Kurelca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Studentski kulturni centar Braća Radić, Karlovac</item>
      <item>HRVATSKI ZAVOD ZA MIROVINSKO OSIGURANJE</item>
      <item>LUKA PAVLAKOVIĆ</item>
    </izvorni_sadrzaj>
    <derivirana_varijabla naziv="DomainObject.Predmet.SudioniciListNaziv_1">
      <item>FINA Regionalni centar Zagreb Podružnica Karlovac</item>
      <item>Studentski kulturni centar Braća Radić, Karlovac</item>
      <item>HRVATSKI ZAVOD ZA MIROVINSKO OSIGURANJE</item>
      <item>LUKA PAVLAKOVIĆ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Studentski kulturni centar Braća Radić, Karlovac, OIB 78615990061, Frana Kurelca 4,47000 Karlovac</item>
      <item>HRVATSKI ZAVOD ZA MIROVINSKO OSIGURANJE, OIB 84397956623, A. Mihanovića 3,10000 Zagreb</item>
      <item>LUKA PAVLAKOVIĆ, OIB 70282238056, MIROSLAVA KRLEŽE 1 C,47000 Karlovac</item>
    </izvorni_sadrzaj>
    <derivirana_varijabla naziv="DomainObject.Predmet.SudioniciListAdressOIB_1">
      <item>FINA Regionalni centar Zagreb Podružnica Karlovac, OIB 85821130368, Vitezovićeva 1,47000 Karlovac</item>
      <item>Studentski kulturni centar Braća Radić, Karlovac, OIB 78615990061, Frana Kurelca 4,47000 Karlovac</item>
      <item>HRVATSKI ZAVOD ZA MIROVINSKO OSIGURANJE, OIB 84397956623, A. Mihanovića 3,10000 Zagreb</item>
      <item>LUKA PAVLAKOVIĆ, OIB 70282238056, MIROSLAVA KRLEŽE 1 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78615990061</item>
      <item>, OIB 84397956623</item>
      <item>, OIB 70282238056</item>
    </izvorni_sadrzaj>
    <derivirana_varijabla naziv="DomainObject.Predmet.SudioniciListNazivOIB_1">
      <item>, OIB 85821130368</item>
      <item>, OIB 78615990061</item>
      <item>, OIB 84397956623</item>
      <item>, OIB 70282238056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2578</properties:Characters>
  <properties:Lines>92</properties:Lines>
  <properties:Paragraphs>34</properties:Paragraphs>
  <properties:TotalTime>906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Bojan Petraš</cp:lastModifiedBy>
  <cp:lastPrinted>2016-05-10T13:28:00Z</cp:lastPrinted>
  <dcterms:modified xmlns:xsi="http://www.w3.org/2001/XMLSchema-instance" xsi:type="dcterms:W3CDTF">2016-10-12T09:23:00Z</dcterms:modified>
  <cp:revision>131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