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0bbd" w14:paraId="09c0bb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DF256D">
        <w:t>2437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F256D">
        <w:t>CENTAR VRISNIK-UDRUGA ČEBARJON</w:t>
      </w:r>
      <w:r w:rsidR="001641CF">
        <w:t xml:space="preserve">, </w:t>
      </w:r>
      <w:r w:rsidR="00DF256D">
        <w:t>Vrisnik, Jelsa 0</w:t>
      </w:r>
      <w:r w:rsidR="00D60C13">
        <w:t xml:space="preserve">, </w:t>
      </w:r>
      <w:r w:rsidR="006F4418">
        <w:t>OIB:</w:t>
      </w:r>
      <w:r w:rsidR="00DF256D">
        <w:t xml:space="preserve"> 44226583540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F36362" w:rsidP="00AA5FA1" w:rsidR="00F36362">
      <w:pPr>
        <w:jc w:val="both"/>
      </w:pPr>
    </w:p>
    <w:p w:rsidRDefault="00AA5FA1" w:rsidP="00AA5FA1" w:rsidR="00AA5FA1" w:rsidRPr="00F36362">
      <w:pPr>
        <w:jc w:val="center"/>
      </w:pPr>
      <w:r w:rsidRPr="00F36362"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DF256D" w:rsidRPr="00DF256D">
        <w:t xml:space="preserve">CENTAR VRISNIK-UDRUGA ČEBARJON, Vrisnik, Jelsa 0, OIB: 44226583540,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F256D">
        <w:t xml:space="preserve"> 646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DF256D">
        <w:t>63.067,49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DF256D">
        <w:t>2437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3899"/>
    <w:rsid w:val="00104434"/>
    <w:rsid w:val="00107752"/>
    <w:rsid w:val="0012574E"/>
    <w:rsid w:val="00130FAB"/>
    <w:rsid w:val="00144BDE"/>
    <w:rsid w:val="001605F0"/>
    <w:rsid w:val="001641CF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B7F47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86707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97A10"/>
    <w:rsid w:val="00DC05B1"/>
    <w:rsid w:val="00DC05CF"/>
    <w:rsid w:val="00DD3385"/>
    <w:rsid w:val="00DE3B36"/>
    <w:rsid w:val="00DE5BD0"/>
    <w:rsid w:val="00DF1091"/>
    <w:rsid w:val="00DF1ABB"/>
    <w:rsid w:val="00DF256D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36362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F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F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St-2437/2015</izvorni_sadrzaj>
    <derivirana_varijabla naziv="DomainObject.Predmet.OznakaBroj_1">St-2437/2015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VRISNIK-UDRUGA ČEBARJON</izvorni_sadrzaj>
    <derivirana_varijabla naziv="DomainObject.Predmet.ProtustrankaFormated_1">  CENTAR VRISNIK-UDRUGA ČEBARJON</derivirana_varijabla>
  </DomainObject.Predmet.ProtustrankaFormated>
  <DomainObject.Predmet.ProtustrankaFormatedOIB>
    <izvorni_sadrzaj>  CENTAR VRISNIK-UDRUGA ČEBARJON, OIB 44226583540</izvorni_sadrzaj>
    <derivirana_varijabla naziv="DomainObject.Predmet.ProtustrankaFormatedOIB_1">  CENTAR VRISNIK-UDRUGA ČEBARJON, OIB 44226583540</derivirana_varijabla>
  </DomainObject.Predmet.ProtustrankaFormatedOIB>
  <DomainObject.Predmet.ProtustrankaFormatedWithAdress>
    <izvorni_sadrzaj> CENTAR VRISNIK-UDRUGA ČEBARJON, Vrisnik, Jelsa 0, 21465 Vrisnik</izvorni_sadrzaj>
    <derivirana_varijabla naziv="DomainObject.Predmet.ProtustrankaFormatedWithAdress_1"> CENTAR VRISNIK-UDRUGA ČEBARJON, Vrisnik, Jelsa 0, 21465 Vrisnik</derivirana_varijabla>
  </DomainObject.Predmet.ProtustrankaFormatedWithAdress>
  <DomainObject.Predmet.ProtustrankaFormatedWithAdressOIB>
    <izvorni_sadrzaj> CENTAR VRISNIK-UDRUGA ČEBARJON, OIB 44226583540, Vrisnik, Jelsa 0, 21465 Vrisnik</izvorni_sadrzaj>
    <derivirana_varijabla naziv="DomainObject.Predmet.ProtustrankaFormatedWithAdressOIB_1"> CENTAR VRISNIK-UDRUGA ČEBARJON, OIB 44226583540, Vrisnik, Jelsa 0, 21465 Vrisnik</derivirana_varijabla>
  </DomainObject.Predmet.ProtustrankaFormatedWithAdressOIB>
  <DomainObject.Predmet.ProtustrankaWithAdress>
    <izvorni_sadrzaj>CENTAR VRISNIK-UDRUGA ČEBARJON Vrisnik, Jelsa 0, 21465 Vrisnik</izvorni_sadrzaj>
    <derivirana_varijabla naziv="DomainObject.Predmet.ProtustrankaWithAdress_1">CENTAR VRISNIK-UDRUGA ČEBARJON Vrisnik, Jelsa 0, 21465 Vrisnik</derivirana_varijabla>
  </DomainObject.Predmet.ProtustrankaWithAdress>
  <DomainObject.Predmet.ProtustrankaWithAdressOIB>
    <izvorni_sadrzaj>CENTAR VRISNIK-UDRUGA ČEBARJON, OIB 44226583540, Vrisnik, Jelsa 0, 21465 Vrisnik</izvorni_sadrzaj>
    <derivirana_varijabla naziv="DomainObject.Predmet.ProtustrankaWithAdressOIB_1">CENTAR VRISNIK-UDRUGA ČEBARJON, OIB 44226583540, Vrisnik, Jelsa 0, 21465 Vrisnik</derivirana_varijabla>
  </DomainObject.Predmet.ProtustrankaWithAdressOIB>
  <DomainObject.Predmet.ProtustrankaNazivFormated>
    <izvorni_sadrzaj>CENTAR VRISNIK-UDRUGA ČEBARJON</izvorni_sadrzaj>
    <derivirana_varijabla naziv="DomainObject.Predmet.ProtustrankaNazivFormated_1">CENTAR VRISNIK-UDRUGA ČEBARJON</derivirana_varijabla>
  </DomainObject.Predmet.ProtustrankaNazivFormated>
  <DomainObject.Predmet.ProtustrankaNazivFormatedOIB>
    <izvorni_sadrzaj>CENTAR VRISNIK-UDRUGA ČEBARJON, OIB 44226583540</izvorni_sadrzaj>
    <derivirana_varijabla naziv="DomainObject.Predmet.ProtustrankaNazivFormatedOIB_1">CENTAR VRISNIK-UDRUGA ČEBARJON, OIB 44226583540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63067.49</izvorni_sadrzaj>
    <derivirana_varijabla naziv="DomainObject.Predmet.TrenutnaVrijednost_1">63067.49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VRISNIK-UDRUGA ČEBARJON</item>
    </izvorni_sadrzaj>
    <derivirana_varijabla naziv="DomainObject.Predmet.ProtuStrankaListFormated_1">
      <item>CENTAR VRISNIK-UDRUGA ČEBARJON</item>
    </derivirana_varijabla>
  </DomainObject.Predmet.ProtuStrankaListFormated>
  <DomainObject.Predmet.ProtuStrankaListFormatedOIB>
    <izvorni_sadrzaj>
      <item>CENTAR VRISNIK-UDRUGA ČEBARJON, OIB 44226583540</item>
    </izvorni_sadrzaj>
    <derivirana_varijabla naziv="DomainObject.Predmet.ProtuStrankaListFormatedOIB_1">
      <item>CENTAR VRISNIK-UDRUGA ČEBARJON, OIB 44226583540</item>
    </derivirana_varijabla>
  </DomainObject.Predmet.ProtuStrankaListFormatedOIB>
  <DomainObject.Predmet.ProtuStrankaListFormatedWithAdress>
    <izvorni_sadrzaj>
      <item>CENTAR VRISNIK-UDRUGA ČEBARJON, Vrisnik, Jelsa 0, 21465 Vrisnik</item>
    </izvorni_sadrzaj>
    <derivirana_varijabla naziv="DomainObject.Predmet.ProtuStrankaListFormatedWithAdress_1">
      <item>CENTAR VRISNIK-UDRUGA ČEBARJON, Vrisnik, Jelsa 0, 21465 Vrisnik</item>
    </derivirana_varijabla>
  </DomainObject.Predmet.ProtuStrankaListFormatedWithAdress>
  <DomainObject.Predmet.ProtuStrankaListFormatedWithAdressOIB>
    <izvorni_sadrzaj>
      <item>CENTAR VRISNIK-UDRUGA ČEBARJON, OIB 44226583540, Vrisnik, Jelsa 0, 21465 Vrisnik</item>
    </izvorni_sadrzaj>
    <derivirana_varijabla naziv="DomainObject.Predmet.ProtuStrankaListFormatedWithAdressOIB_1">
      <item>CENTAR VRISNIK-UDRUGA ČEBARJON, OIB 44226583540, Vrisnik, Jelsa 0, 21465 Vrisnik</item>
    </derivirana_varijabla>
  </DomainObject.Predmet.ProtuStrankaListFormatedWithAdressOIB>
  <DomainObject.Predmet.ProtuStrankaListNazivFormated>
    <izvorni_sadrzaj>
      <item>CENTAR VRISNIK-UDRUGA ČEBARJON</item>
    </izvorni_sadrzaj>
    <derivirana_varijabla naziv="DomainObject.Predmet.ProtuStrankaListNazivFormated_1">
      <item>CENTAR VRISNIK-UDRUGA ČEBARJON</item>
    </derivirana_varijabla>
  </DomainObject.Predmet.ProtuStrankaListNazivFormated>
  <DomainObject.Predmet.ProtuStrankaListNazivFormatedOIB>
    <izvorni_sadrzaj>
      <item>CENTAR VRISNIK-UDRUGA ČEBARJON, OIB 44226583540</item>
    </izvorni_sadrzaj>
    <derivirana_varijabla naziv="DomainObject.Predmet.ProtuStrankaListNazivFormatedOIB_1">
      <item>CENTAR VRISNIK-UDRUGA ČEBARJON, OIB 44226583540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VRISNIK-UDRUGA ČEBARJON</izvorni_sadrzaj>
    <derivirana_varijabla naziv="DomainObject.Predmet.ProtustrankaIDrugi_1">CENTAR VRISNIK-UDRUGA ČEBARJON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VRISNIK-UDRUGA ČEBARJON, OIB 44226583540, Vrisnik, Jelsa 0, 21465 Vrisnik</izvorni_sadrzaj>
    <derivirana_varijabla naziv="DomainObject.Predmet.ProtustrankaIDrugiAdressOIB_1">CENTAR VRISNIK-UDRUGA ČEBARJON, OIB 44226583540, Vrisnik, Jelsa 0,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VRISNIK-UDRUGA ČEBARJON</item>
      <item>FINANCIJSKA AGENCIJA, RC SPLIT</item>
    </izvorni_sadrzaj>
    <derivirana_varijabla naziv="DomainObject.Predmet.SudioniciListNaziv_1">
      <item>CENTAR VRISNIK-UDRUGA ČEBARJON</item>
      <item>FINANCIJSKA AGENCIJA, RC SPLIT</item>
    </derivirana_varijabla>
  </DomainObject.Predmet.SudioniciListNaziv>
  <DomainObject.Predmet.SudioniciListAdressOIB>
    <izvorni_sadrzaj>
      <item>CENTAR VRISNIK-UDRUGA ČEBARJON, OIB 44226583540, Vrisnik, Jelsa 0,21465 Vrisnik</item>
      <item>FINANCIJSKA AGENCIJA, RC SPLIT, OIB 85821130368, Mažuranićevo šetalište 24 b,21000 Split</item>
    </izvorni_sadrzaj>
    <derivirana_varijabla naziv="DomainObject.Predmet.SudioniciListAdressOIB_1">
      <item>CENTAR VRISNIK-UDRUGA ČEBARJON, OIB 44226583540, Vrisnik, Jelsa 0,21465 Vrisnik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44226583540</item>
      <item>, OIB 85821130368</item>
    </izvorni_sadrzaj>
    <derivirana_varijabla naziv="DomainObject.Predmet.SudioniciListNazivOIB_1">
      <item>, OIB 44226583540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1747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2016-02-24T08:45:00Z</dcterms:created>
  <dc:creator>Lari Glavaš</dc:creator>
  <cp:lastModifiedBy>Lari Glavaš</cp:lastModifiedBy>
  <cp:lastPrinted>2016-02-24T08:45:00Z</cp:lastPrinted>
  <dcterms:modified xmlns:xsi="http://www.w3.org/2001/XMLSchema-instance" xsi:type="dcterms:W3CDTF">2016-02-24T08:45:00Z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