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1f00" w14:paraId="c8a1f0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DA55C0">
        <w:t>2434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DA55C0">
        <w:t>FRUTERIA j.d.o.o. Zagreb, Dobri dol 27, OIB: 1899752872</w:t>
      </w:r>
      <w:r w:rsidR="004B7DCF">
        <w:t xml:space="preserve">,  </w:t>
      </w:r>
      <w:r w:rsidRPr="00AF1EFD">
        <w:t xml:space="preserve">dana </w:t>
      </w:r>
      <w:r w:rsidR="00DA55C0">
        <w:t>22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DA55C0">
        <w:t xml:space="preserve">skraćeni </w:t>
      </w:r>
      <w:r w:rsidRPr="00AF1EFD">
        <w:t xml:space="preserve">stečajni postupak nad dužnikom </w:t>
      </w:r>
      <w:r w:rsidR="00DA55C0">
        <w:t>FRUTERIA j.d.o.o. Zagreb, Dobri dol 27, OIB: 1899752872</w:t>
      </w:r>
      <w:r w:rsidR="00476A28">
        <w:t>.</w:t>
      </w:r>
      <w:r w:rsidRPr="00AF1EFD">
        <w:t xml:space="preserve"> </w:t>
      </w:r>
      <w:r w:rsidR="00DA55C0">
        <w:t>Skraćeni s</w:t>
      </w:r>
      <w:r w:rsidRPr="00AF1EFD">
        <w:t xml:space="preserve">tečajni postupak je otvoren dana </w:t>
      </w:r>
      <w:r w:rsidR="00DA55C0">
        <w:t>22.</w:t>
      </w:r>
      <w:r w:rsidR="00CB670D">
        <w:t xml:space="preserve"> veljače</w:t>
      </w:r>
      <w:r w:rsidR="00476A28">
        <w:t xml:space="preserve"> 2016</w:t>
      </w:r>
      <w:r w:rsidRPr="00AF1EFD">
        <w:t xml:space="preserve">. godine u </w:t>
      </w:r>
      <w:r w:rsidR="008327B4">
        <w:t>1</w:t>
      </w:r>
      <w:r w:rsidR="00DA55C0">
        <w:t>4,3</w:t>
      </w:r>
      <w:r w:rsidR="008327B4">
        <w:t>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DA55C0">
        <w:t>Ivan Hudoletnjak, Ivanec, Zavojna ulica 3, OIB: 80924395653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DA55C0">
        <w:t xml:space="preserve">skraćeni </w:t>
      </w:r>
      <w:r w:rsidRPr="00AF1EFD">
        <w:t>stečajni postupak na</w:t>
      </w:r>
      <w:r w:rsidR="00B8790C">
        <w:t>d dužnikom</w:t>
      </w:r>
      <w:r w:rsidR="00195338" w:rsidRPr="00195338">
        <w:t xml:space="preserve"> </w:t>
      </w:r>
      <w:r w:rsidR="00DA55C0">
        <w:t>FRUTERIA j.d.o.o. Zagreb, Dobri dol 27, OIB: 1899752872</w:t>
      </w:r>
      <w:r w:rsidR="00CB670D">
        <w:t>,</w:t>
      </w:r>
      <w:r w:rsidR="004B7DCF">
        <w:t xml:space="preserve">  </w:t>
      </w:r>
      <w:r w:rsidR="008B73DD">
        <w:t xml:space="preserve">s danom </w:t>
      </w:r>
      <w:r w:rsidR="00B8790C">
        <w:t>22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DA55C0">
        <w:t>FRUTERIA j.d.o.o. Zagreb, Dobri dol 27, OIB: 1899752872</w:t>
      </w:r>
      <w:r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DA55C0">
        <w:t>FRUTERIA j.d.o.o. Zagreb, Dobri dol 27, OIB: 1899752872</w:t>
      </w:r>
      <w:r w:rsidR="00195338">
        <w:t xml:space="preserve">, 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DA55C0">
        <w:t>25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DA55C0" w:rsidP="00D5399D" w:rsidR="00DA55C0">
      <w:pPr>
        <w:ind w:firstLine="708"/>
        <w:jc w:val="both"/>
      </w:pPr>
      <w:r>
        <w:t>Osoba</w:t>
      </w:r>
      <w:r w:rsidR="00195338">
        <w:t xml:space="preserve"> ovlašten</w:t>
      </w:r>
      <w:r>
        <w:t>a</w:t>
      </w:r>
      <w:r w:rsidR="00195338">
        <w:t xml:space="preserve"> za zastupanje dužnika po zakonu</w:t>
      </w:r>
      <w:r>
        <w:t xml:space="preserve"> je dostavila prokazni popis imovine dana 14. prosinca 2015. godine iz kojeg proizlazi da društvo nema nikakve imovine.</w:t>
      </w:r>
    </w:p>
    <w:p w:rsidRDefault="00DA55C0" w:rsidP="00D5399D" w:rsidR="00DA55C0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DA55C0">
        <w:t>22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B8790C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B8790C" w:rsidR="00B8790C"/>
    <w:p w:rsidRDefault="00B8790C" w:rsidR="00B8790C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DA55C0">
        <w:t>Ivan Hudoletnjak, Ivanec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D39" w:rsidR="00AF0D39">
      <w:r>
        <w:separator/>
      </w:r>
    </w:p>
  </w:endnote>
  <w:endnote w:id="0" w:type="continuationSeparator">
    <w:p w:rsidRDefault="00AF0D39" w:rsidR="00AF0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D39" w:rsidR="00AF0D39">
      <w:r>
        <w:separator/>
      </w:r>
    </w:p>
  </w:footnote>
  <w:footnote w:id="0" w:type="continuationSeparator">
    <w:p w:rsidRDefault="00AF0D39" w:rsidR="00AF0D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26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DA55C0">
      <w:t>2434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D63AB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44C2C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0D39"/>
    <w:rsid w:val="00AF1EFD"/>
    <w:rsid w:val="00AF6F8E"/>
    <w:rsid w:val="00AF7F9B"/>
    <w:rsid w:val="00B62608"/>
    <w:rsid w:val="00B8790C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A55C0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7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9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9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9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9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7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9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9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9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9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2434</izvorni_sadrzaj>
    <derivirana_varijabla naziv="DomainObject.Predmet.Broj_1">2434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St-2434/2015</izvorni_sadrzaj>
    <derivirana_varijabla naziv="DomainObject.Predmet.OznakaBroj_1">St-2434/2015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FRUTERIA j.d.o.o.</izvorni_sadrzaj>
    <derivirana_varijabla naziv="DomainObject.Predmet.ProtustrankaFormated_1">  FRUTERIA j.d.o.o.</derivirana_varijabla>
  </DomainObject.Predmet.ProtustrankaFormated>
  <DomainObject.Predmet.ProtustrankaFormatedOIB>
    <izvorni_sadrzaj>  FRUTERIA j.d.o.o., OIB 18999752872</izvorni_sadrzaj>
    <derivirana_varijabla naziv="DomainObject.Predmet.ProtustrankaFormatedOIB_1">  FRUTERIA j.d.o.o., OIB 18999752872</derivirana_varijabla>
  </DomainObject.Predmet.ProtustrankaFormatedOIB>
  <DomainObject.Predmet.ProtustrankaFormatedWithAdress>
    <izvorni_sadrzaj> FRUTERIA j.d.o.o., Dobri dol 27, 10000 Zagreb</izvorni_sadrzaj>
    <derivirana_varijabla naziv="DomainObject.Predmet.ProtustrankaFormatedWithAdress_1"> FRUTERIA j.d.o.o., Dobri dol 27, 10000 Zagreb</derivirana_varijabla>
  </DomainObject.Predmet.ProtustrankaFormatedWithAdress>
  <DomainObject.Predmet.ProtustrankaFormatedWithAdressOIB>
    <izvorni_sadrzaj> FRUTERIA j.d.o.o., OIB 18999752872, Dobri dol 27, 10000 Zagreb</izvorni_sadrzaj>
    <derivirana_varijabla naziv="DomainObject.Predmet.ProtustrankaFormatedWithAdressOIB_1"> FRUTERIA j.d.o.o., OIB 18999752872, Dobri dol 27, 10000 Zagreb</derivirana_varijabla>
  </DomainObject.Predmet.ProtustrankaFormatedWithAdressOIB>
  <DomainObject.Predmet.ProtustrankaWithAdress>
    <izvorni_sadrzaj>FRUTERIA j.d.o.o. Dobri dol 27, 10000 Zagreb</izvorni_sadrzaj>
    <derivirana_varijabla naziv="DomainObject.Predmet.ProtustrankaWithAdress_1">FRUTERIA j.d.o.o. Dobri dol 27, 10000 Zagreb</derivirana_varijabla>
  </DomainObject.Predmet.ProtustrankaWithAdress>
  <DomainObject.Predmet.ProtustrankaWithAdressOIB>
    <izvorni_sadrzaj>FRUTERIA j.d.o.o., OIB 18999752872, Dobri dol 27, 10000 Zagreb</izvorni_sadrzaj>
    <derivirana_varijabla naziv="DomainObject.Predmet.ProtustrankaWithAdressOIB_1">FRUTERIA j.d.o.o., OIB 18999752872, Dobri dol 27, 10000 Zagreb</derivirana_varijabla>
  </DomainObject.Predmet.ProtustrankaWithAdressOIB>
  <DomainObject.Predmet.ProtustrankaNazivFormated>
    <izvorni_sadrzaj>FRUTERIA j.d.o.o.</izvorni_sadrzaj>
    <derivirana_varijabla naziv="DomainObject.Predmet.ProtustrankaNazivFormated_1">FRUTERIA j.d.o.o.</derivirana_varijabla>
  </DomainObject.Predmet.ProtustrankaNazivFormated>
  <DomainObject.Predmet.ProtustrankaNazivFormatedOIB>
    <izvorni_sadrzaj>FRUTERIA j.d.o.o., OIB 18999752872</izvorni_sadrzaj>
    <derivirana_varijabla naziv="DomainObject.Predmet.ProtustrankaNazivFormatedOIB_1">FRUTERIA j.d.o.o., OIB 18999752872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FRUTERIA j.d.o.o.</item>
    </izvorni_sadrzaj>
    <derivirana_varijabla naziv="DomainObject.Predmet.ProtuStrankaListFormated_1">
      <item>FRUTERIA j.d.o.o.</item>
    </derivirana_varijabla>
  </DomainObject.Predmet.ProtuStrankaListFormated>
  <DomainObject.Predmet.ProtuStrankaListFormatedOIB>
    <izvorni_sadrzaj>
      <item>FRUTERIA j.d.o.o., OIB 18999752872</item>
    </izvorni_sadrzaj>
    <derivirana_varijabla naziv="DomainObject.Predmet.ProtuStrankaListFormatedOIB_1">
      <item>FRUTERIA j.d.o.o., OIB 18999752872</item>
    </derivirana_varijabla>
  </DomainObject.Predmet.ProtuStrankaListFormatedOIB>
  <DomainObject.Predmet.ProtuStrankaListFormatedWithAdress>
    <izvorni_sadrzaj>
      <item>FRUTERIA j.d.o.o., Dobri dol 27, 10000 Zagreb</item>
    </izvorni_sadrzaj>
    <derivirana_varijabla naziv="DomainObject.Predmet.ProtuStrankaListFormatedWithAdress_1">
      <item>FRUTERIA j.d.o.o., Dobri dol 27, 10000 Zagreb</item>
    </derivirana_varijabla>
  </DomainObject.Predmet.ProtuStrankaListFormatedWithAdress>
  <DomainObject.Predmet.ProtuStrankaListFormatedWithAdressOIB>
    <izvorni_sadrzaj>
      <item>FRUTERIA j.d.o.o., OIB 18999752872, Dobri dol 27, 10000 Zagreb</item>
    </izvorni_sadrzaj>
    <derivirana_varijabla naziv="DomainObject.Predmet.ProtuStrankaListFormatedWithAdressOIB_1">
      <item>FRUTERIA j.d.o.o., OIB 18999752872, Dobri dol 27, 10000 Zagreb</item>
    </derivirana_varijabla>
  </DomainObject.Predmet.ProtuStrankaListFormatedWithAdressOIB>
  <DomainObject.Predmet.ProtuStrankaListNazivFormated>
    <izvorni_sadrzaj>
      <item>FRUTERIA j.d.o.o.</item>
    </izvorni_sadrzaj>
    <derivirana_varijabla naziv="DomainObject.Predmet.ProtuStrankaListNazivFormated_1">
      <item>FRUTERIA j.d.o.o.</item>
    </derivirana_varijabla>
  </DomainObject.Predmet.ProtuStrankaListNazivFormated>
  <DomainObject.Predmet.ProtuStrankaListNazivFormatedOIB>
    <izvorni_sadrzaj>
      <item>FRUTERIA j.d.o.o., OIB 18999752872</item>
    </izvorni_sadrzaj>
    <derivirana_varijabla naziv="DomainObject.Predmet.ProtuStrankaListNazivFormatedOIB_1">
      <item>FRUTERIA j.d.o.o., OIB 18999752872</item>
    </derivirana_varijabla>
  </DomainObject.Predmet.ProtuStrankaListNazivFormatedOIB>
  <DomainObject.Predmet.OstaliListFormated>
    <izvorni_sadrzaj>
      <item>Ivana Šaban</item>
    </izvorni_sadrzaj>
    <derivirana_varijabla naziv="DomainObject.Predmet.OstaliListFormated_1">
      <item>Ivana Šaban</item>
    </derivirana_varijabla>
  </DomainObject.Predmet.OstaliListFormated>
  <DomainObject.Predmet.OstaliListFormatedOIB>
    <izvorni_sadrzaj>
      <item>Ivana Šaban, OIB 83617774104</item>
    </izvorni_sadrzaj>
    <derivirana_varijabla naziv="DomainObject.Predmet.OstaliListFormatedOIB_1">
      <item>Ivana Šaban, OIB 83617774104</item>
    </derivirana_varijabla>
  </DomainObject.Predmet.OstaliListFormatedOIB>
  <DomainObject.Predmet.OstaliListFormatedWithAdress>
    <izvorni_sadrzaj>
      <item>Ivana Šaban, Dobri Dol 27, 10000 Zagreb</item>
    </izvorni_sadrzaj>
    <derivirana_varijabla naziv="DomainObject.Predmet.OstaliListFormatedWithAdress_1">
      <item>Ivana Šaban, Dobri Dol 27, 10000 Zagreb</item>
    </derivirana_varijabla>
  </DomainObject.Predmet.OstaliListFormatedWithAdress>
  <DomainObject.Predmet.OstaliListFormatedWithAdressOIB>
    <izvorni_sadrzaj>
      <item>Ivana Šaban, OIB 83617774104, Dobri Dol 27, 10000 Zagreb</item>
    </izvorni_sadrzaj>
    <derivirana_varijabla naziv="DomainObject.Predmet.OstaliListFormatedWithAdressOIB_1">
      <item>Ivana Šaban, OIB 83617774104, Dobri Dol 27, 10000 Zagreb</item>
    </derivirana_varijabla>
  </DomainObject.Predmet.OstaliListFormatedWithAdressOIB>
  <DomainObject.Predmet.OstaliListNazivFormated>
    <izvorni_sadrzaj>
      <item>Ivana Šaban</item>
    </izvorni_sadrzaj>
    <derivirana_varijabla naziv="DomainObject.Predmet.OstaliListNazivFormated_1">
      <item>Ivana Šaban</item>
    </derivirana_varijabla>
  </DomainObject.Predmet.OstaliListNazivFormated>
  <DomainObject.Predmet.OstaliListNazivFormatedOIB>
    <izvorni_sadrzaj>
      <item>Ivana Šaban, OIB 83617774104</item>
    </izvorni_sadrzaj>
    <derivirana_varijabla naziv="DomainObject.Predmet.OstaliListNazivFormatedOIB_1">
      <item>Ivana Šaban, OIB 83617774104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FRUTERIA j.d.o.o.</izvorni_sadrzaj>
    <derivirana_varijabla naziv="DomainObject.Predmet.ProtustrankaIDrugi_1">FRUTERIA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FRUTERIA j.d.o.o., OIB 18999752872, Dobri dol 27, 10000 Zagreb</izvorni_sadrzaj>
    <derivirana_varijabla naziv="DomainObject.Predmet.ProtustrankaIDrugiAdressOIB_1">FRUTERIA j.d.o.o., OIB 18999752872, Dobri dol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FRUTERIA j.d.o.o.</item>
      <item>FINA Regionalni centar Zagreb</item>
      <item>Ivana Šaban</item>
    </izvorni_sadrzaj>
    <derivirana_varijabla naziv="DomainObject.Predmet.SudioniciListNaziv_1">
      <item>FRUTERIA j.d.o.o.</item>
      <item>FINA Regionalni centar Zagreb</item>
      <item>Ivana Šaban</item>
    </derivirana_varijabla>
  </DomainObject.Predmet.SudioniciListNaziv>
  <DomainObject.Predmet.SudioniciListAdressOIB>
    <izvorni_sadrzaj>
      <item>FRUTERIA j.d.o.o., OIB 18999752872, Dobri dol 27,10000 Zagreb</item>
      <item>FINA Regionalni centar Zagreb, OIB 85821130368, Trg Svibanjskih žrtava 1995. br. 1,10000 Zagreb</item>
      <item>Ivana Šaban, OIB 83617774104, Dobri Dol 27,10000 Zagreb</item>
    </izvorni_sadrzaj>
    <derivirana_varijabla naziv="DomainObject.Predmet.SudioniciListAdressOIB_1">
      <item>FRUTERIA j.d.o.o., OIB 18999752872, Dobri dol 27,10000 Zagreb</item>
      <item>FINA Regionalni centar Zagreb, OIB 85821130368, Trg Svibanjskih žrtava 1995. br. 1,10000 Zagreb</item>
      <item>Ivana Šaban, OIB 83617774104, Dobri Dol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18999752872</item>
      <item>, OIB 85821130368</item>
      <item>, OIB 83617774104</item>
    </izvorni_sadrzaj>
    <derivirana_varijabla naziv="DomainObject.Predmet.SudioniciListNazivOIB_1">
      <item>, OIB 18999752872</item>
      <item>, OIB 85821130368</item>
      <item>, OIB 83617774104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492</properties:Words>
  <properties:Characters>2662</properties:Characters>
  <properties:Lines>94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2016-02-22T12:55:00Z</dcterms:created>
  <dc:creator>Korisnik</dc:creator>
  <cp:lastModifiedBy>Draženka Prpić</cp:lastModifiedBy>
  <cp:lastPrinted>2016-02-22T12:57:00Z</cp:lastPrinted>
  <dcterms:modified xmlns:xsi="http://www.w3.org/2001/XMLSchema-instance" xsi:type="dcterms:W3CDTF">2016-02-22T12:58:00Z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