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080039" w:rsidRPr="00080039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8003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080039" w:rsidRPr="0008003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370A09" w:rsidR="00E86F95" w:rsidRPr="00080039">
            <w:pPr>
              <w:pStyle w:val="VSVerzija"/>
              <w:jc w:val="right"/>
            </w:pPr>
            <w:r w:rsidRPr="00080039">
              <w:t>Poslovni b</w:t>
            </w:r>
            <w:r w:rsidR="00E20817" w:rsidRPr="00080039">
              <w:t xml:space="preserve">roj: </w:t>
            </w:r>
            <w:r w:rsidR="008B1DE0" w:rsidRPr="00080039">
              <w:t>1 St</w:t>
            </w:r>
            <w:r w:rsidR="00E20817" w:rsidRPr="00080039">
              <w:t>-</w:t>
            </w:r>
            <w:r w:rsidR="00370A09">
              <w:t>414</w:t>
            </w:r>
            <w:r w:rsidR="008B1DE0" w:rsidRPr="00080039">
              <w:t>/201</w:t>
            </w:r>
            <w:r w:rsidR="00727AF8" w:rsidRPr="00080039">
              <w:t>8</w:t>
            </w:r>
            <w:r w:rsidR="00E86F95" w:rsidRPr="00080039">
              <w:t>-</w:t>
            </w:r>
            <w:r w:rsidR="00370A09">
              <w:t>4</w:t>
            </w:r>
          </w:p>
        </w:tc>
      </w:tr>
    </w:tbl>
    <w:p w14:textId="805067b" w14:paraId="805067b" w:rsidRDefault="00E86F95" w:rsidP="00E86F95" w:rsidR="00E86F95" w:rsidRPr="0008003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U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 xml:space="preserve"> I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M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C50709" w:rsidRPr="00080039">
        <w:rPr>
          <w:rFonts w:hAnsi="Times New Roman" w:ascii="Times New Roman"/>
          <w:sz w:val="24"/>
          <w:szCs w:val="24"/>
        </w:rPr>
        <w:t xml:space="preserve"> 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P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U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B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L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I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K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345212" w:rsidRPr="00080039">
        <w:rPr>
          <w:rFonts w:hAnsi="Times New Roman" w:ascii="Times New Roman"/>
          <w:sz w:val="24"/>
          <w:szCs w:val="24"/>
        </w:rPr>
        <w:t xml:space="preserve"> 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H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V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A</w:t>
      </w:r>
      <w:r w:rsidR="008B1DE0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T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S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K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J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Š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NJ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ab/>
      </w:r>
      <w:r w:rsidR="00AF484E" w:rsidRPr="00080039">
        <w:rPr>
          <w:rFonts w:hAnsi="Times New Roman" w:ascii="Times New Roman"/>
          <w:sz w:val="24"/>
          <w:szCs w:val="24"/>
        </w:rPr>
        <w:t xml:space="preserve">Trgovački sud u Varaždinu po sudskoj savjetnici Janji </w:t>
      </w:r>
      <w:r w:rsidR="00A07D80" w:rsidRPr="00080039">
        <w:rPr>
          <w:rFonts w:hAnsi="Times New Roman" w:ascii="Times New Roman"/>
          <w:sz w:val="24"/>
          <w:szCs w:val="24"/>
        </w:rPr>
        <w:t>Topol Fulir</w:t>
      </w:r>
      <w:r w:rsidR="00AF484E" w:rsidRPr="00080039">
        <w:rPr>
          <w:rFonts w:hAnsi="Times New Roman" w:ascii="Times New Roman"/>
          <w:sz w:val="24"/>
          <w:szCs w:val="24"/>
        </w:rPr>
        <w:t>, u stečajnom  predmetu povodom zahtjeva Financijske agencije Regionalni centar Zagreb, Podružnica Varaždin, Augusta Cesarca 2, Varaždin, OIB: 85821130368, za pokretanje skraćenog stečajnog postupka protiv dužnika</w:t>
      </w:r>
      <w:r w:rsidR="00370A09" w:rsidRPr="00370A09">
        <w:rPr>
          <w:rFonts w:eastAsia="Times New Roman" w:hAnsi="Times New Roman" w:ascii="Times New Roman"/>
          <w:sz w:val="24"/>
          <w:szCs w:val="24"/>
        </w:rPr>
        <w:t xml:space="preserve"> </w:t>
      </w:r>
      <w:r w:rsidR="00370A09">
        <w:rPr>
          <w:rFonts w:eastAsia="Times New Roman" w:hAnsi="Times New Roman" w:ascii="Times New Roman"/>
          <w:sz w:val="24"/>
          <w:szCs w:val="24"/>
        </w:rPr>
        <w:t>ELLIT d.o.o.</w:t>
      </w:r>
      <w:r w:rsidR="00370A09" w:rsidRPr="003A618C">
        <w:rPr>
          <w:rFonts w:eastAsia="Times New Roman" w:hAnsi="Times New Roman" w:ascii="Times New Roman"/>
          <w:sz w:val="24"/>
          <w:szCs w:val="24"/>
        </w:rPr>
        <w:t>,</w:t>
      </w:r>
      <w:r w:rsidR="00370A09">
        <w:rPr>
          <w:rFonts w:eastAsia="Times New Roman" w:hAnsi="Times New Roman" w:ascii="Times New Roman"/>
          <w:sz w:val="24"/>
          <w:szCs w:val="24"/>
        </w:rPr>
        <w:t xml:space="preserve"> Glavna 2, 40320 Hodošan,</w:t>
      </w:r>
      <w:r w:rsidR="00370A09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70A09">
        <w:rPr>
          <w:rFonts w:eastAsia="Times New Roman" w:hAnsi="Times New Roman" w:ascii="Times New Roman"/>
          <w:sz w:val="24"/>
          <w:szCs w:val="24"/>
        </w:rPr>
        <w:t>52408448571</w:t>
      </w:r>
      <w:r w:rsidR="00D409C2" w:rsidRPr="00080039">
        <w:rPr>
          <w:rFonts w:hAnsi="Times New Roman" w:ascii="Times New Roman"/>
          <w:sz w:val="24"/>
          <w:szCs w:val="24"/>
        </w:rPr>
        <w:t xml:space="preserve">, dana </w:t>
      </w:r>
      <w:r w:rsidR="00370A09">
        <w:rPr>
          <w:rFonts w:hAnsi="Times New Roman" w:ascii="Times New Roman"/>
          <w:sz w:val="24"/>
          <w:szCs w:val="24"/>
        </w:rPr>
        <w:t>10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  <w:r w:rsidR="00370A09">
        <w:rPr>
          <w:rFonts w:hAnsi="Times New Roman" w:ascii="Times New Roman"/>
          <w:sz w:val="24"/>
          <w:szCs w:val="24"/>
        </w:rPr>
        <w:t>prosinca</w:t>
      </w:r>
      <w:r w:rsidR="00AF484E" w:rsidRPr="00080039">
        <w:rPr>
          <w:rFonts w:hAnsi="Times New Roman" w:ascii="Times New Roman"/>
          <w:sz w:val="24"/>
          <w:szCs w:val="24"/>
        </w:rPr>
        <w:t xml:space="preserve"> 201</w:t>
      </w:r>
      <w:r w:rsidR="006A34E1" w:rsidRPr="00080039">
        <w:rPr>
          <w:rFonts w:hAnsi="Times New Roman" w:ascii="Times New Roman"/>
          <w:sz w:val="24"/>
          <w:szCs w:val="24"/>
        </w:rPr>
        <w:t>8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1</w:t>
      </w:r>
      <w:r w:rsidR="00AF484E" w:rsidRPr="00080039">
        <w:rPr>
          <w:rFonts w:hAnsi="Times New Roman" w:ascii="Times New Roman"/>
          <w:sz w:val="24"/>
          <w:szCs w:val="24"/>
        </w:rPr>
        <w:t>/ Otvara se stečajni postupak nad stečajnim dužnikom</w:t>
      </w:r>
      <w:r w:rsidR="00370A09" w:rsidRPr="00370A09">
        <w:rPr>
          <w:rFonts w:eastAsia="Times New Roman" w:hAnsi="Times New Roman" w:ascii="Times New Roman"/>
          <w:sz w:val="24"/>
          <w:szCs w:val="24"/>
        </w:rPr>
        <w:t xml:space="preserve"> </w:t>
      </w:r>
      <w:r w:rsidR="00370A09">
        <w:rPr>
          <w:rFonts w:eastAsia="Times New Roman" w:hAnsi="Times New Roman" w:ascii="Times New Roman"/>
          <w:sz w:val="24"/>
          <w:szCs w:val="24"/>
        </w:rPr>
        <w:t>ELLIT d.o.o.</w:t>
      </w:r>
      <w:r w:rsidR="00370A09" w:rsidRPr="003A618C">
        <w:rPr>
          <w:rFonts w:eastAsia="Times New Roman" w:hAnsi="Times New Roman" w:ascii="Times New Roman"/>
          <w:sz w:val="24"/>
          <w:szCs w:val="24"/>
        </w:rPr>
        <w:t>,</w:t>
      </w:r>
      <w:r w:rsidR="00370A09">
        <w:rPr>
          <w:rFonts w:eastAsia="Times New Roman" w:hAnsi="Times New Roman" w:ascii="Times New Roman"/>
          <w:sz w:val="24"/>
          <w:szCs w:val="24"/>
        </w:rPr>
        <w:t xml:space="preserve"> Glavna 2, 40320 Hodošan,</w:t>
      </w:r>
      <w:r w:rsidR="00370A09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70A09">
        <w:rPr>
          <w:rFonts w:eastAsia="Times New Roman" w:hAnsi="Times New Roman" w:ascii="Times New Roman"/>
          <w:sz w:val="24"/>
          <w:szCs w:val="24"/>
        </w:rPr>
        <w:t>52408448571</w:t>
      </w:r>
      <w:r w:rsidR="00AF484E" w:rsidRPr="00080039">
        <w:rPr>
          <w:rFonts w:hAnsi="Times New Roman" w:ascii="Times New Roman"/>
          <w:sz w:val="24"/>
          <w:szCs w:val="24"/>
        </w:rPr>
        <w:t xml:space="preserve">, s danom </w:t>
      </w:r>
      <w:r w:rsidR="00370A09">
        <w:rPr>
          <w:rFonts w:hAnsi="Times New Roman" w:ascii="Times New Roman"/>
          <w:sz w:val="24"/>
          <w:szCs w:val="24"/>
        </w:rPr>
        <w:t>1</w:t>
      </w:r>
      <w:r w:rsidR="00C8110D">
        <w:rPr>
          <w:rFonts w:hAnsi="Times New Roman" w:ascii="Times New Roman"/>
          <w:sz w:val="24"/>
          <w:szCs w:val="24"/>
        </w:rPr>
        <w:t>0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  <w:r w:rsidR="00370A09">
        <w:rPr>
          <w:rFonts w:hAnsi="Times New Roman" w:ascii="Times New Roman"/>
          <w:sz w:val="24"/>
          <w:szCs w:val="24"/>
        </w:rPr>
        <w:t>prosinca</w:t>
      </w:r>
      <w:r w:rsidR="00AF484E" w:rsidRPr="00080039">
        <w:rPr>
          <w:rFonts w:hAnsi="Times New Roman" w:ascii="Times New Roman"/>
          <w:sz w:val="24"/>
          <w:szCs w:val="24"/>
        </w:rPr>
        <w:t xml:space="preserve"> 201</w:t>
      </w:r>
      <w:r w:rsidRPr="00080039">
        <w:rPr>
          <w:rFonts w:hAnsi="Times New Roman" w:ascii="Times New Roman"/>
          <w:sz w:val="24"/>
          <w:szCs w:val="24"/>
        </w:rPr>
        <w:t>8</w:t>
      </w:r>
      <w:r w:rsidR="00AF484E" w:rsidRPr="00080039">
        <w:rPr>
          <w:rFonts w:hAnsi="Times New Roman" w:ascii="Times New Roman"/>
          <w:sz w:val="24"/>
          <w:szCs w:val="24"/>
        </w:rPr>
        <w:t xml:space="preserve">. u </w:t>
      </w:r>
      <w:r w:rsidR="00E97B89">
        <w:rPr>
          <w:rFonts w:hAnsi="Times New Roman" w:ascii="Times New Roman"/>
          <w:sz w:val="24"/>
          <w:szCs w:val="24"/>
        </w:rPr>
        <w:t>12</w:t>
      </w:r>
      <w:r w:rsidR="00AF484E" w:rsidRPr="00080039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2</w:t>
      </w:r>
      <w:r w:rsidR="00AF484E" w:rsidRPr="00080039">
        <w:rPr>
          <w:rFonts w:hAnsi="Times New Roman" w:ascii="Times New Roman"/>
          <w:sz w:val="24"/>
          <w:szCs w:val="24"/>
        </w:rPr>
        <w:t>/ Zaključuje se stečajni postupak nad stečajnim dužnikom</w:t>
      </w:r>
      <w:r w:rsidR="00370A09" w:rsidRPr="00370A09">
        <w:rPr>
          <w:rFonts w:eastAsia="Times New Roman" w:hAnsi="Times New Roman" w:ascii="Times New Roman"/>
          <w:sz w:val="24"/>
          <w:szCs w:val="24"/>
        </w:rPr>
        <w:t xml:space="preserve"> </w:t>
      </w:r>
      <w:r w:rsidR="00370A09">
        <w:rPr>
          <w:rFonts w:eastAsia="Times New Roman" w:hAnsi="Times New Roman" w:ascii="Times New Roman"/>
          <w:sz w:val="24"/>
          <w:szCs w:val="24"/>
        </w:rPr>
        <w:t>ELLIT d.o.o.</w:t>
      </w:r>
      <w:r w:rsidR="00370A09" w:rsidRPr="003A618C">
        <w:rPr>
          <w:rFonts w:eastAsia="Times New Roman" w:hAnsi="Times New Roman" w:ascii="Times New Roman"/>
          <w:sz w:val="24"/>
          <w:szCs w:val="24"/>
        </w:rPr>
        <w:t>,</w:t>
      </w:r>
      <w:r w:rsidR="00370A09">
        <w:rPr>
          <w:rFonts w:eastAsia="Times New Roman" w:hAnsi="Times New Roman" w:ascii="Times New Roman"/>
          <w:sz w:val="24"/>
          <w:szCs w:val="24"/>
        </w:rPr>
        <w:t xml:space="preserve"> Glavna 2, 40320 Hodošan,</w:t>
      </w:r>
      <w:r w:rsidR="00370A09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70A09">
        <w:rPr>
          <w:rFonts w:eastAsia="Times New Roman" w:hAnsi="Times New Roman" w:ascii="Times New Roman"/>
          <w:sz w:val="24"/>
          <w:szCs w:val="24"/>
        </w:rPr>
        <w:t>52408448571</w:t>
      </w:r>
      <w:r w:rsidR="00AF484E"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3</w:t>
      </w:r>
      <w:r w:rsidR="00AF484E" w:rsidRPr="00080039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370A09">
        <w:rPr>
          <w:rFonts w:hAnsi="Times New Roman" w:ascii="Times New Roman"/>
          <w:sz w:val="24"/>
          <w:szCs w:val="24"/>
        </w:rPr>
        <w:t>Melita Vrkić Hajsok</w:t>
      </w:r>
      <w:r w:rsidR="00C8110D">
        <w:rPr>
          <w:rFonts w:hAnsi="Times New Roman" w:ascii="Times New Roman"/>
          <w:sz w:val="24"/>
          <w:szCs w:val="24"/>
        </w:rPr>
        <w:t xml:space="preserve">, OIB: </w:t>
      </w:r>
      <w:r w:rsidR="00370A09">
        <w:rPr>
          <w:rFonts w:hAnsi="Times New Roman" w:ascii="Times New Roman"/>
          <w:sz w:val="24"/>
          <w:szCs w:val="24"/>
        </w:rPr>
        <w:t>08357613396, Ivanečka 19, Tužno, Radovan</w:t>
      </w:r>
      <w:r w:rsidR="00AF484E"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4</w:t>
      </w:r>
      <w:r w:rsidR="00AF484E" w:rsidRPr="00080039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>/ Po pravomoćnosti ovoga rješenja stečajni dužnik</w:t>
      </w:r>
      <w:r w:rsidR="00370A09" w:rsidRPr="00370A09">
        <w:rPr>
          <w:rFonts w:eastAsia="Times New Roman" w:hAnsi="Times New Roman" w:ascii="Times New Roman"/>
          <w:sz w:val="24"/>
          <w:szCs w:val="24"/>
        </w:rPr>
        <w:t xml:space="preserve"> </w:t>
      </w:r>
      <w:r w:rsidR="00370A09">
        <w:rPr>
          <w:rFonts w:eastAsia="Times New Roman" w:hAnsi="Times New Roman" w:ascii="Times New Roman"/>
          <w:sz w:val="24"/>
          <w:szCs w:val="24"/>
        </w:rPr>
        <w:t>ELLIT d.o.o.</w:t>
      </w:r>
      <w:r w:rsidR="00370A09" w:rsidRPr="003A618C">
        <w:rPr>
          <w:rFonts w:eastAsia="Times New Roman" w:hAnsi="Times New Roman" w:ascii="Times New Roman"/>
          <w:sz w:val="24"/>
          <w:szCs w:val="24"/>
        </w:rPr>
        <w:t>,</w:t>
      </w:r>
      <w:r w:rsidR="00370A09">
        <w:rPr>
          <w:rFonts w:eastAsia="Times New Roman" w:hAnsi="Times New Roman" w:ascii="Times New Roman"/>
          <w:sz w:val="24"/>
          <w:szCs w:val="24"/>
        </w:rPr>
        <w:t xml:space="preserve"> Glavna 2, 40320 Hodošan,</w:t>
      </w:r>
      <w:r w:rsidR="00370A09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70A09">
        <w:rPr>
          <w:rFonts w:eastAsia="Times New Roman" w:hAnsi="Times New Roman" w:ascii="Times New Roman"/>
          <w:sz w:val="24"/>
          <w:szCs w:val="24"/>
        </w:rPr>
        <w:t>52408448571</w:t>
      </w:r>
      <w:r w:rsidR="00AF484E" w:rsidRPr="00080039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370A09">
        <w:rPr>
          <w:rFonts w:hAnsi="Times New Roman" w:ascii="Times New Roman"/>
          <w:sz w:val="24"/>
          <w:szCs w:val="24"/>
        </w:rPr>
        <w:t>18</w:t>
      </w:r>
      <w:r w:rsidR="00913EF3" w:rsidRPr="00080039">
        <w:rPr>
          <w:rFonts w:hAnsi="Times New Roman" w:ascii="Times New Roman"/>
          <w:sz w:val="24"/>
          <w:szCs w:val="24"/>
        </w:rPr>
        <w:t>.</w:t>
      </w:r>
      <w:r w:rsidRPr="00080039">
        <w:rPr>
          <w:rFonts w:hAnsi="Times New Roman" w:ascii="Times New Roman"/>
          <w:sz w:val="24"/>
          <w:szCs w:val="24"/>
        </w:rPr>
        <w:t xml:space="preserve"> </w:t>
      </w:r>
      <w:r w:rsidR="00370A09">
        <w:rPr>
          <w:rFonts w:hAnsi="Times New Roman" w:ascii="Times New Roman"/>
          <w:sz w:val="24"/>
          <w:szCs w:val="24"/>
        </w:rPr>
        <w:t>prosinc</w:t>
      </w:r>
      <w:r w:rsidR="00E97B89">
        <w:rPr>
          <w:rFonts w:hAnsi="Times New Roman" w:ascii="Times New Roman"/>
          <w:sz w:val="24"/>
          <w:szCs w:val="24"/>
        </w:rPr>
        <w:t>a</w:t>
      </w:r>
      <w:r w:rsidRPr="00080039">
        <w:rPr>
          <w:rFonts w:hAnsi="Times New Roman" w:ascii="Times New Roman"/>
          <w:sz w:val="24"/>
          <w:szCs w:val="24"/>
        </w:rPr>
        <w:t xml:space="preserve"> 201</w:t>
      </w:r>
      <w:r w:rsidR="00727AF8" w:rsidRPr="00080039">
        <w:rPr>
          <w:rFonts w:hAnsi="Times New Roman" w:ascii="Times New Roman"/>
          <w:sz w:val="24"/>
          <w:szCs w:val="24"/>
        </w:rPr>
        <w:t>8</w:t>
      </w:r>
      <w:r w:rsidRPr="00080039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</w:t>
      </w:r>
      <w:r w:rsidR="00A07D80" w:rsidRPr="00080039">
        <w:rPr>
          <w:rFonts w:hAnsi="Times New Roman" w:ascii="Times New Roman"/>
          <w:sz w:val="24"/>
          <w:szCs w:val="24"/>
        </w:rPr>
        <w:t>le ispunjene pretpostavke iz članka</w:t>
      </w:r>
      <w:r w:rsidRPr="00080039">
        <w:rPr>
          <w:rFonts w:hAnsi="Times New Roman" w:ascii="Times New Roman"/>
          <w:sz w:val="24"/>
          <w:szCs w:val="24"/>
        </w:rPr>
        <w:t xml:space="preserve"> 428. Stečajnog zakona (</w:t>
      </w:r>
      <w:r w:rsidR="00817D25" w:rsidRPr="00080039">
        <w:rPr>
          <w:rFonts w:hAnsi="Times New Roman" w:ascii="Times New Roman"/>
          <w:sz w:val="24"/>
          <w:szCs w:val="24"/>
        </w:rPr>
        <w:t>"</w:t>
      </w:r>
      <w:r w:rsidR="00A07D80" w:rsidRPr="00080039">
        <w:rPr>
          <w:rFonts w:hAnsi="Times New Roman" w:ascii="Times New Roman"/>
          <w:sz w:val="24"/>
          <w:szCs w:val="24"/>
        </w:rPr>
        <w:t>Narodne novine</w:t>
      </w:r>
      <w:r w:rsidR="00817D25" w:rsidRPr="00080039">
        <w:rPr>
          <w:rFonts w:hAnsi="Times New Roman" w:ascii="Times New Roman"/>
          <w:sz w:val="24"/>
          <w:szCs w:val="24"/>
        </w:rPr>
        <w:t>"</w:t>
      </w:r>
      <w:r w:rsidR="00A07D80" w:rsidRPr="00080039">
        <w:rPr>
          <w:rFonts w:hAnsi="Times New Roman" w:ascii="Times New Roman"/>
          <w:sz w:val="24"/>
          <w:szCs w:val="24"/>
        </w:rPr>
        <w:t xml:space="preserve"> broj</w:t>
      </w:r>
      <w:r w:rsidRPr="00080039">
        <w:rPr>
          <w:rFonts w:hAnsi="Times New Roman" w:ascii="Times New Roman"/>
          <w:sz w:val="24"/>
          <w:szCs w:val="24"/>
        </w:rPr>
        <w:t xml:space="preserve"> 71/15</w:t>
      </w:r>
      <w:r w:rsidR="00CF24F7">
        <w:rPr>
          <w:rFonts w:hAnsi="Times New Roman" w:ascii="Times New Roman"/>
          <w:sz w:val="24"/>
          <w:szCs w:val="24"/>
        </w:rPr>
        <w:t>, 104/17</w:t>
      </w:r>
      <w:r w:rsidRPr="00080039">
        <w:rPr>
          <w:rFonts w:hAnsi="Times New Roman" w:ascii="Times New Roman"/>
          <w:sz w:val="24"/>
          <w:szCs w:val="24"/>
        </w:rPr>
        <w:t xml:space="preserve"> - da</w:t>
      </w:r>
      <w:r w:rsidR="00A07D80" w:rsidRPr="00080039">
        <w:rPr>
          <w:rFonts w:hAnsi="Times New Roman" w:ascii="Times New Roman"/>
          <w:sz w:val="24"/>
          <w:szCs w:val="24"/>
        </w:rPr>
        <w:t>lje SZ-a), sud je, primjenom članaka</w:t>
      </w:r>
      <w:r w:rsidRPr="00080039">
        <w:rPr>
          <w:rFonts w:hAnsi="Times New Roman" w:ascii="Times New Roman"/>
          <w:sz w:val="24"/>
          <w:szCs w:val="24"/>
        </w:rPr>
        <w:t xml:space="preserve"> 430</w:t>
      </w:r>
      <w:r w:rsidR="00A07D80" w:rsidRPr="00080039">
        <w:rPr>
          <w:rFonts w:hAnsi="Times New Roman" w:ascii="Times New Roman"/>
          <w:sz w:val="24"/>
          <w:szCs w:val="24"/>
        </w:rPr>
        <w:t>.</w:t>
      </w:r>
      <w:r w:rsidRPr="00080039">
        <w:rPr>
          <w:rFonts w:hAnsi="Times New Roman" w:ascii="Times New Roman"/>
          <w:sz w:val="24"/>
          <w:szCs w:val="24"/>
        </w:rPr>
        <w:t xml:space="preserve">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</w:t>
      </w:r>
      <w:r w:rsidR="00A07D80" w:rsidRPr="00080039">
        <w:rPr>
          <w:rFonts w:hAnsi="Times New Roman" w:ascii="Times New Roman"/>
          <w:sz w:val="24"/>
          <w:szCs w:val="24"/>
        </w:rPr>
        <w:t>a postupka, sud je primjenom članaka</w:t>
      </w:r>
      <w:r w:rsidRPr="00080039">
        <w:rPr>
          <w:rFonts w:hAnsi="Times New Roman" w:ascii="Times New Roman"/>
          <w:sz w:val="24"/>
          <w:szCs w:val="24"/>
        </w:rPr>
        <w:t xml:space="preserve"> 431. i 432. SZ-a odlučio kao u izreci ovog rješenja.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U Varaždinu </w:t>
      </w:r>
      <w:r w:rsidR="00370A09">
        <w:rPr>
          <w:rFonts w:hAnsi="Times New Roman" w:ascii="Times New Roman"/>
          <w:sz w:val="24"/>
          <w:szCs w:val="24"/>
        </w:rPr>
        <w:t>1</w:t>
      </w:r>
      <w:r w:rsidR="00C8110D">
        <w:rPr>
          <w:rFonts w:hAnsi="Times New Roman" w:ascii="Times New Roman"/>
          <w:sz w:val="24"/>
          <w:szCs w:val="24"/>
        </w:rPr>
        <w:t>0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 w:rsidR="00370A09">
        <w:rPr>
          <w:rFonts w:hAnsi="Times New Roman" w:ascii="Times New Roman"/>
          <w:sz w:val="24"/>
          <w:szCs w:val="24"/>
        </w:rPr>
        <w:t>prosinca</w:t>
      </w:r>
      <w:r w:rsidRPr="00080039">
        <w:rPr>
          <w:rFonts w:hAnsi="Times New Roman" w:ascii="Times New Roman"/>
          <w:sz w:val="24"/>
          <w:szCs w:val="24"/>
        </w:rPr>
        <w:t xml:space="preserve"> 201</w:t>
      </w:r>
      <w:r w:rsidR="006A34E1" w:rsidRPr="00080039">
        <w:rPr>
          <w:rFonts w:hAnsi="Times New Roman" w:ascii="Times New Roman"/>
          <w:sz w:val="24"/>
          <w:szCs w:val="24"/>
        </w:rPr>
        <w:t>8</w:t>
      </w:r>
      <w:r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7E2096" w:rsidR="007E2096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Janja </w:t>
      </w:r>
      <w:r w:rsidR="00A07D80" w:rsidRPr="00080039">
        <w:rPr>
          <w:rFonts w:hAnsi="Times New Roman" w:ascii="Times New Roman"/>
          <w:sz w:val="24"/>
          <w:szCs w:val="24"/>
        </w:rPr>
        <w:t>Topol Fulir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  <w:r w:rsidR="008B1DE0" w:rsidRPr="00080039">
        <w:rPr>
          <w:rFonts w:hAnsi="Times New Roman" w:ascii="Times New Roman"/>
          <w:sz w:val="24"/>
          <w:szCs w:val="24"/>
        </w:rPr>
        <w:t>Uputa o pravnom lijeku</w:t>
      </w:r>
      <w:r w:rsidRPr="00080039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080039">
        <w:rPr>
          <w:rFonts w:hAnsi="Times New Roman" w:ascii="Times New Roman"/>
          <w:sz w:val="24"/>
          <w:szCs w:val="24"/>
        </w:rPr>
        <w:t>1/</w:t>
      </w:r>
      <w:r w:rsidRPr="00080039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</w:t>
      </w:r>
      <w:r w:rsidR="007A5BDF" w:rsidRPr="00080039">
        <w:rPr>
          <w:rFonts w:hAnsi="Times New Roman" w:ascii="Times New Roman"/>
          <w:sz w:val="24"/>
          <w:szCs w:val="24"/>
        </w:rPr>
        <w:t>tvaranja stečajnog postupka (članak</w:t>
      </w:r>
      <w:r w:rsidRPr="00080039">
        <w:rPr>
          <w:rFonts w:hAnsi="Times New Roman" w:ascii="Times New Roman"/>
          <w:sz w:val="24"/>
          <w:szCs w:val="24"/>
        </w:rPr>
        <w:t xml:space="preserve"> 128. st</w:t>
      </w:r>
      <w:r w:rsidR="007A5BDF" w:rsidRPr="00080039">
        <w:rPr>
          <w:rFonts w:hAnsi="Times New Roman" w:ascii="Times New Roman"/>
          <w:sz w:val="24"/>
          <w:szCs w:val="24"/>
        </w:rPr>
        <w:t>avak</w:t>
      </w:r>
      <w:r w:rsidRPr="00080039">
        <w:rPr>
          <w:rFonts w:hAnsi="Times New Roman" w:ascii="Times New Roman"/>
          <w:sz w:val="24"/>
          <w:szCs w:val="24"/>
        </w:rPr>
        <w:t xml:space="preserve"> 8. SZ-a).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CF24F7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Dužnik </w:t>
      </w:r>
      <w:r w:rsidR="00370A09">
        <w:rPr>
          <w:rFonts w:eastAsia="Times New Roman" w:hAnsi="Times New Roman" w:ascii="Times New Roman"/>
          <w:sz w:val="24"/>
          <w:szCs w:val="24"/>
        </w:rPr>
        <w:t>ELLIT d.o.o.</w:t>
      </w:r>
      <w:r w:rsidR="00370A09" w:rsidRPr="003A618C">
        <w:rPr>
          <w:rFonts w:eastAsia="Times New Roman" w:hAnsi="Times New Roman" w:ascii="Times New Roman"/>
          <w:sz w:val="24"/>
          <w:szCs w:val="24"/>
        </w:rPr>
        <w:t>,</w:t>
      </w:r>
      <w:r w:rsidR="00370A09">
        <w:rPr>
          <w:rFonts w:eastAsia="Times New Roman" w:hAnsi="Times New Roman" w:ascii="Times New Roman"/>
          <w:sz w:val="24"/>
          <w:szCs w:val="24"/>
        </w:rPr>
        <w:t xml:space="preserve"> Glavna 2, 40320 Hodošan,</w:t>
      </w:r>
      <w:r w:rsidR="00370A09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70A09">
        <w:rPr>
          <w:rFonts w:eastAsia="Times New Roman" w:hAnsi="Times New Roman" w:ascii="Times New Roman"/>
          <w:sz w:val="24"/>
          <w:szCs w:val="24"/>
        </w:rPr>
        <w:t>52408448571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370A09" w:rsidR="00370A0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080039">
        <w:rPr>
          <w:rFonts w:hAnsi="Times New Roman" w:ascii="Times New Roman"/>
          <w:sz w:val="24"/>
          <w:szCs w:val="24"/>
        </w:rPr>
        <w:t xml:space="preserve">Područni ured </w:t>
      </w:r>
      <w:r w:rsidR="00370A09">
        <w:rPr>
          <w:rFonts w:hAnsi="Times New Roman" w:ascii="Times New Roman"/>
          <w:sz w:val="24"/>
          <w:szCs w:val="24"/>
        </w:rPr>
        <w:t>Čakovec, Otokara Keršovanija 11</w:t>
      </w:r>
    </w:p>
    <w:p w:rsidRDefault="00AF484E" w:rsidP="00370A09" w:rsidR="00AF484E" w:rsidRPr="00370A09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370A09">
        <w:rPr>
          <w:rFonts w:hAnsi="Times New Roman" w:ascii="Times New Roman"/>
          <w:sz w:val="24"/>
          <w:szCs w:val="24"/>
        </w:rPr>
        <w:t xml:space="preserve">Stečajni upravitelj, </w:t>
      </w:r>
      <w:r w:rsidR="00370A09" w:rsidRPr="00370A09">
        <w:rPr>
          <w:rFonts w:hAnsi="Times New Roman" w:ascii="Times New Roman"/>
          <w:sz w:val="24"/>
          <w:szCs w:val="24"/>
        </w:rPr>
        <w:t>Melita Vrkić Hajsok, OIB: 08357613396, Ivanečka 19, Tužno, Radovan</w:t>
      </w:r>
      <w:r w:rsidR="00370A09">
        <w:rPr>
          <w:rFonts w:hAnsi="Times New Roman" w:ascii="Times New Roman"/>
          <w:sz w:val="24"/>
          <w:szCs w:val="24"/>
        </w:rPr>
        <w:t>,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080039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719" w:rsidP="00501147" w:rsidR="00670719">
      <w:pPr>
        <w:spacing w:lineRule="auto" w:line="240" w:after="0"/>
      </w:pPr>
      <w:r>
        <w:separator/>
      </w:r>
    </w:p>
  </w:endnote>
  <w:endnote w:id="0" w:type="continuationSeparator">
    <w:p w:rsidRDefault="00670719" w:rsidP="00501147" w:rsidR="006707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719" w:rsidP="00501147" w:rsidR="00670719">
      <w:pPr>
        <w:spacing w:lineRule="auto" w:line="240" w:after="0"/>
      </w:pPr>
      <w:r>
        <w:separator/>
      </w:r>
    </w:p>
  </w:footnote>
  <w:footnote w:id="0" w:type="continuationSeparator">
    <w:p w:rsidRDefault="00670719" w:rsidP="00501147" w:rsidR="006707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60E6D">
      <w:rPr>
        <w:rFonts w:hAnsi="Times New Roman" w:ascii="Times New Roman"/>
        <w:noProof/>
        <w:sz w:val="24"/>
        <w:szCs w:val="24"/>
      </w:rPr>
      <w:t>Poslovni broj: 1 St-414/2018-4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60E6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0039"/>
    <w:rsid w:val="00081C9B"/>
    <w:rsid w:val="00087C43"/>
    <w:rsid w:val="00113428"/>
    <w:rsid w:val="001426CB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10C5B"/>
    <w:rsid w:val="002261CE"/>
    <w:rsid w:val="00237FCE"/>
    <w:rsid w:val="00241525"/>
    <w:rsid w:val="0025466B"/>
    <w:rsid w:val="002D2FC4"/>
    <w:rsid w:val="002D72E0"/>
    <w:rsid w:val="002E3DDB"/>
    <w:rsid w:val="002F077F"/>
    <w:rsid w:val="002F2118"/>
    <w:rsid w:val="00341823"/>
    <w:rsid w:val="00342CFC"/>
    <w:rsid w:val="00345212"/>
    <w:rsid w:val="00370A09"/>
    <w:rsid w:val="003743A8"/>
    <w:rsid w:val="00385BF0"/>
    <w:rsid w:val="00394A8C"/>
    <w:rsid w:val="003A4477"/>
    <w:rsid w:val="003D37F4"/>
    <w:rsid w:val="003F180E"/>
    <w:rsid w:val="003F37EC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E1C60"/>
    <w:rsid w:val="00501147"/>
    <w:rsid w:val="00512D45"/>
    <w:rsid w:val="00575972"/>
    <w:rsid w:val="00584695"/>
    <w:rsid w:val="005C0ED0"/>
    <w:rsid w:val="005D45E0"/>
    <w:rsid w:val="005E1D89"/>
    <w:rsid w:val="005F633B"/>
    <w:rsid w:val="0065361A"/>
    <w:rsid w:val="00670719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A5A36"/>
    <w:rsid w:val="007A5BDF"/>
    <w:rsid w:val="007D13E9"/>
    <w:rsid w:val="007E2096"/>
    <w:rsid w:val="00804759"/>
    <w:rsid w:val="00806E0D"/>
    <w:rsid w:val="008174E7"/>
    <w:rsid w:val="00817D25"/>
    <w:rsid w:val="008329B6"/>
    <w:rsid w:val="00836A8A"/>
    <w:rsid w:val="008473D1"/>
    <w:rsid w:val="008654DA"/>
    <w:rsid w:val="008659E3"/>
    <w:rsid w:val="00870334"/>
    <w:rsid w:val="0089796C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07D80"/>
    <w:rsid w:val="00A30DF7"/>
    <w:rsid w:val="00A31587"/>
    <w:rsid w:val="00A4101C"/>
    <w:rsid w:val="00A5311C"/>
    <w:rsid w:val="00A65E60"/>
    <w:rsid w:val="00A85037"/>
    <w:rsid w:val="00AB46EB"/>
    <w:rsid w:val="00AD4268"/>
    <w:rsid w:val="00AF28D9"/>
    <w:rsid w:val="00AF484E"/>
    <w:rsid w:val="00AF4ACB"/>
    <w:rsid w:val="00B00B9A"/>
    <w:rsid w:val="00B43087"/>
    <w:rsid w:val="00B52A7D"/>
    <w:rsid w:val="00B60E6D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10D"/>
    <w:rsid w:val="00C8161A"/>
    <w:rsid w:val="00CB0DAC"/>
    <w:rsid w:val="00CB60CF"/>
    <w:rsid w:val="00CE5A76"/>
    <w:rsid w:val="00CF24F7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84819"/>
    <w:rsid w:val="00E86F95"/>
    <w:rsid w:val="00E97B89"/>
    <w:rsid w:val="00EA4A2D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E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E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E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E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E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E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E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E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ELLIT društvo s ograničenom odgovornošću za trgovinu i usluge zastupanog po punomoćniku Jadranka Vargek</izvorni_sadrzaj>
    <derivirana_varijabla naziv="DomainObject.Predmet.ProtustrankaFormated_1">  ELLIT društvo s ograničenom odgovornošću za trgovinu i usluge zastupanog po punomoćniku Jadranka Vargek</derivirana_varijabla>
  </DomainObject.Predmet.ProtustrankaFormated>
  <DomainObject.Predmet.ProtustrankaFormatedOIB>
    <izvorni_sadrzaj>  ELLIT društvo s ograničenom odgovornošću za trgovinu i usluge, OIB 52408448571 zastupanog po punomoćniku Jadranka Vargek</izvorni_sadrzaj>
    <derivirana_varijabla naziv="DomainObject.Predmet.ProtustrankaFormatedOIB_1">  ELLIT društvo s ograničenom odgovornošću za trgovinu i usluge, OIB 52408448571 zastupanog po punomoćniku Jadranka Vargek</derivirana_varijabla>
  </DomainObject.Predmet.ProtustrankaFormatedOIB>
  <DomainObject.Predmet.ProtustrankaFormatedWithAdress>
    <izvorni_sadrzaj> ELLIT društvo s ograničenom odgovornošću za trgovinu i usluge, Glavna 2, 40320 Hodošan zastupanog po punomoćniku Jadranka Vargek</izvorni_sadrzaj>
    <derivirana_varijabla naziv="DomainObject.Predmet.ProtustrankaFormatedWithAdress_1"> ELLIT društvo s ograničenom odgovornošću za trgovinu i usluge, Glavna 2, 40320 Hodošan zastupanog po punomoćniku Jadranka Vargek</derivirana_varijabla>
  </DomainObject.Predmet.ProtustrankaFormatedWithAdress>
  <DomainObject.Predmet.ProtustrankaFormatedWithAdressOIB>
    <izvorni_sadrzaj> ELLIT društvo s ograničenom odgovornošću za trgovinu i usluge, OIB 52408448571, Glavna 2, 40320 Hodošan zastupanog po punomoćniku Jadranka Vargek</izvorni_sadrzaj>
    <derivirana_varijabla naziv="DomainObject.Predmet.ProtustrankaFormatedWithAdressOIB_1"> ELLIT društvo s ograničenom odgovornošću za trgovinu i usluge, OIB 52408448571, Glavna 2, 40320 Hodošan zastupanog po punomoćniku Jadranka Vargek</derivirana_varijabla>
  </DomainObject.Predmet.ProtustrankaFormatedWithAdressOIB>
  <DomainObject.Predmet.ProtustrankaWithAdress>
    <izvorni_sadrzaj>ELLIT društvo s ograničenom odgovornošću za trgovinu i usluge Glavna 2, 40320 Hodošan</izvorni_sadrzaj>
    <derivirana_varijabla naziv="DomainObject.Predmet.ProtustrankaWithAdress_1">ELLIT društvo s ograničenom odgovornošću za trgovinu i usluge Glavna 2, 40320 Hodošan</derivirana_varijabla>
  </DomainObject.Predmet.ProtustrankaWithAdress>
  <DomainObject.Predmet.ProtustrankaWithAdressOIB>
    <izvorni_sadrzaj>ELLIT društvo s ograničenom odgovornošću za trgovinu i usluge, OIB 52408448571, Glavna 2, 40320 Hodošan</izvorni_sadrzaj>
    <derivirana_varijabla naziv="DomainObject.Predmet.ProtustrankaWithAdressOIB_1">ELLIT društvo s ograničenom odgovornošću za trgovinu i usluge, OIB 52408448571, Glavna 2, 40320 Hodošan</derivirana_varijabla>
  </DomainObject.Predmet.ProtustrankaWithAdressOIB>
  <DomainObject.Predmet.ProtustrankaNazivFormated>
    <izvorni_sadrzaj>ELLIT društvo s ograničenom odgovornošću za trgovinu i usluge</izvorni_sadrzaj>
    <derivirana_varijabla naziv="DomainObject.Predmet.ProtustrankaNazivFormated_1">ELLIT društvo s ograničenom odgovornošću za trgovinu i usluge</derivirana_varijabla>
  </DomainObject.Predmet.ProtustrankaNazivFormated>
  <DomainObject.Predmet.ProtustrankaNazivFormatedOIB>
    <izvorni_sadrzaj>ELLIT društvo s ograničenom odgovornošću za trgovinu i usluge, OIB 52408448571</izvorni_sadrzaj>
    <derivirana_varijabla naziv="DomainObject.Predmet.ProtustrankaNazivFormatedOIB_1">ELLIT društvo s ograničenom odgovornošću za trgovinu i usluge, OIB 52408448571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66908.23</izvorni_sadrzaj>
    <derivirana_varijabla naziv="DomainObject.Predmet.TrenutnaVrijednost_1">66908.23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ELLIT društvo s ograničenom odgovornošću za trgovinu i usluge zastupanog po punomoćniku Jadranka Vargek</item>
    </izvorni_sadrzaj>
    <derivirana_varijabla naziv="DomainObject.Predmet.ProtuStrankaListFormated_1">
      <item>ELLIT društvo s ograničenom odgovornošću za trgovinu i usluge zastupanog po punomoćniku Jadranka Vargek</item>
    </derivirana_varijabla>
  </DomainObject.Predmet.ProtuStrankaListFormated>
  <DomainObject.Predmet.ProtuStrankaListFormatedOIB>
    <izvorni_sadrzaj>
      <item>ELLIT društvo s ograničenom odgovornošću za trgovinu i usluge, OIB 52408448571 zastupanog po punomoćniku Jadranka Vargek</item>
    </izvorni_sadrzaj>
    <derivirana_varijabla naziv="DomainObject.Predmet.ProtuStrankaListFormatedOIB_1">
      <item>ELLIT društvo s ograničenom odgovornošću za trgovinu i usluge, OIB 52408448571 zastupanog po punomoćniku Jadranka Vargek</item>
    </derivirana_varijabla>
  </DomainObject.Predmet.ProtuStrankaListFormatedOIB>
  <DomainObject.Predmet.ProtuStrankaListFormatedWithAdress>
    <izvorni_sadrzaj>
      <item>ELLIT društvo s ograničenom odgovornošću za trgovinu i usluge, Glavna 2, 40320 Hodošan zastupanog po punomoćniku Jadranka Vargek</item>
    </izvorni_sadrzaj>
    <derivirana_varijabla naziv="DomainObject.Predmet.ProtuStrankaListFormatedWithAdress_1">
      <item>ELLIT društvo s ograničenom odgovornošću za trgovinu i usluge, Glavna 2, 40320 Hodošan zastupanog po punomoćniku Jadranka Vargek</item>
    </derivirana_varijabla>
  </DomainObject.Predmet.ProtuStrankaListFormatedWithAdress>
  <DomainObject.Predmet.ProtuStrankaListFormatedWithAdressOIB>
    <izvorni_sadrzaj>
      <item>ELLIT društvo s ograničenom odgovornošću za trgovinu i usluge, OIB 52408448571, Glavna 2, 40320 Hodošan zastupanog po punomoćniku Jadranka Vargek</item>
    </izvorni_sadrzaj>
    <derivirana_varijabla naziv="DomainObject.Predmet.ProtuStrankaListFormatedWithAdressOIB_1">
      <item>ELLIT društvo s ograničenom odgovornošću za trgovinu i usluge, OIB 52408448571, Glavna 2, 40320 Hodošan zastupanog po punomoćniku Jadranka Vargek</item>
    </derivirana_varijabla>
  </DomainObject.Predmet.ProtuStrankaListFormatedWithAdressOIB>
  <DomainObject.Predmet.ProtuStrankaListNazivFormated>
    <izvorni_sadrzaj>
      <item>ELLIT društvo s ograničenom odgovornošću za trgovinu i usluge</item>
    </izvorni_sadrzaj>
    <derivirana_varijabla naziv="DomainObject.Predmet.ProtuStrankaListNazivFormated_1">
      <item>ELLIT društvo s ograničenom odgovornošću za trgovinu i usluge</item>
    </derivirana_varijabla>
  </DomainObject.Predmet.ProtuStrankaListNazivFormated>
  <DomainObject.Predmet.ProtuStrankaListNazivFormatedOIB>
    <izvorni_sadrzaj>
      <item>ELLIT društvo s ograničenom odgovornošću za trgovinu i usluge, OIB 52408448571</item>
    </izvorni_sadrzaj>
    <derivirana_varijabla naziv="DomainObject.Predmet.ProtuStrankaListNazivFormatedOIB_1">
      <item>ELLIT društvo s ograničenom odgovornošću za trgovinu i usluge, OIB 52408448571</item>
    </derivirana_varijabla>
  </DomainObject.Predmet.ProtuStrankaListNazivFormatedOIB>
  <DomainObject.Predmet.OstaliListFormated>
    <izvorni_sadrzaj>
      <item>Sudski registar</item>
      <item>Jadranka Vargek punomoćnica sudionika u postupku ELLIT društvo s ograničenom odgovornošću za trgovinu i usluge</item>
    </izvorni_sadrzaj>
    <derivirana_varijabla naziv="DomainObject.Predmet.OstaliListFormated_1">
      <item>Sudski registar</item>
      <item>Jadranka Vargek punomoćnica sudionika u postupku ELLIT društvo s ograničenom odgovornošću za trgovinu i usluge</item>
    </derivirana_varijabla>
  </DomainObject.Predmet.OstaliListFormated>
  <DomainObject.Predmet.OstaliListFormatedOIB>
    <izvorni_sadrzaj>
      <item>Sudski registar</item>
      <item>Jadranka Vargek, OIB 54469905081 punomoćnica sudionika u postupku ELLIT društvo s ograničenom odgovornošću za trgovinu i usluge</item>
    </izvorni_sadrzaj>
    <derivirana_varijabla naziv="DomainObject.Predmet.OstaliListFormatedOIB_1">
      <item>Sudski registar</item>
      <item>Jadranka Vargek, OIB 54469905081 punomoćnica sudionika u postupku ELLIT društvo s ograničenom odgovornošću za trgovinu i usluge</item>
    </derivirana_varijabla>
  </DomainObject.Predmet.OstaliListFormatedOIB>
  <DomainObject.Predmet.OstaliListFormatedWithAdress>
    <izvorni_sadrzaj>
      <item>Sudski registar</item>
      <item>Jadranka Vargek, Dravska 8, 40320 Goričan punomoćnica sudionika u postupku ELLIT društvo s ograničenom odgovornošću za trgovinu i usluge</item>
    </izvorni_sadrzaj>
    <derivirana_varijabla naziv="DomainObject.Predmet.OstaliListFormatedWithAdress_1">
      <item>Sudski registar</item>
      <item>Jadranka Vargek, Dravska 8, 40320 Goričan punomoćnica sudionika u postupku ELLIT društvo s ograničenom odgovornošću za trgovinu i usluge</item>
    </derivirana_varijabla>
  </DomainObject.Predmet.OstaliListFormatedWithAdress>
  <DomainObject.Predmet.OstaliListFormatedWithAdressOIB>
    <izvorni_sadrzaj>
      <item>Sudski registar</item>
      <item>Jadranka Vargek, OIB 54469905081, Dravska 8, 40320 Goričan punomoćnica sudionika u postupku ELLIT društvo s ograničenom odgovornošću za trgovinu i usluge</item>
    </izvorni_sadrzaj>
    <derivirana_varijabla naziv="DomainObject.Predmet.OstaliListFormatedWithAdressOIB_1">
      <item>Sudski registar</item>
      <item>Jadranka Vargek, OIB 54469905081, Dravska 8, 40320 Goričan punomoćnica sudionika u postupku ELLIT društvo s ograničenom odgovornošću za trgovinu i usluge</item>
    </derivirana_varijabla>
  </DomainObject.Predmet.OstaliListFormatedWithAdressOIB>
  <DomainObject.Predmet.OstaliListNazivFormated>
    <izvorni_sadrzaj>
      <item>Sudski registar</item>
      <item>Jadranka Vargek</item>
    </izvorni_sadrzaj>
    <derivirana_varijabla naziv="DomainObject.Predmet.OstaliListNazivFormated_1">
      <item>Sudski registar</item>
      <item>Jadranka Vargek</item>
    </derivirana_varijabla>
  </DomainObject.Predmet.OstaliListNazivFormated>
  <DomainObject.Predmet.OstaliListNazivFormatedOIB>
    <izvorni_sadrzaj>
      <item>Sudski registar</item>
      <item>Jadranka Vargek, OIB 54469905081</item>
    </izvorni_sadrzaj>
    <derivirana_varijabla naziv="DomainObject.Predmet.OstaliListNazivFormatedOIB_1">
      <item>Sudski registar</item>
      <item>Jadranka Vargek, OIB 54469905081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ELLIT društvo s ograničenom odgovornošću za trgovinu i usluge</izvorni_sadrzaj>
    <derivirana_varijabla naziv="DomainObject.Predmet.ProtustrankaIDrugi_1">ELLIT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ELLIT društvo s ograničenom odgovornošću za trgovinu i usluge, OIB 52408448571, Glavna 2, 40320 Hodošan</izvorni_sadrzaj>
    <derivirana_varijabla naziv="DomainObject.Predmet.ProtustrankaIDrugiAdressOIB_1">ELLIT društvo s ograničenom odgovornošću za trgovinu i usluge, OIB 52408448571, Glavna 2,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ELLIT društvo s ograničenom odgovornošću za trgovinu i usluge</item>
      <item>Sudski registar</item>
      <item>Jadranka Vargek</item>
    </izvorni_sadrzaj>
    <derivirana_varijabla naziv="DomainObject.Predmet.SudioniciListNaziv_1">
      <item>Financijska agencija</item>
      <item>ELLIT društvo s ograničenom odgovornošću za trgovinu i usluge</item>
      <item>Sudski registar</item>
      <item>Jadranka Vargek</item>
    </derivirana_varijabla>
  </DomainObject.Predmet.SudioniciListNaziv>
  <DomainObject.Predmet.SudioniciListAdressOIB>
    <izvorni_sadrzaj>
      <item>Financijska agencija, OIB 85821130368, A. Cesarca 2,42000 Varaždin</item>
      <item>ELLIT društvo s ograničenom odgovornošću za trgovinu i usluge, OIB 52408448571, Glavna 2,40320 Hodošan</item>
      <item>Sudski registar</item>
      <item>Jadranka Vargek, OIB 54469905081, Dravska 8,40320 Goričan</item>
    </izvorni_sadrzaj>
    <derivirana_varijabla naziv="DomainObject.Predmet.SudioniciListAdressOIB_1">
      <item>Financijska agencija, OIB 85821130368, A. Cesarca 2,42000 Varaždin</item>
      <item>ELLIT društvo s ograničenom odgovornošću za trgovinu i usluge, OIB 52408448571, Glavna 2,40320 Hodošan</item>
      <item>Sudski registar</item>
      <item>Jadranka Vargek, OIB 54469905081, Dravska 8,40320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52408448571</item>
      <item>, OIB null</item>
      <item>, OIB 54469905081</item>
    </izvorni_sadrzaj>
    <derivirana_varijabla naziv="DomainObject.Predmet.SudioniciListNazivOIB_1">
      <item>, OIB 85821130368</item>
      <item>, OIB 52408448571</item>
      <item>, OIB null</item>
      <item>, OIB 54469905081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Melita Vrkić Hajsok, OIB 08357613396, Ivanečka 19, Tužno, 42242 Radovan</item>
    </izvorni_sadrzaj>
    <derivirana_varijabla naziv="DomainObject.Predmet.StecajniUpraviteljiListAddressOIB_1">
      <item>Melita Vrkić Hajsok, OIB 08357613396, Ivanečka 19, Tužno, 42242 Radovan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EBCCF-9FF8-419C-BD8D-0A0FF3732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2811</properties:Characters>
  <properties:Lines>85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2018-12-10T08:51:00Z</dcterms:created>
  <dc:creator>Mirjana Mlinarić</dc:creator>
  <cp:lastModifiedBy>Katarina Breški</cp:lastModifiedBy>
  <cp:lastPrinted>2018-09-20T06:24:00Z</cp:lastPrinted>
  <dcterms:modified xmlns:xsi="http://www.w3.org/2001/XMLSchema-instance" xsi:type="dcterms:W3CDTF">2018-12-10T09:04:00Z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(St-414-18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