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94f88" w14:paraId="1594f88" w:rsidRDefault="00F97E2C" w:rsidP="00F97E2C" w:rsidR="00F97E2C">
      <w:pPr>
        <w:ind w:firstLine="708"/>
        <w:jc w:val="both"/>
        <w15:collapsed w:val="false"/>
      </w:pPr>
    </w:p>
    <w:p w:rsidRDefault="00F97E2C" w:rsidP="00F97E2C" w:rsidR="00F97E2C">
      <w:pPr>
        <w:ind w:firstLine="708"/>
        <w:jc w:val="both"/>
      </w:pPr>
    </w:p>
    <w:p w:rsidRDefault="00F97E2C" w:rsidP="00F97E2C" w:rsidR="00F97E2C">
      <w:pPr>
        <w:ind w:firstLine="708"/>
      </w:pPr>
      <w:r>
        <w:t xml:space="preserve"> </w:t>
      </w:r>
      <w:r>
        <w:rPr>
          <w:noProof/>
          <w:lang w:eastAsia="hr-HR"/>
        </w:rPr>
        <w:drawing>
          <wp:inline distR="0" distL="0" distB="0" distT="0">
            <wp:extent cy="769620" cx="571500"/>
            <wp:effectExtent b="0" r="0" t="0" l="0"/>
            <wp:docPr descr="cid:image002.png@01D20D02.B12A49C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0D02.B12A49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962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7E2C" w:rsidP="00F97E2C" w:rsidR="00F97E2C">
      <w:r>
        <w:t>REPUBLIKA HRVATSKA</w:t>
      </w:r>
    </w:p>
    <w:p w:rsidRDefault="00F97E2C" w:rsidP="00F97E2C" w:rsidR="00F97E2C">
      <w:r>
        <w:t xml:space="preserve">TRGOVAČKI SUD U </w:t>
      </w:r>
      <w:proofErr w:type="spellStart"/>
      <w:r>
        <w:t>OSIJEKU</w:t>
      </w:r>
      <w:proofErr w:type="spellEnd"/>
      <w:r>
        <w:t xml:space="preserve"> </w:t>
      </w:r>
    </w:p>
    <w:p w:rsidRDefault="00F97E2C" w:rsidP="00F97E2C" w:rsidR="00F97E2C">
      <w:r>
        <w:t>STALNA SLUŽBA U SLAVONSKOM BRODU                                3 St-</w:t>
      </w:r>
      <w:proofErr w:type="spellStart"/>
      <w:r>
        <w:t>1762</w:t>
      </w:r>
      <w:proofErr w:type="spellEnd"/>
      <w:r>
        <w:t>/</w:t>
      </w:r>
      <w:proofErr w:type="spellStart"/>
      <w:r>
        <w:t>2016</w:t>
      </w:r>
      <w:proofErr w:type="spellEnd"/>
      <w:r>
        <w:t>-</w:t>
      </w:r>
      <w:proofErr w:type="spellStart"/>
      <w:r>
        <w:t>7</w:t>
      </w:r>
      <w:r>
        <w:t>9</w:t>
      </w:r>
      <w:proofErr w:type="spellEnd"/>
    </w:p>
    <w:p w:rsidRDefault="00F97E2C" w:rsidP="00F97E2C" w:rsidR="00F97E2C">
      <w:r>
        <w:t xml:space="preserve">Trg pobjede </w:t>
      </w:r>
      <w:proofErr w:type="spellStart"/>
      <w:r>
        <w:t>13</w:t>
      </w:r>
      <w:proofErr w:type="spellEnd"/>
    </w:p>
    <w:p w:rsidRDefault="00F97E2C" w:rsidP="00F97E2C" w:rsidR="00F97E2C">
      <w:proofErr w:type="spellStart"/>
      <w:r>
        <w:t>35000</w:t>
      </w:r>
      <w:proofErr w:type="spellEnd"/>
      <w:r>
        <w:t xml:space="preserve"> Slavonski Brod</w:t>
      </w:r>
    </w:p>
    <w:p w:rsidRDefault="00F97E2C" w:rsidP="00F97E2C" w:rsidR="00F97E2C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Z A K L J U Č A K </w:t>
      </w:r>
    </w:p>
    <w:p w:rsidRDefault="00F97E2C" w:rsidP="00F97E2C" w:rsidR="00F97E2C">
      <w:pPr>
        <w:jc w:val="both"/>
      </w:pPr>
      <w:r>
        <w:rPr>
          <w:color w:val="222222"/>
        </w:rPr>
        <w:t>           </w:t>
      </w:r>
      <w:r>
        <w:rPr>
          <w:bCs/>
        </w:rPr>
        <w:t xml:space="preserve">TRGOVAČKI SUD U </w:t>
      </w:r>
      <w:proofErr w:type="spellStart"/>
      <w:r>
        <w:rPr>
          <w:bCs/>
        </w:rPr>
        <w:t>OSIJEKU</w:t>
      </w:r>
      <w:proofErr w:type="spellEnd"/>
      <w:r>
        <w:rPr>
          <w:bCs/>
        </w:rPr>
        <w:t xml:space="preserve"> STALNA SLUŽBA U SLAVONSKOM BRODU</w:t>
      </w:r>
      <w:r>
        <w:t xml:space="preserve">, po stečajnoj sutkinji Danieli Martini Maoduš,  u stečajnom postupku nad </w:t>
      </w:r>
      <w:proofErr w:type="spellStart"/>
      <w:r>
        <w:rPr>
          <w:b/>
        </w:rPr>
        <w:t>REHLICKI</w:t>
      </w:r>
      <w:proofErr w:type="spellEnd"/>
      <w:r>
        <w:rPr>
          <w:b/>
        </w:rPr>
        <w:t xml:space="preserve"> d.o.o. Slavonski Brod u stečaju, Osječka </w:t>
      </w:r>
      <w:proofErr w:type="spellStart"/>
      <w:r>
        <w:rPr>
          <w:b/>
        </w:rPr>
        <w:t>123</w:t>
      </w:r>
      <w:proofErr w:type="spellEnd"/>
      <w:r>
        <w:rPr>
          <w:b/>
        </w:rPr>
        <w:t xml:space="preserve">, OIB: </w:t>
      </w:r>
      <w:proofErr w:type="spellStart"/>
      <w:r>
        <w:rPr>
          <w:b/>
        </w:rPr>
        <w:t>60059342857</w:t>
      </w:r>
      <w:proofErr w:type="spellEnd"/>
      <w:r>
        <w:rPr>
          <w:b/>
        </w:rPr>
        <w:t xml:space="preserve"> </w:t>
      </w:r>
      <w:r>
        <w:t xml:space="preserve">koga zastupa stečajni upravitelj  Žarko </w:t>
      </w:r>
      <w:proofErr w:type="spellStart"/>
      <w:r>
        <w:t>Timarac</w:t>
      </w:r>
      <w:proofErr w:type="spellEnd"/>
      <w:r>
        <w:t xml:space="preserve"> iz Požege, </w:t>
      </w:r>
      <w:proofErr w:type="spellStart"/>
      <w:r w:rsidR="00FA1C2C">
        <w:t>05</w:t>
      </w:r>
      <w:proofErr w:type="spellEnd"/>
      <w:r w:rsidR="00FA1C2C">
        <w:t>. rujna 2018</w:t>
      </w:r>
      <w:r w:rsidR="00FA1C2C">
        <w:rPr>
          <w:color w:val="222222"/>
        </w:rPr>
        <w:t>.</w:t>
      </w:r>
      <w:bookmarkStart w:name="_GoBack" w:id="0"/>
      <w:bookmarkEnd w:id="0"/>
    </w:p>
    <w:p w:rsidRDefault="003E34FE" w:rsidP="003E34FE" w:rsidR="00120FFB">
      <w:pPr>
        <w:jc w:val="both"/>
      </w:pPr>
      <w:r>
        <w:t xml:space="preserve">     </w:t>
      </w:r>
      <w:r w:rsidR="00120FFB">
        <w:t xml:space="preserve">                                                       z a k l j u č i o  j e</w:t>
      </w:r>
    </w:p>
    <w:p w:rsidRDefault="00120FFB" w:rsidP="00120FFB" w:rsidR="00120FFB">
      <w:pPr>
        <w:ind w:firstLine="708"/>
        <w:jc w:val="both"/>
      </w:pPr>
      <w:r>
        <w:t xml:space="preserve">Nalaže  stečajnom upravitelju  Žarku </w:t>
      </w:r>
      <w:proofErr w:type="spellStart"/>
      <w:r>
        <w:t>Timarcu</w:t>
      </w:r>
      <w:proofErr w:type="spellEnd"/>
      <w:r>
        <w:t xml:space="preserve"> podnijeti izvješće ovom sudu o podmirenju troškova stečajnog postupka  i obveza stečajne mase, te dostaviti izvode s računa  kao dokaze o podmirenju obveza stečajnog dužnika, , te dostaviti završni račun i završno izvješće, odnosno prijedlog završne diobe uz dokaze o promjenama na računu dužnika, te se izjasniti o eventualnoj rezervaciji novčanih sredstava  radni podmirenja obveza koje će dospjeti,  u roku od </w:t>
      </w:r>
      <w:proofErr w:type="spellStart"/>
      <w:r>
        <w:t>15</w:t>
      </w:r>
      <w:proofErr w:type="spellEnd"/>
      <w:r>
        <w:t xml:space="preserve"> dana, a radi  potvrde završnog računa i završnog diobnog popisa, zakazivanja završnog ročišta  i donošenja rješenja o   zaključenju stečajnog postupka.</w:t>
      </w:r>
    </w:p>
    <w:p w:rsidRDefault="00120FFB" w:rsidP="00120FFB" w:rsidR="00120FFB">
      <w:pPr>
        <w:jc w:val="center"/>
      </w:pPr>
      <w:r>
        <w:t xml:space="preserve">U Slavonskom Brodu  </w:t>
      </w:r>
      <w:proofErr w:type="spellStart"/>
      <w:r>
        <w:t>05</w:t>
      </w:r>
      <w:proofErr w:type="spellEnd"/>
      <w:r>
        <w:t xml:space="preserve">. rujna </w:t>
      </w:r>
      <w:proofErr w:type="spellStart"/>
      <w:r>
        <w:t>2018</w:t>
      </w:r>
      <w:proofErr w:type="spellEnd"/>
      <w:r>
        <w:rPr>
          <w:color w:val="222222"/>
        </w:rPr>
        <w:t>.</w:t>
      </w:r>
    </w:p>
    <w:p w:rsidRDefault="00120FFB" w:rsidP="00120FFB" w:rsidR="00120FF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Sutkinja:</w:t>
      </w:r>
    </w:p>
    <w:p w:rsidRDefault="00120FFB" w:rsidP="00120FFB" w:rsidR="00120FF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Daniela Martini Maoduš</w:t>
      </w:r>
    </w:p>
    <w:p w:rsidRDefault="00120FFB" w:rsidP="00120FFB" w:rsidR="00120FFB">
      <w:pPr>
        <w:pStyle w:val="NormaleSPIS"/>
      </w:pPr>
    </w:p>
    <w:p w:rsidRDefault="00120FFB" w:rsidP="00120FFB" w:rsidR="00120FFB">
      <w:pPr>
        <w:pStyle w:val="NormaleSPIS"/>
      </w:pPr>
    </w:p>
    <w:p w:rsidRDefault="00120FFB" w:rsidP="00120FFB" w:rsidR="00120FFB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A14" w:rsidP="00537B78" w:rsidR="00705A14">
      <w:r>
        <w:separator/>
      </w:r>
    </w:p>
  </w:endnote>
  <w:endnote w:id="0" w:type="continuationSeparator">
    <w:p w:rsidRDefault="00705A14" w:rsidP="00537B78" w:rsidR="00705A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A14" w:rsidP="00537B78" w:rsidR="00705A14">
      <w:r>
        <w:separator/>
      </w:r>
    </w:p>
  </w:footnote>
  <w:footnote w:id="0" w:type="continuationSeparator">
    <w:p w:rsidRDefault="00705A14" w:rsidP="00537B78" w:rsidR="00705A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0FFB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4F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A14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76449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21EC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243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7E2C"/>
    <w:rsid w:val="00FA0671"/>
    <w:rsid w:val="00FA1C2C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20FF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20FF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47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4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png@01D20D02.B12A49C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St-1762/2016-79</izvorni_sadrzaj>
    <derivirana_varijabla naziv="DomainObject.Oznaka_1">St-1762/2016-79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1762</izvorni_sadrzaj>
    <derivirana_varijabla naziv="DomainObject.Predmet.Broj_1">1762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St-1762/2016</izvorni_sadrzaj>
    <derivirana_varijabla naziv="DomainObject.Predmet.OznakaBroj_1">St-1762/2016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REHLICKI društvo s ograničenom odgovornošću za usluge</izvorni_sadrzaj>
    <derivirana_varijabla naziv="DomainObject.Predmet.ProtustrankaFormated_1">  REHLICKI društvo s ograničenom odgovornošću za usluge</derivirana_varijabla>
  </DomainObject.Predmet.ProtustrankaFormated>
  <DomainObject.Predmet.ProtustrankaFormatedOIB>
    <izvorni_sadrzaj>  REHLICKI društvo s ograničenom odgovornošću za usluge, OIB 60059342857</izvorni_sadrzaj>
    <derivirana_varijabla naziv="DomainObject.Predmet.ProtustrankaFormatedOIB_1">  REHLICKI društvo s ograničenom odgovornošću za usluge, OIB 60059342857</derivirana_varijabla>
  </DomainObject.Predmet.ProtustrankaFormatedOIB>
  <DomainObject.Predmet.ProtustrankaFormatedWithAdress>
    <izvorni_sadrzaj> REHLICKI društvo s ograničenom odgovornošću za usluge, Osječka 123, 35000 Slavonski Brod</izvorni_sadrzaj>
    <derivirana_varijabla naziv="DomainObject.Predmet.ProtustrankaFormatedWithAdress_1"> REHLICKI društvo s ograničenom odgovornošću za usluge, Osječka 123, 35000 Slavonski Brod</derivirana_varijabla>
  </DomainObject.Predmet.ProtustrankaFormatedWithAdress>
  <DomainObject.Predmet.ProtustrankaFormatedWithAdressOIB>
    <izvorni_sadrzaj> REHLICKI društvo s ograničenom odgovornošću za usluge, OIB 60059342857, Osječka 123, 35000 Slavonski Brod</izvorni_sadrzaj>
    <derivirana_varijabla naziv="DomainObject.Predmet.ProtustrankaFormatedWithAdressOIB_1"> REHLICKI društvo s ograničenom odgovornošću za usluge, OIB 60059342857, Osječka 123, 35000 Slavonski Brod</derivirana_varijabla>
  </DomainObject.Predmet.ProtustrankaFormatedWithAdressOIB>
  <DomainObject.Predmet.ProtustrankaWithAdress>
    <izvorni_sadrzaj>REHLICKI društvo s ograničenom odgovornošću za usluge Osječka 123, 35000 Slavonski Brod</izvorni_sadrzaj>
    <derivirana_varijabla naziv="DomainObject.Predmet.ProtustrankaWithAdress_1">REHLICKI društvo s ograničenom odgovornošću za usluge Osječka 123, 35000 Slavonski Brod</derivirana_varijabla>
  </DomainObject.Predmet.ProtustrankaWithAdress>
  <DomainObject.Predmet.ProtustrankaWithAdressOIB>
    <izvorni_sadrzaj>REHLICKI društvo s ograničenom odgovornošću za usluge, OIB 60059342857, Osječka 123, 35000 Slavonski Brod</izvorni_sadrzaj>
    <derivirana_varijabla naziv="DomainObject.Predmet.ProtustrankaWithAdressOIB_1">REHLICKI društvo s ograničenom odgovornošću za usluge, OIB 60059342857, Osječka 123, 35000 Slavonski Brod</derivirana_varijabla>
  </DomainObject.Predmet.ProtustrankaWithAdressOIB>
  <DomainObject.Predmet.ProtustrankaNazivFormated>
    <izvorni_sadrzaj>REHLICKI društvo s ograničenom odgovornošću za usluge</izvorni_sadrzaj>
    <derivirana_varijabla naziv="DomainObject.Predmet.ProtustrankaNazivFormated_1">REHLICKI društvo s ograničenom odgovornošću za usluge</derivirana_varijabla>
  </DomainObject.Predmet.ProtustrankaNazivFormated>
  <DomainObject.Predmet.ProtustrankaNazivFormatedOIB>
    <izvorni_sadrzaj>REHLICKI društvo s ograničenom odgovornošću za usluge, OIB 60059342857</izvorni_sadrzaj>
    <derivirana_varijabla naziv="DomainObject.Predmet.ProtustrankaNazivFormatedOIB_1">REHLICKI društvo s ograničenom odgovornošću za usluge, OIB 60059342857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7385440.22</izvorni_sadrzaj>
    <derivirana_varijabla naziv="DomainObject.Predmet.TrenutnaVrijednost_1">7385440.22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REHLICKI društvo s ograničenom odgovornošću za usluge</item>
    </izvorni_sadrzaj>
    <derivirana_varijabla naziv="DomainObject.Predmet.ProtuStrankaListFormated_1">
      <item>REHLICKI društvo s ograničenom odgovornošću za usluge</item>
    </derivirana_varijabla>
  </DomainObject.Predmet.ProtuStrankaListFormated>
  <DomainObject.Predmet.ProtuStrankaListFormatedOIB>
    <izvorni_sadrzaj>
      <item>REHLICKI društvo s ograničenom odgovornošću za usluge, OIB 60059342857</item>
    </izvorni_sadrzaj>
    <derivirana_varijabla naziv="DomainObject.Predmet.ProtuStrankaListFormatedOIB_1">
      <item>REHLICKI društvo s ograničenom odgovornošću za usluge, OIB 60059342857</item>
    </derivirana_varijabla>
  </DomainObject.Predmet.ProtuStrankaListFormatedOIB>
  <DomainObject.Predmet.ProtuStrankaListFormatedWithAdress>
    <izvorni_sadrzaj>
      <item>REHLICKI društvo s ograničenom odgovornošću za usluge, Osječka 123, 35000 Slavonski Brod</item>
    </izvorni_sadrzaj>
    <derivirana_varijabla naziv="DomainObject.Predmet.ProtuStrankaListFormatedWithAdress_1">
      <item>REHLICKI društvo s ograničenom odgovornošću za usluge, Osječka 123, 35000 Slavonski Brod</item>
    </derivirana_varijabla>
  </DomainObject.Predmet.ProtuStrankaListFormatedWithAdress>
  <DomainObject.Predmet.ProtuStrankaListFormatedWithAdressOIB>
    <izvorni_sadrzaj>
      <item>REHLICKI društvo s ograničenom odgovornošću za usluge, OIB 60059342857, Osječka 123, 35000 Slavonski Brod</item>
    </izvorni_sadrzaj>
    <derivirana_varijabla naziv="DomainObject.Predmet.ProtuStrankaListFormatedWithAdressOIB_1">
      <item>REHLICKI društvo s ograničenom odgovornošću za usluge, OIB 60059342857, Osječka 123, 35000 Slavonski Brod</item>
    </derivirana_varijabla>
  </DomainObject.Predmet.ProtuStrankaListFormatedWithAdressOIB>
  <DomainObject.Predmet.ProtuStrankaListNazivFormated>
    <izvorni_sadrzaj>
      <item>REHLICKI društvo s ograničenom odgovornošću za usluge</item>
    </izvorni_sadrzaj>
    <derivirana_varijabla naziv="DomainObject.Predmet.ProtuStrankaListNazivFormated_1">
      <item>REHLICKI društvo s ograničenom odgovornošću za usluge</item>
    </derivirana_varijabla>
  </DomainObject.Predmet.ProtuStrankaListNazivFormated>
  <DomainObject.Predmet.ProtuStrankaListNazivFormatedOIB>
    <izvorni_sadrzaj>
      <item>REHLICKI društvo s ograničenom odgovornošću za usluge, OIB 60059342857</item>
    </izvorni_sadrzaj>
    <derivirana_varijabla naziv="DomainObject.Predmet.ProtuStrankaListNazivFormatedOIB_1">
      <item>REHLICKI društvo s ograničenom odgovornošću za usluge, OIB 60059342857</item>
    </derivirana_varijabla>
  </DomainObject.Predmet.ProtuStrankaListNazivFormatedOIB>
  <DomainObject.Predmet.OstaliListFormated>
    <izvorni_sadrzaj>
      <item>Žarko Timarac</item>
    </izvorni_sadrzaj>
    <derivirana_varijabla naziv="DomainObject.Predmet.OstaliListFormated_1">
      <item>Žarko Timarac</item>
    </derivirana_varijabla>
  </DomainObject.Predmet.OstaliListFormated>
  <DomainObject.Predmet.OstaliListFormatedOIB>
    <izvorni_sadrzaj>
      <item>Žarko Timarac, OIB 64124936540</item>
    </izvorni_sadrzaj>
    <derivirana_varijabla naziv="DomainObject.Predmet.OstaliListFormatedOIB_1">
      <item>Žarko Timarac, OIB 64124936540</item>
    </derivirana_varijabla>
  </DomainObject.Predmet.OstaliListFormatedOIB>
  <DomainObject.Predmet.OstaliListFormatedWithAdress>
    <izvorni_sadrzaj>
      <item>Žarko Timarac, Radnička 31, 34000 Požega</item>
    </izvorni_sadrzaj>
    <derivirana_varijabla naziv="DomainObject.Predmet.OstaliListFormatedWithAdress_1">
      <item>Žarko Timarac, Radnička 31, 34000 Požega</item>
    </derivirana_varijabla>
  </DomainObject.Predmet.OstaliListFormatedWithAdress>
  <DomainObject.Predmet.OstaliListFormatedWithAdressOIB>
    <izvorni_sadrzaj>
      <item>Žarko Timarac, OIB 64124936540, Radnička 31, 34000 Požega</item>
    </izvorni_sadrzaj>
    <derivirana_varijabla naziv="DomainObject.Predmet.OstaliListFormatedWithAdressOIB_1">
      <item>Žarko Timarac, OIB 64124936540, Radnička 31, 34000 Požega</item>
    </derivirana_varijabla>
  </DomainObject.Predmet.OstaliListFormatedWithAdressOIB>
  <DomainObject.Predmet.OstaliListNazivFormated>
    <izvorni_sadrzaj>
      <item>Žarko Timarac</item>
    </izvorni_sadrzaj>
    <derivirana_varijabla naziv="DomainObject.Predmet.OstaliListNazivFormated_1">
      <item>Žarko Timarac</item>
    </derivirana_varijabla>
  </DomainObject.Predmet.OstaliListNazivFormated>
  <DomainObject.Predmet.OstaliListNazivFormatedOIB>
    <izvorni_sadrzaj>
      <item>Žarko Timarac, OIB 64124936540</item>
    </izvorni_sadrzaj>
    <derivirana_varijabla naziv="DomainObject.Predmet.OstaliListNazivFormatedOIB_1">
      <item>Žarko Timarac, OIB 64124936540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St-1762/2016-79</izvorni_sadrzaj>
    <derivirana_varijabla naziv="DomainObject.PoslovniBrojDokumenta_1">St-1762/2016-79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REHLICKI društvo s ograničenom odgovornošću za usluge</izvorni_sadrzaj>
    <derivirana_varijabla naziv="DomainObject.Predmet.ProtustrankaIDrugi_1">REHLICKI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REHLICKI društvo s ograničenom odgovornošću za usluge, OIB 60059342857, Osječka 123, 35000 Slavonski Brod</izvorni_sadrzaj>
    <derivirana_varijabla naziv="DomainObject.Predmet.ProtustrankaIDrugiAdressOIB_1">REHLICKI društvo s ograničenom odgovornošću za usluge, OIB 60059342857, Osječka 123,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REHLICKI društvo s ograničenom odgovornošću za usluge</item>
      <item>Žarko Timarac</item>
    </izvorni_sadrzaj>
    <derivirana_varijabla naziv="DomainObject.Predmet.SudioniciListNaziv_1">
      <item>Financijska agencija</item>
      <item>REHLICKI društvo s ograničenom odgovornošću za usluge</item>
      <item>Žarko Timarac</item>
    </derivirana_varijabla>
  </DomainObject.Predmet.SudioniciListNaziv>
  <DomainObject.Predmet.SudioniciListAdressOIB>
    <izvorni_sadrzaj>
      <item>Financijska agencija, OIB 85821130368, Ulica grada Vukovara 70,10000 Zagreb</item>
      <item>REHLICKI društvo s ograničenom odgovornošću za usluge, OIB 60059342857, Osječka 123,35000 Slavonski Brod</item>
      <item>Žarko Timarac, OIB 64124936540, Radnička 31,34000 Požega</item>
    </izvorni_sadrzaj>
    <derivirana_varijabla naziv="DomainObject.Predmet.SudioniciListAdressOIB_1">
      <item>Financijska agencija, OIB 85821130368, Ulica grada Vukovara 70,10000 Zagreb</item>
      <item>REHLICKI društvo s ograničenom odgovornošću za usluge, OIB 60059342857, Osječka 123,35000 Slavonski Brod</item>
      <item>Žarko Timarac, OIB 64124936540, Radnička 31,34000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D3595A-9478-4620-A93A-ABAB383B3A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176</properties:Words>
  <properties:Characters>940</properties:Characters>
  <properties:Lines>28</properties:Lines>
  <properties:Paragraphs>12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2018-09-05T12:51:00Z</dcterms:modified>
  <cp:revision>16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St-1762/2016-79 / Odluka - Zaključak (odluka_St-1762_2016-79.docx)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