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6845" w14:paraId="52f6845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11517B">
        <w:t>256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6D589B">
        <w:t>HYPERCUT d.o.o. za usluge, Zagreb, Matijevička 12, MBS: 080904373, OIB: 95639122707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6D589B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>
        <w:t>HYPERCUT d.o.o. za usluge, Zagreb, Matijevička 12, MBS: 080904373, OIB: 95639122707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>
        <w:t>Nikola Bojanić, Osijek, Bračka 179, OIB: 32886956915.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>
        <w:t>HYPERCUT d.o.o. za usluge, Zagreb, Matijevička 12, MBS: 080904373, OIB: 95639122707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D247B1">
        <w:t>Zagrebu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D35CF8">
        <w:t>9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D247B1">
        <w:t xml:space="preserve">HYPERCUT d.o.o. za usluge, Zagreb, Matijevička 12, MBS: 080904373, OIB: 95639122707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lastRenderedPageBreak/>
        <w:t>6 St-</w:t>
      </w:r>
      <w:r w:rsidR="00D247B1">
        <w:t>256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D35CF8">
        <w:t>9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D247B1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D247B1">
        <w:t>18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0CF0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0CF0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801E5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HYPERCUT j.d.o.o.</izvorni_sadrzaj>
    <derivirana_varijabla naziv="DomainObject.Predmet.ProtustrankaFormated_1">  HYPERCUT j.d.o.o.</derivirana_varijabla>
  </DomainObject.Predmet.ProtustrankaFormated>
  <DomainObject.Predmet.ProtustrankaFormatedOIB>
    <izvorni_sadrzaj>  HYPERCUT j.d.o.o., OIB 95639122707</izvorni_sadrzaj>
    <derivirana_varijabla naziv="DomainObject.Predmet.ProtustrankaFormatedOIB_1">  HYPERCUT j.d.o.o., OIB 95639122707</derivirana_varijabla>
  </DomainObject.Predmet.ProtustrankaFormatedOIB>
  <DomainObject.Predmet.ProtustrankaFormatedWithAdress>
    <izvorni_sadrzaj> HYPERCUT j.d.o.o., Matijevička 12, 10000 Zagreb</izvorni_sadrzaj>
    <derivirana_varijabla naziv="DomainObject.Predmet.ProtustrankaFormatedWithAdress_1"> HYPERCUT j.d.o.o., Matijevička 12, 10000 Zagreb</derivirana_varijabla>
  </DomainObject.Predmet.ProtustrankaFormatedWithAdress>
  <DomainObject.Predmet.ProtustrankaFormatedWithAdressOIB>
    <izvorni_sadrzaj> HYPERCUT j.d.o.o., OIB 95639122707, Matijevička 12, 10000 Zagreb</izvorni_sadrzaj>
    <derivirana_varijabla naziv="DomainObject.Predmet.ProtustrankaFormatedWithAdressOIB_1"> HYPERCUT j.d.o.o., OIB 95639122707, Matijevička 12, 10000 Zagreb</derivirana_varijabla>
  </DomainObject.Predmet.ProtustrankaFormatedWithAdressOIB>
  <DomainObject.Predmet.ProtustrankaWithAdress>
    <izvorni_sadrzaj>HYPERCUT j.d.o.o. Matijevička 12, 10000 Zagreb</izvorni_sadrzaj>
    <derivirana_varijabla naziv="DomainObject.Predmet.ProtustrankaWithAdress_1">HYPERCUT j.d.o.o. Matijevička 12, 10000 Zagreb</derivirana_varijabla>
  </DomainObject.Predmet.ProtustrankaWithAdress>
  <DomainObject.Predmet.ProtustrankaWithAdressOIB>
    <izvorni_sadrzaj>HYPERCUT j.d.o.o., OIB 95639122707, Matijevička 12, 10000 Zagreb</izvorni_sadrzaj>
    <derivirana_varijabla naziv="DomainObject.Predmet.ProtustrankaWithAdressOIB_1">HYPERCUT j.d.o.o., OIB 95639122707, Matijevička 12, 10000 Zagreb</derivirana_varijabla>
  </DomainObject.Predmet.ProtustrankaWithAdressOIB>
  <DomainObject.Predmet.ProtustrankaNazivFormated>
    <izvorni_sadrzaj>HYPERCUT j.d.o.o.</izvorni_sadrzaj>
    <derivirana_varijabla naziv="DomainObject.Predmet.ProtustrankaNazivFormated_1">HYPERCUT j.d.o.o.</derivirana_varijabla>
  </DomainObject.Predmet.ProtustrankaNazivFormated>
  <DomainObject.Predmet.ProtustrankaNazivFormatedOIB>
    <izvorni_sadrzaj>HYPERCUT j.d.o.o., OIB 95639122707</izvorni_sadrzaj>
    <derivirana_varijabla naziv="DomainObject.Predmet.ProtustrankaNazivFormatedOIB_1">HYPERCUT j.d.o.o., OIB 95639122707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HYPERCUT j.d.o.o.</item>
    </izvorni_sadrzaj>
    <derivirana_varijabla naziv="DomainObject.Predmet.ProtuStrankaListFormated_1">
      <item>HYPERCUT j.d.o.o.</item>
    </derivirana_varijabla>
  </DomainObject.Predmet.ProtuStrankaListFormated>
  <DomainObject.Predmet.ProtuStrankaListFormatedOIB>
    <izvorni_sadrzaj>
      <item>HYPERCUT j.d.o.o., OIB 95639122707</item>
    </izvorni_sadrzaj>
    <derivirana_varijabla naziv="DomainObject.Predmet.ProtuStrankaListFormatedOIB_1">
      <item>HYPERCUT j.d.o.o., OIB 95639122707</item>
    </derivirana_varijabla>
  </DomainObject.Predmet.ProtuStrankaListFormatedOIB>
  <DomainObject.Predmet.ProtuStrankaListFormatedWithAdress>
    <izvorni_sadrzaj>
      <item>HYPERCUT j.d.o.o., Matijevička 12, 10000 Zagreb</item>
    </izvorni_sadrzaj>
    <derivirana_varijabla naziv="DomainObject.Predmet.ProtuStrankaListFormatedWithAdress_1">
      <item>HYPERCUT j.d.o.o., Matijevička 12, 10000 Zagreb</item>
    </derivirana_varijabla>
  </DomainObject.Predmet.ProtuStrankaListFormatedWithAdress>
  <DomainObject.Predmet.ProtuStrankaListFormatedWithAdressOIB>
    <izvorni_sadrzaj>
      <item>HYPERCUT j.d.o.o., OIB 95639122707, Matijevička 12, 10000 Zagreb</item>
    </izvorni_sadrzaj>
    <derivirana_varijabla naziv="DomainObject.Predmet.ProtuStrankaListFormatedWithAdressOIB_1">
      <item>HYPERCUT j.d.o.o., OIB 95639122707, Matijevička 12, 10000 Zagreb</item>
    </derivirana_varijabla>
  </DomainObject.Predmet.ProtuStrankaListFormatedWithAdressOIB>
  <DomainObject.Predmet.ProtuStrankaListNazivFormated>
    <izvorni_sadrzaj>
      <item>HYPERCUT j.d.o.o.</item>
    </izvorni_sadrzaj>
    <derivirana_varijabla naziv="DomainObject.Predmet.ProtuStrankaListNazivFormated_1">
      <item>HYPERCUT j.d.o.o.</item>
    </derivirana_varijabla>
  </DomainObject.Predmet.ProtuStrankaListNazivFormated>
  <DomainObject.Predmet.ProtuStrankaListNazivFormatedOIB>
    <izvorni_sadrzaj>
      <item>HYPERCUT j.d.o.o., OIB 95639122707</item>
    </izvorni_sadrzaj>
    <derivirana_varijabla naziv="DomainObject.Predmet.ProtuStrankaListNazivFormatedOIB_1">
      <item>HYPERCUT j.d.o.o., OIB 95639122707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HYPERCUT j.d.o.o.</izvorni_sadrzaj>
    <derivirana_varijabla naziv="DomainObject.Predmet.ProtustrankaIDrugi_1">HYPERCUT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HYPERCUT j.d.o.o., OIB 95639122707, Matijevička 12, 10000 Zagreb</izvorni_sadrzaj>
    <derivirana_varijabla naziv="DomainObject.Predmet.ProtustrankaIDrugiAdressOIB_1">HYPERCUT j.d.o.o., OIB 95639122707, Matijevička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HYPERCUT j.d.o.o.</item>
      <item>FINA Regionalni centar Zagreb</item>
    </izvorni_sadrzaj>
    <derivirana_varijabla naziv="DomainObject.Predmet.SudioniciListNaziv_1">
      <item>HYPERCUT j.d.o.o.</item>
      <item>FINA Regionalni centar Zagreb</item>
    </derivirana_varijabla>
  </DomainObject.Predmet.SudioniciListNaziv>
  <DomainObject.Predmet.SudioniciListAdressOIB>
    <izvorni_sadrzaj>
      <item>HYPERCUT j.d.o.o., OIB 95639122707, Matijevička 12,10000 Zagreb</item>
      <item>FINA Regionalni centar Zagreb, OIB 85821130368, Trg svibanjskih žrtava 1995. 1,10000 Zagreb</item>
    </izvorni_sadrzaj>
    <derivirana_varijabla naziv="DomainObject.Predmet.SudioniciListAdressOIB_1">
      <item>HYPERCUT j.d.o.o., OIB 95639122707, Matijevička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95639122707</item>
      <item>, OIB 85821130368</item>
    </izvorni_sadrzaj>
    <derivirana_varijabla naziv="DomainObject.Predmet.SudioniciListNazivOIB_1">
      <item>, OIB 95639122707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A713A-6598-44E0-92CE-D0AA6F11C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1935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2017-04-18T06:56:00Z</dcterms:created>
  <dc:creator>grgicv</dc:creator>
  <cp:lastModifiedBy>Žana Bem</cp:lastModifiedBy>
  <cp:lastPrinted>2017-04-13T09:04:00Z</cp:lastPrinted>
  <dcterms:modified xmlns:xsi="http://www.w3.org/2001/XMLSchema-instance" xsi:type="dcterms:W3CDTF">2017-04-18T06:58:00Z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