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4a017" w14:paraId="b64a01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175EB4">
        <w:t xml:space="preserve">VILA ROSINA d.o.o., Žnjanska 2, Split, OIB: </w:t>
      </w:r>
      <w:r w:rsidR="00175EB4" w:rsidRPr="00175EB4">
        <w:t>65796336689</w:t>
      </w:r>
      <w:r>
        <w:rPr>
          <w:lang w:val="hr-HR"/>
        </w:rPr>
        <w:t xml:space="preserve">, dana </w:t>
      </w:r>
      <w:r w:rsidR="002F1189">
        <w:rPr>
          <w:lang w:val="hr-HR"/>
        </w:rPr>
        <w:t>0</w:t>
      </w:r>
      <w:r w:rsidR="00E07396">
        <w:rPr>
          <w:lang w:val="hr-HR"/>
        </w:rPr>
        <w:t>6</w:t>
      </w:r>
      <w:r w:rsidR="005D2AF5">
        <w:rPr>
          <w:lang w:val="hr-HR"/>
        </w:rPr>
        <w:t>. ožujka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I. Dužnik </w:t>
      </w:r>
      <w:r w:rsidR="00175EB4">
        <w:t xml:space="preserve">VILA ROSINA d.o.o., Žnjanska 2, Split, OIB: </w:t>
      </w:r>
      <w:r w:rsidR="00175EB4" w:rsidRPr="00175EB4">
        <w:t>65796336689</w:t>
      </w:r>
      <w:r w:rsidR="00175EB4">
        <w:t xml:space="preserve"> </w:t>
      </w:r>
      <w:r>
        <w:rPr>
          <w:lang w:val="hr-HR"/>
        </w:rPr>
        <w:t xml:space="preserve">na dan </w:t>
      </w:r>
      <w:r w:rsidR="00175EB4">
        <w:rPr>
          <w:lang w:val="hr-HR"/>
        </w:rPr>
        <w:t>28. travnja</w:t>
      </w:r>
      <w:r w:rsidR="00CC0B46">
        <w:rPr>
          <w:lang w:val="hr-HR"/>
        </w:rPr>
        <w:t xml:space="preserve"> 2016</w:t>
      </w:r>
      <w:r>
        <w:rPr>
          <w:lang w:val="hr-HR"/>
        </w:rPr>
        <w:t xml:space="preserve">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090B2C">
        <w:rPr>
          <w:lang w:val="hr-HR"/>
        </w:rPr>
        <w:t>120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175EB4">
        <w:rPr>
          <w:lang w:val="hr-HR"/>
        </w:rPr>
        <w:t>55.661.063,96</w:t>
      </w:r>
      <w:r w:rsidR="003014D9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>
      <w:pPr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2F1189" w:rsidR="005A61D0" w:rsidRPr="00E14AE2">
      <w:pPr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07396">
        <w:rPr>
          <w:lang w:val="hr-HR"/>
        </w:rPr>
        <w:t>06</w:t>
      </w:r>
      <w:r w:rsidR="005D2AF5">
        <w:rPr>
          <w:lang w:val="hr-HR"/>
        </w:rPr>
        <w:t>. ožujka 2017</w:t>
      </w:r>
      <w:r w:rsidR="00693AB7">
        <w:rPr>
          <w:lang w:val="hr-HR"/>
        </w:rPr>
        <w:t>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B45E79" w:rsidP="00B157B2" w:rsidR="00B45E79">
      <w:pPr>
        <w:rPr>
          <w:sz w:val="28"/>
          <w:szCs w:val="28"/>
        </w:rPr>
      </w:pPr>
    </w:p>
    <w:p w:rsidRDefault="002F1189" w:rsidP="00B157B2" w:rsidR="002F118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E07396" w:rsidRPr="00E07396">
      <w:rPr>
        <w:noProof/>
        <w:lang w:val="hr-HR"/>
      </w:rPr>
      <w:t>3</w:t>
    </w:r>
    <w:r>
      <w:fldChar w:fldCharType="end"/>
    </w:r>
    <w:r>
      <w:t>-</w:t>
    </w:r>
    <w:r>
      <w:tab/>
      <w:t>12. St-232/2015</w:t>
    </w:r>
  </w:p>
  <w:p w:rsidRDefault="00195298" w:rsidR="00473132">
    <w:pPr>
      <w:pStyle w:val="Zaglavlje"/>
      <w:jc w:val="center"/>
    </w:pPr>
  </w:p>
  <w:p w:rsidRDefault="00195298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175EB4">
      <w:t>1187</w:t>
    </w:r>
    <w:r w:rsidR="00CC0B46">
      <w:t>/2016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90B2C"/>
    <w:rsid w:val="000A4AF8"/>
    <w:rsid w:val="000B4D96"/>
    <w:rsid w:val="000F03A8"/>
    <w:rsid w:val="00175EB4"/>
    <w:rsid w:val="00195298"/>
    <w:rsid w:val="00291D1D"/>
    <w:rsid w:val="002E32EA"/>
    <w:rsid w:val="002F1189"/>
    <w:rsid w:val="003014D9"/>
    <w:rsid w:val="003652A6"/>
    <w:rsid w:val="00394F80"/>
    <w:rsid w:val="003C2F22"/>
    <w:rsid w:val="003D4855"/>
    <w:rsid w:val="00417EA6"/>
    <w:rsid w:val="00455956"/>
    <w:rsid w:val="004F1BAF"/>
    <w:rsid w:val="004F4530"/>
    <w:rsid w:val="005425EA"/>
    <w:rsid w:val="005A61D0"/>
    <w:rsid w:val="005D2AF5"/>
    <w:rsid w:val="005E4A3B"/>
    <w:rsid w:val="00684A08"/>
    <w:rsid w:val="00693AB7"/>
    <w:rsid w:val="00705DD8"/>
    <w:rsid w:val="0071519E"/>
    <w:rsid w:val="007F7A84"/>
    <w:rsid w:val="00814EDB"/>
    <w:rsid w:val="00815142"/>
    <w:rsid w:val="00853B3E"/>
    <w:rsid w:val="008C0F37"/>
    <w:rsid w:val="008D2D97"/>
    <w:rsid w:val="009304E6"/>
    <w:rsid w:val="009771F7"/>
    <w:rsid w:val="00981D37"/>
    <w:rsid w:val="009B56F1"/>
    <w:rsid w:val="00A429D1"/>
    <w:rsid w:val="00A51DE9"/>
    <w:rsid w:val="00AF290B"/>
    <w:rsid w:val="00B12DB9"/>
    <w:rsid w:val="00B157B2"/>
    <w:rsid w:val="00B45E79"/>
    <w:rsid w:val="00B7506F"/>
    <w:rsid w:val="00BB32B9"/>
    <w:rsid w:val="00C947FF"/>
    <w:rsid w:val="00CC0B46"/>
    <w:rsid w:val="00D54741"/>
    <w:rsid w:val="00DD0D50"/>
    <w:rsid w:val="00E07396"/>
    <w:rsid w:val="00EA4F9E"/>
    <w:rsid w:val="00EA7702"/>
    <w:rsid w:val="00EB6A52"/>
    <w:rsid w:val="00F2599E"/>
    <w:rsid w:val="00F950A0"/>
    <w:rsid w:val="00FB0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52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29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29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29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29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3D485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52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29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29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29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29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1187</izvorni_sadrzaj>
    <derivirana_varijabla naziv="DomainObject.Predmet.Broj_1">1187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St-1187/2016</izvorni_sadrzaj>
    <derivirana_varijabla naziv="DomainObject.Predmet.OznakaBroj_1">St-1187/2016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VILA ROSINA d.o.o., za građenje i projektiranje</izvorni_sadrzaj>
    <derivirana_varijabla naziv="DomainObject.Predmet.ProtustrankaFormated_1">  VILA ROSINA d.o.o., za građenje i projektiranje</derivirana_varijabla>
  </DomainObject.Predmet.ProtustrankaFormated>
  <DomainObject.Predmet.ProtustrankaFormatedOIB>
    <izvorni_sadrzaj>  VILA ROSINA d.o.o., za građenje i projektiranje, OIB 65796336689</izvorni_sadrzaj>
    <derivirana_varijabla naziv="DomainObject.Predmet.ProtustrankaFormatedOIB_1">  VILA ROSINA d.o.o., za građenje i projektiranje, OIB 65796336689</derivirana_varijabla>
  </DomainObject.Predmet.ProtustrankaFormatedOIB>
  <DomainObject.Predmet.ProtustrankaFormatedWithAdress>
    <izvorni_sadrzaj> VILA ROSINA d.o.o., za građenje i projektiranje, Žnjanska 2, 21000 Split</izvorni_sadrzaj>
    <derivirana_varijabla naziv="DomainObject.Predmet.ProtustrankaFormatedWithAdress_1"> VILA ROSINA d.o.o., za građenje i projektiranje, Žnjanska 2, 21000 Split</derivirana_varijabla>
  </DomainObject.Predmet.ProtustrankaFormatedWithAdress>
  <DomainObject.Predmet.ProtustrankaFormatedWithAdressOIB>
    <izvorni_sadrzaj> VILA ROSINA d.o.o., za građenje i projektiranje, OIB 65796336689, Žnjanska 2, 21000 Split</izvorni_sadrzaj>
    <derivirana_varijabla naziv="DomainObject.Predmet.ProtustrankaFormatedWithAdressOIB_1"> VILA ROSINA d.o.o., za građenje i projektiranje, OIB 65796336689, Žnjanska 2, 21000 Split</derivirana_varijabla>
  </DomainObject.Predmet.ProtustrankaFormatedWithAdressOIB>
  <DomainObject.Predmet.ProtustrankaWithAdress>
    <izvorni_sadrzaj>VILA ROSINA d.o.o., za građenje i projektiranje Žnjanska 2, 21000 Split</izvorni_sadrzaj>
    <derivirana_varijabla naziv="DomainObject.Predmet.ProtustrankaWithAdress_1">VILA ROSINA d.o.o., za građenje i projektiranje Žnjanska 2, 21000 Split</derivirana_varijabla>
  </DomainObject.Predmet.ProtustrankaWithAdress>
  <DomainObject.Predmet.ProtustrankaWithAdressOIB>
    <izvorni_sadrzaj>VILA ROSINA d.o.o., za građenje i projektiranje, OIB 65796336689, Žnjanska 2, 21000 Split</izvorni_sadrzaj>
    <derivirana_varijabla naziv="DomainObject.Predmet.ProtustrankaWithAdressOIB_1">VILA ROSINA d.o.o., za građenje i projektiranje, OIB 65796336689, Žnjanska 2, 21000 Split</derivirana_varijabla>
  </DomainObject.Predmet.ProtustrankaWithAdressOIB>
  <DomainObject.Predmet.ProtustrankaNazivFormated>
    <izvorni_sadrzaj>VILA ROSINA d.o.o., za građenje i projektiranje</izvorni_sadrzaj>
    <derivirana_varijabla naziv="DomainObject.Predmet.ProtustrankaNazivFormated_1">VILA ROSINA d.o.o., za građenje i projektiranje</derivirana_varijabla>
  </DomainObject.Predmet.ProtustrankaNazivFormated>
  <DomainObject.Predmet.ProtustrankaNazivFormatedOIB>
    <izvorni_sadrzaj>VILA ROSINA d.o.o., za građenje i projektiranje, OIB 65796336689</izvorni_sadrzaj>
    <derivirana_varijabla naziv="DomainObject.Predmet.ProtustrankaNazivFormatedOIB_1">VILA ROSINA d.o.o., za građenje i projektiranje, OIB 65796336689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55661063.96</izvorni_sadrzaj>
    <derivirana_varijabla naziv="DomainObject.Predmet.TrenutnaVrijednost_1">55661063.96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VILA ROSINA d.o.o., za građenje i projektiranje</item>
    </izvorni_sadrzaj>
    <derivirana_varijabla naziv="DomainObject.Predmet.ProtuStrankaListFormated_1">
      <item>VILA ROSINA d.o.o., za građenje i projektiranje</item>
    </derivirana_varijabla>
  </DomainObject.Predmet.ProtuStrankaListFormated>
  <DomainObject.Predmet.ProtuStrankaListFormatedOIB>
    <izvorni_sadrzaj>
      <item>VILA ROSINA d.o.o., za građenje i projektiranje, OIB 65796336689</item>
    </izvorni_sadrzaj>
    <derivirana_varijabla naziv="DomainObject.Predmet.ProtuStrankaListFormatedOIB_1">
      <item>VILA ROSINA d.o.o., za građenje i projektiranje, OIB 65796336689</item>
    </derivirana_varijabla>
  </DomainObject.Predmet.ProtuStrankaListFormatedOIB>
  <DomainObject.Predmet.ProtuStrankaListFormatedWithAdress>
    <izvorni_sadrzaj>
      <item>VILA ROSINA d.o.o., za građenje i projektiranje, Žnjanska 2, 21000 Split</item>
    </izvorni_sadrzaj>
    <derivirana_varijabla naziv="DomainObject.Predmet.ProtuStrankaListFormatedWithAdress_1">
      <item>VILA ROSINA d.o.o., za građenje i projektiranje, Žnjanska 2, 21000 Split</item>
    </derivirana_varijabla>
  </DomainObject.Predmet.ProtuStrankaListFormatedWithAdress>
  <DomainObject.Predmet.ProtuStrankaListFormatedWithAdressOIB>
    <izvorni_sadrzaj>
      <item>VILA ROSINA d.o.o., za građenje i projektiranje, OIB 65796336689, Žnjanska 2, 21000 Split</item>
    </izvorni_sadrzaj>
    <derivirana_varijabla naziv="DomainObject.Predmet.ProtuStrankaListFormatedWithAdressOIB_1">
      <item>VILA ROSINA d.o.o., za građenje i projektiranje, OIB 65796336689, Žnjanska 2, 21000 Split</item>
    </derivirana_varijabla>
  </DomainObject.Predmet.ProtuStrankaListFormatedWithAdressOIB>
  <DomainObject.Predmet.ProtuStrankaListNazivFormated>
    <izvorni_sadrzaj>
      <item>VILA ROSINA d.o.o., za građenje i projektiranje</item>
    </izvorni_sadrzaj>
    <derivirana_varijabla naziv="DomainObject.Predmet.ProtuStrankaListNazivFormated_1">
      <item>VILA ROSINA d.o.o., za građenje i projektiranje</item>
    </derivirana_varijabla>
  </DomainObject.Predmet.ProtuStrankaListNazivFormated>
  <DomainObject.Predmet.ProtuStrankaListNazivFormatedOIB>
    <izvorni_sadrzaj>
      <item>VILA ROSINA d.o.o., za građenje i projektiranje, OIB 65796336689</item>
    </izvorni_sadrzaj>
    <derivirana_varijabla naziv="DomainObject.Predmet.ProtuStrankaListNazivFormatedOIB_1">
      <item>VILA ROSINA d.o.o., za građenje i projektiranje, OIB 65796336689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VILA ROSINA d.o.o., za građenje i projektiranje</izvorni_sadrzaj>
    <derivirana_varijabla naziv="DomainObject.Predmet.ProtustrankaIDrugi_1">VILA ROSINA d.o.o., za građenje i projektiranje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VILA ROSINA d.o.o., za građenje i projektiranje, OIB 65796336689, Žnjanska 2, 21000 Split</izvorni_sadrzaj>
    <derivirana_varijabla naziv="DomainObject.Predmet.ProtustrankaIDrugiAdressOIB_1">VILA ROSINA d.o.o., za građenje i projektiranje, OIB 65796336689, Žnjanska 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VILA ROSINA d.o.o., za građenje i projektiranje</item>
      <item>FINANCIJSKA AGENCIJA, RC SPLIT</item>
    </izvorni_sadrzaj>
    <derivirana_varijabla naziv="DomainObject.Predmet.SudioniciListNaziv_1">
      <item>VILA ROSINA d.o.o., za građenje i projektiranje</item>
      <item>FINANCIJSKA AGENCIJA, RC SPLIT</item>
    </derivirana_varijabla>
  </DomainObject.Predmet.SudioniciListNaziv>
  <DomainObject.Predmet.SudioniciListAdressOIB>
    <izvorni_sadrzaj>
      <item>VILA ROSINA d.o.o., za građenje i projektiranje, OIB 65796336689, Žnjanska 2,21000 Split</item>
      <item>FINANCIJSKA AGENCIJA, RC SPLIT, OIB 85821130368, Mažuranićevo šetalište 24 b,21000 Split</item>
    </izvorni_sadrzaj>
    <derivirana_varijabla naziv="DomainObject.Predmet.SudioniciListAdressOIB_1">
      <item>VILA ROSINA d.o.o., za građenje i projektiranje, OIB 65796336689, Žnjanska 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65796336689</item>
      <item>, OIB 85821130368</item>
    </izvorni_sadrzaj>
    <derivirana_varijabla naziv="DomainObject.Predmet.SudioniciListNazivOIB_1">
      <item>, OIB 65796336689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317</properties:Words>
  <properties:Characters>1744</properties:Characters>
  <properties:Lines>45</properties:Lines>
  <properties:Paragraphs>15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2017-03-06T08:30:00Z</cp:lastPrinted>
  <dcterms:modified xmlns:xsi="http://www.w3.org/2001/XMLSchema-instance" xsi:type="dcterms:W3CDTF">2017-03-06T08:31:00Z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