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5ac0" w14:paraId="8b05ac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9146D">
        <w:t>517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9146D">
        <w:t>517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3283A">
        <w:t>20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E3283A">
        <w:t>BALKOS štedno-kreditna zadruga - u likvidaciji</w:t>
      </w:r>
      <w:r w:rsidR="00DB40AC" w:rsidRPr="004213F7">
        <w:t xml:space="preserve">, </w:t>
      </w:r>
      <w:r w:rsidR="003400C4" w:rsidRPr="004213F7">
        <w:t xml:space="preserve">OIB: </w:t>
      </w:r>
      <w:r w:rsidR="00E3283A">
        <w:t>24056770892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E3283A">
        <w:t>080220700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3283A">
        <w:t>Zagreba, Veslačka 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3283A">
        <w:t>23.540,47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3283A">
        <w:t>20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66FC8" w:rsidP="00966FC8" w:rsidR="00966FC8">
      <w:r>
        <w:t>DNA:</w:t>
      </w:r>
    </w:p>
    <w:p w:rsidRDefault="00966FC8" w:rsidP="00966FC8" w:rsidR="00966FC8">
      <w:r>
        <w:t>e- oglasna ploča 45 dana</w:t>
      </w:r>
    </w:p>
    <w:p w:rsidRDefault="00E13D29" w:rsidP="00276582" w:rsidR="00E13D29" w:rsidRPr="004213F7"/>
    <w:sectPr w:rsidSect="0081638C" w:rsidR="00E13D2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66FC8"/>
    <w:rsid w:val="009B7151"/>
    <w:rsid w:val="009D3611"/>
    <w:rsid w:val="009D51A6"/>
    <w:rsid w:val="009F0456"/>
    <w:rsid w:val="009F18AF"/>
    <w:rsid w:val="00A32A48"/>
    <w:rsid w:val="00A53E4C"/>
    <w:rsid w:val="00A71431"/>
    <w:rsid w:val="00A9146D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3D29"/>
    <w:rsid w:val="00E1546D"/>
    <w:rsid w:val="00E231C1"/>
    <w:rsid w:val="00E3283A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79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St-517/2016-2</izvorni_sadrzaj>
    <derivirana_varijabla naziv="DomainObject.Oznaka_1">St-517/2016-2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BALKOS štedno-kreditna zadruga - u likvidaciji</izvorni_sadrzaj>
    <derivirana_varijabla naziv="DomainObject.Predmet.ProtustrankaFormated_1">  BALKOS štedno-kreditna zadruga - u likvidaciji</derivirana_varijabla>
  </DomainObject.Predmet.ProtustrankaFormated>
  <DomainObject.Predmet.ProtustrankaFormatedOIB>
    <izvorni_sadrzaj>  BALKOS štedno-kreditna zadruga - u likvidaciji, OIB 24056770892</izvorni_sadrzaj>
    <derivirana_varijabla naziv="DomainObject.Predmet.ProtustrankaFormatedOIB_1">  BALKOS štedno-kreditna zadruga - u likvidaciji, OIB 24056770892</derivirana_varijabla>
  </DomainObject.Predmet.ProtustrankaFormatedOIB>
  <DomainObject.Predmet.ProtustrankaFormatedWithAdress>
    <izvorni_sadrzaj> BALKOS štedno-kreditna zadruga - u likvidaciji, Veslačka 1, 10000 Zagreb</izvorni_sadrzaj>
    <derivirana_varijabla naziv="DomainObject.Predmet.ProtustrankaFormatedWithAdress_1"> BALKOS štedno-kreditna zadruga - u likvidaciji, Veslačka 1, 10000 Zagreb</derivirana_varijabla>
  </DomainObject.Predmet.ProtustrankaFormatedWithAdress>
  <DomainObject.Predmet.ProtustrankaFormatedWithAdressOIB>
    <izvorni_sadrzaj> BALKOS štedno-kreditna zadruga - u likvidaciji, OIB 24056770892, Veslačka 1, 10000 Zagreb</izvorni_sadrzaj>
    <derivirana_varijabla naziv="DomainObject.Predmet.ProtustrankaFormatedWithAdressOIB_1"> BALKOS štedno-kreditna zadruga - u likvidaciji, OIB 24056770892, Veslačka 1, 10000 Zagreb</derivirana_varijabla>
  </DomainObject.Predmet.ProtustrankaFormatedWithAdressOIB>
  <DomainObject.Predmet.ProtustrankaWithAdress>
    <izvorni_sadrzaj>BALKOS štedno-kreditna zadruga - u likvidaciji Veslačka 1, 10000 Zagreb</izvorni_sadrzaj>
    <derivirana_varijabla naziv="DomainObject.Predmet.ProtustrankaWithAdress_1">BALKOS štedno-kreditna zadruga - u likvidaciji Veslačka 1, 10000 Zagreb</derivirana_varijabla>
  </DomainObject.Predmet.ProtustrankaWithAdress>
  <DomainObject.Predmet.ProtustrankaWithAdressOIB>
    <izvorni_sadrzaj>BALKOS štedno-kreditna zadruga - u likvidaciji, OIB 24056770892, Veslačka 1, 10000 Zagreb</izvorni_sadrzaj>
    <derivirana_varijabla naziv="DomainObject.Predmet.ProtustrankaWithAdressOIB_1">BALKOS štedno-kreditna zadruga - u likvidaciji, OIB 24056770892, Veslačka 1, 10000 Zagreb</derivirana_varijabla>
  </DomainObject.Predmet.ProtustrankaWithAdressOIB>
  <DomainObject.Predmet.ProtustrankaNazivFormated>
    <izvorni_sadrzaj>BALKOS štedno-kreditna zadruga - u likvidaciji</izvorni_sadrzaj>
    <derivirana_varijabla naziv="DomainObject.Predmet.ProtustrankaNazivFormated_1">BALKOS štedno-kreditna zadruga - u likvidaciji</derivirana_varijabla>
  </DomainObject.Predmet.ProtustrankaNazivFormated>
  <DomainObject.Predmet.ProtustrankaNazivFormatedOIB>
    <izvorni_sadrzaj>BALKOS štedno-kreditna zadruga - u likvidaciji, OIB 24056770892</izvorni_sadrzaj>
    <derivirana_varijabla naziv="DomainObject.Predmet.ProtustrankaNazivFormatedOIB_1">BALKOS štedno-kreditna zadruga - u likvidaciji, OIB 24056770892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BALKOS štedno-kreditna zadruga - u likvidaciji</item>
    </izvorni_sadrzaj>
    <derivirana_varijabla naziv="DomainObject.Predmet.ProtuStrankaListFormated_1">
      <item>BALKOS štedno-kreditna zadruga - u likvidaciji</item>
    </derivirana_varijabla>
  </DomainObject.Predmet.ProtuStrankaListFormated>
  <DomainObject.Predmet.ProtuStrankaListFormatedOIB>
    <izvorni_sadrzaj>
      <item>BALKOS štedno-kreditna zadruga - u likvidaciji, OIB 24056770892</item>
    </izvorni_sadrzaj>
    <derivirana_varijabla naziv="DomainObject.Predmet.ProtuStrankaListFormatedOIB_1">
      <item>BALKOS štedno-kreditna zadruga - u likvidaciji, OIB 24056770892</item>
    </derivirana_varijabla>
  </DomainObject.Predmet.ProtuStrankaListFormatedOIB>
  <DomainObject.Predmet.ProtuStrankaListFormatedWithAdress>
    <izvorni_sadrzaj>
      <item>BALKOS štedno-kreditna zadruga - u likvidaciji, Veslačka 1, 10000 Zagreb</item>
    </izvorni_sadrzaj>
    <derivirana_varijabla naziv="DomainObject.Predmet.ProtuStrankaListFormatedWithAdress_1">
      <item>BALKOS štedno-kreditna zadruga - u likvidaciji, Veslačka 1, 10000 Zagreb</item>
    </derivirana_varijabla>
  </DomainObject.Predmet.ProtuStrankaListFormatedWithAdress>
  <DomainObject.Predmet.ProtuStrankaListFormatedWithAdressOIB>
    <izvorni_sadrzaj>
      <item>BALKOS štedno-kreditna zadruga - u likvidaciji, OIB 24056770892, Veslačka 1, 10000 Zagreb</item>
    </izvorni_sadrzaj>
    <derivirana_varijabla naziv="DomainObject.Predmet.ProtuStrankaListFormatedWithAdressOIB_1">
      <item>BALKOS štedno-kreditna zadruga - u likvidaciji, OIB 24056770892, Veslačka 1, 10000 Zagreb</item>
    </derivirana_varijabla>
  </DomainObject.Predmet.ProtuStrankaListFormatedWithAdressOIB>
  <DomainObject.Predmet.ProtuStrankaListNazivFormated>
    <izvorni_sadrzaj>
      <item>BALKOS štedno-kreditna zadruga - u likvidaciji</item>
    </izvorni_sadrzaj>
    <derivirana_varijabla naziv="DomainObject.Predmet.ProtuStrankaListNazivFormated_1">
      <item>BALKOS štedno-kreditna zadruga - u likvidaciji</item>
    </derivirana_varijabla>
  </DomainObject.Predmet.ProtuStrankaListNazivFormated>
  <DomainObject.Predmet.ProtuStrankaListNazivFormatedOIB>
    <izvorni_sadrzaj>
      <item>BALKOS štedno-kreditna zadruga - u likvidaciji, OIB 24056770892</item>
    </izvorni_sadrzaj>
    <derivirana_varijabla naziv="DomainObject.Predmet.ProtuStrankaListNazivFormatedOIB_1">
      <item>BALKOS štedno-kreditna zadruga - u likvidaciji, OIB 24056770892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St-517/2016-2</izvorni_sadrzaj>
    <derivirana_varijabla naziv="DomainObject.PoslovniBrojDokumenta_1">St-517/2016-2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BALKOS štedno-kreditna zadruga - u likvidaciji</izvorni_sadrzaj>
    <derivirana_varijabla naziv="DomainObject.Predmet.ProtustrankaIDrugi_1">BALKOS štedno-kreditna zadruga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BALKOS štedno-kreditna zadruga - u likvidaciji, OIB 24056770892, Veslačka 1, 10000 Zagreb</izvorni_sadrzaj>
    <derivirana_varijabla naziv="DomainObject.Predmet.ProtustrankaIDrugiAdressOIB_1">BALKOS štedno-kreditna zadruga - u likvidaciji, OIB 24056770892, Veslačka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BALKOS štedno-kreditna zadruga - u likvidaciji</item>
    </izvorni_sadrzaj>
    <derivirana_varijabla naziv="DomainObject.Predmet.SudioniciListNaziv_1">
      <item>FINA Regionalni centar Zagreb</item>
      <item>BALKOS štedno-kreditna zadruga - u likvidaciji</item>
    </derivirana_varijabla>
  </DomainObject.Predmet.SudioniciListNaziv>
  <DomainObject.Predmet.SudioniciListAdressOIB>
    <izvorni_sadrzaj>
      <item>BALKOS štedno-kreditna zadruga - u likvidaciji, OIB 24056770892, Veslačka 1,10000 Zagreb</item>
      <item>FINA Regionalni centar Zagreb, OIB 85821130368, Trg svibanjskih žrtava 1995. br. 1,10000 Zagreb</item>
    </izvorni_sadrzaj>
    <derivirana_varijabla naziv="DomainObject.Predmet.SudioniciListAdressOIB_1">
      <item>BALKOS štedno-kreditna zadruga - u likvidaciji, OIB 24056770892, Veslačka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24056770892</item>
    </izvorni_sadrzaj>
    <derivirana_varijabla naziv="DomainObject.Predmet.SudioniciListNazivOIB_1">
      <item>, OIB 85821130368</item>
      <item>, OIB 24056770892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2016-01-20T06:06:00Z</dcterms:created>
  <dc:creator>ilukac</dc:creator>
  <cp:lastModifiedBy>Ivana Stampf</cp:lastModifiedBy>
  <cp:lastPrinted>2016-01-19T08:09:00Z</cp:lastPrinted>
  <dcterms:modified xmlns:xsi="http://www.w3.org/2001/XMLSchema-instance" xsi:type="dcterms:W3CDTF">2016-01-20T06:08:00Z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