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5e1a" w14:paraId="c295e1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11078">
        <w:rPr>
          <w:sz w:val="22"/>
          <w:szCs w:val="22"/>
        </w:rPr>
        <w:t>24</w:t>
      </w:r>
      <w:r w:rsidR="006A3DDA">
        <w:rPr>
          <w:sz w:val="22"/>
          <w:szCs w:val="22"/>
        </w:rPr>
        <w:t>93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53384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6A3DDA" w:rsidRPr="00533848">
        <w:t xml:space="preserve">MOTVOZ ZAGREB d.o.o., Heinzelova 47, Zagreb, MBS: 080382532, OIB: 65245492818  </w:t>
      </w:r>
      <w:r w:rsidR="00911078" w:rsidRPr="00533848">
        <w:t xml:space="preserve">, </w:t>
      </w:r>
      <w:r w:rsidR="00204EAF" w:rsidRPr="00533848">
        <w:t>dana</w:t>
      </w:r>
      <w:r w:rsidR="006F0D41" w:rsidRPr="00533848">
        <w:t xml:space="preserve">  </w:t>
      </w:r>
      <w:r w:rsidR="0068188D" w:rsidRPr="00533848">
        <w:t>3</w:t>
      </w:r>
      <w:r w:rsidR="00911078" w:rsidRPr="00533848">
        <w:t xml:space="preserve">. veljače 2017.                           </w:t>
      </w:r>
    </w:p>
    <w:p w:rsidRDefault="00595ED5" w:rsidP="00595ED5" w:rsidR="00595ED5" w:rsidRPr="00533848">
      <w:pPr>
        <w:jc w:val="both"/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6A3DDA" w:rsidRPr="00533848">
        <w:t>MOTVOZ ZAGREB d.o.o., Heinzelova 47, Zagreb, MBS: 080382532, OIB: 65245492818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533848">
      <w:pPr>
        <w:pStyle w:val="Odlomakpopisa"/>
        <w:numPr>
          <w:ilvl w:val="0"/>
          <w:numId w:val="6"/>
        </w:numPr>
        <w:jc w:val="both"/>
      </w:pPr>
      <w:r w:rsidRPr="00533848">
        <w:t>Z</w:t>
      </w:r>
      <w:r w:rsidR="008C4A50" w:rsidRPr="00533848">
        <w:t xml:space="preserve">a stečajnog upravitelja imenuje se </w:t>
      </w:r>
      <w:r w:rsidR="00533848" w:rsidRPr="00533848">
        <w:t>David Jakovljević iz Sesveta, Kašinska 7, OIB 63014812654.</w:t>
      </w:r>
    </w:p>
    <w:p w:rsidRDefault="008C4A50" w:rsidP="008C4A50" w:rsidR="008C4A50" w:rsidRPr="00533848">
      <w:pPr>
        <w:ind w:left="851"/>
        <w:jc w:val="both"/>
      </w:pPr>
    </w:p>
    <w:p w:rsidRDefault="008C4A50" w:rsidP="00533848" w:rsidR="00724B03" w:rsidRPr="00533848">
      <w:pPr>
        <w:pStyle w:val="Odlomakpopisa"/>
        <w:numPr>
          <w:ilvl w:val="0"/>
          <w:numId w:val="6"/>
        </w:numPr>
        <w:jc w:val="both"/>
        <w:rPr>
          <w:bCs/>
        </w:rPr>
      </w:pPr>
      <w:r w:rsidRPr="00533848">
        <w:rPr>
          <w:bCs/>
        </w:rPr>
        <w:t xml:space="preserve">ZAKLJUČUJE SE stečajni postupak nad dužnikom </w:t>
      </w:r>
      <w:r w:rsidR="00D91C0B" w:rsidRPr="00533848">
        <w:t xml:space="preserve">MOTVOZ ZAGREB d.o.o., Heinzelova 47, Zagreb, MBS: 080382532, OIB: 65245492818  </w:t>
      </w:r>
      <w:r w:rsidR="00911078" w:rsidRPr="00533848">
        <w:t xml:space="preserve">. </w:t>
      </w:r>
    </w:p>
    <w:p w:rsidRDefault="00BC31D2" w:rsidP="00BC31D2" w:rsidR="00BC31D2" w:rsidRPr="00533848">
      <w:pPr>
        <w:jc w:val="both"/>
        <w:rPr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533848">
      <w:pPr>
        <w:ind w:firstLine="720"/>
        <w:jc w:val="both"/>
      </w:pPr>
      <w:r w:rsidRPr="00533848">
        <w:t xml:space="preserve">FINA Regionalni centar Zagreb je </w:t>
      </w:r>
      <w:r w:rsidR="00D91C0B" w:rsidRPr="00533848">
        <w:t>23. lipnja 2</w:t>
      </w:r>
      <w:r w:rsidR="004B1401" w:rsidRPr="00533848">
        <w:t>016.</w:t>
      </w:r>
      <w:r w:rsidRPr="00533848">
        <w:t xml:space="preserve"> dostavila Trgovačkom sudu u Zagrebu zahtjev za provedbu skraćenog stečajnog postupka nad dužnikom </w:t>
      </w:r>
      <w:r w:rsidR="00D91C0B" w:rsidRPr="00533848">
        <w:t>MOTVOZ ZAGREB d.o.o., Heinzelova 47, Zagreb, MBS: 080382532, OIB: 65245492818</w:t>
      </w:r>
      <w:r w:rsidR="002733CC" w:rsidRPr="00533848"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 31-Su-</w:t>
      </w:r>
      <w:r w:rsidR="004C7F5B" w:rsidRPr="00533848">
        <w:t>958/16-3 od 20. rujna</w:t>
      </w:r>
      <w:r w:rsidRPr="00533848">
        <w:t xml:space="preserve"> 2016.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56B2A">
        <w:t>31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B5A09">
        <w:t>2</w:t>
      </w:r>
      <w:r w:rsidR="00A56B2A">
        <w:t>493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B0568A" w:rsidR="00B53FF3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68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24</w:t>
    </w:r>
    <w:r w:rsidR="00A56B2A">
      <w:rPr>
        <w:sz w:val="22"/>
        <w:szCs w:val="22"/>
      </w:rPr>
      <w:t>93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568A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5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5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St-2493/2016</izvorni_sadrzaj>
    <derivirana_varijabla naziv="DomainObject.Predmet.OznakaBroj_1">St-2493/2016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MOTVOZ ZAGREB d.o.o.</izvorni_sadrzaj>
    <derivirana_varijabla naziv="DomainObject.Predmet.ProtustrankaFormated_1">  MOTVOZ ZAGREB d.o.o.</derivirana_varijabla>
  </DomainObject.Predmet.ProtustrankaFormated>
  <DomainObject.Predmet.ProtustrankaFormatedOIB>
    <izvorni_sadrzaj>  MOTVOZ ZAGREB d.o.o., OIB 65245492818</izvorni_sadrzaj>
    <derivirana_varijabla naziv="DomainObject.Predmet.ProtustrankaFormatedOIB_1">  MOTVOZ ZAGREB d.o.o., OIB 65245492818</derivirana_varijabla>
  </DomainObject.Predmet.ProtustrankaFormatedOIB>
  <DomainObject.Predmet.ProtustrankaFormatedWithAdress>
    <izvorni_sadrzaj> MOTVOZ ZAGREB d.o.o., Heinzelova 47, 10000 Zagreb</izvorni_sadrzaj>
    <derivirana_varijabla naziv="DomainObject.Predmet.ProtustrankaFormatedWithAdress_1"> MOTVOZ ZAGREB d.o.o., Heinzelova 47, 10000 Zagreb</derivirana_varijabla>
  </DomainObject.Predmet.ProtustrankaFormatedWithAdress>
  <DomainObject.Predmet.ProtustrankaFormatedWithAdressOIB>
    <izvorni_sadrzaj> MOTVOZ ZAGREB d.o.o., OIB 65245492818, Heinzelova 47, 10000 Zagreb</izvorni_sadrzaj>
    <derivirana_varijabla naziv="DomainObject.Predmet.ProtustrankaFormatedWithAdressOIB_1"> MOTVOZ ZAGREB d.o.o., OIB 65245492818, Heinzelova 47, 10000 Zagreb</derivirana_varijabla>
  </DomainObject.Predmet.ProtustrankaFormatedWithAdressOIB>
  <DomainObject.Predmet.ProtustrankaWithAdress>
    <izvorni_sadrzaj>MOTVOZ ZAGREB d.o.o. Heinzelova 47, 10000 Zagreb</izvorni_sadrzaj>
    <derivirana_varijabla naziv="DomainObject.Predmet.ProtustrankaWithAdress_1">MOTVOZ ZAGREB d.o.o. Heinzelova 47, 10000 Zagreb</derivirana_varijabla>
  </DomainObject.Predmet.ProtustrankaWithAdress>
  <DomainObject.Predmet.ProtustrankaWithAdressOIB>
    <izvorni_sadrzaj>MOTVOZ ZAGREB d.o.o., OIB 65245492818, Heinzelova 47, 10000 Zagreb</izvorni_sadrzaj>
    <derivirana_varijabla naziv="DomainObject.Predmet.ProtustrankaWithAdressOIB_1">MOTVOZ ZAGREB d.o.o., OIB 65245492818, Heinzelova 47, 10000 Zagreb</derivirana_varijabla>
  </DomainObject.Predmet.ProtustrankaWithAdressOIB>
  <DomainObject.Predmet.ProtustrankaNazivFormated>
    <izvorni_sadrzaj>MOTVOZ ZAGREB d.o.o.</izvorni_sadrzaj>
    <derivirana_varijabla naziv="DomainObject.Predmet.ProtustrankaNazivFormated_1">MOTVOZ ZAGREB d.o.o.</derivirana_varijabla>
  </DomainObject.Predmet.ProtustrankaNazivFormated>
  <DomainObject.Predmet.ProtustrankaNazivFormatedOIB>
    <izvorni_sadrzaj>MOTVOZ ZAGREB d.o.o., OIB 65245492818</izvorni_sadrzaj>
    <derivirana_varijabla naziv="DomainObject.Predmet.ProtustrankaNazivFormatedOIB_1">MOTVOZ ZAGREB d.o.o., OIB 65245492818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MOTVOZ ZAGREB d.o.o.</item>
    </izvorni_sadrzaj>
    <derivirana_varijabla naziv="DomainObject.Predmet.ProtuStrankaListFormated_1">
      <item>MOTVOZ ZAGREB d.o.o.</item>
    </derivirana_varijabla>
  </DomainObject.Predmet.ProtuStrankaListFormated>
  <DomainObject.Predmet.ProtuStrankaListFormatedOIB>
    <izvorni_sadrzaj>
      <item>MOTVOZ ZAGREB d.o.o., OIB 65245492818</item>
    </izvorni_sadrzaj>
    <derivirana_varijabla naziv="DomainObject.Predmet.ProtuStrankaListFormatedOIB_1">
      <item>MOTVOZ ZAGREB d.o.o., OIB 65245492818</item>
    </derivirana_varijabla>
  </DomainObject.Predmet.ProtuStrankaListFormatedOIB>
  <DomainObject.Predmet.ProtuStrankaListFormatedWithAdress>
    <izvorni_sadrzaj>
      <item>MOTVOZ ZAGREB d.o.o., Heinzelova 47, 10000 Zagreb</item>
    </izvorni_sadrzaj>
    <derivirana_varijabla naziv="DomainObject.Predmet.ProtuStrankaListFormatedWithAdress_1">
      <item>MOTVOZ ZAGREB d.o.o., Heinzelova 47, 10000 Zagreb</item>
    </derivirana_varijabla>
  </DomainObject.Predmet.ProtuStrankaListFormatedWithAdress>
  <DomainObject.Predmet.ProtuStrankaListFormatedWithAdressOIB>
    <izvorni_sadrzaj>
      <item>MOTVOZ ZAGREB d.o.o., OIB 65245492818, Heinzelova 47, 10000 Zagreb</item>
    </izvorni_sadrzaj>
    <derivirana_varijabla naziv="DomainObject.Predmet.ProtuStrankaListFormatedWithAdressOIB_1">
      <item>MOTVOZ ZAGREB d.o.o., OIB 65245492818, Heinzelova 47, 10000 Zagreb</item>
    </derivirana_varijabla>
  </DomainObject.Predmet.ProtuStrankaListFormatedWithAdressOIB>
  <DomainObject.Predmet.ProtuStrankaListNazivFormated>
    <izvorni_sadrzaj>
      <item>MOTVOZ ZAGREB d.o.o.</item>
    </izvorni_sadrzaj>
    <derivirana_varijabla naziv="DomainObject.Predmet.ProtuStrankaListNazivFormated_1">
      <item>MOTVOZ ZAGREB d.o.o.</item>
    </derivirana_varijabla>
  </DomainObject.Predmet.ProtuStrankaListNazivFormated>
  <DomainObject.Predmet.ProtuStrankaListNazivFormatedOIB>
    <izvorni_sadrzaj>
      <item>MOTVOZ ZAGREB d.o.o., OIB 65245492818</item>
    </izvorni_sadrzaj>
    <derivirana_varijabla naziv="DomainObject.Predmet.ProtuStrankaListNazivFormatedOIB_1">
      <item>MOTVOZ ZAGREB d.o.o., OIB 65245492818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MOTVOZ ZAGREB d.o.o.</izvorni_sadrzaj>
    <derivirana_varijabla naziv="DomainObject.Predmet.ProtustrankaIDrugi_1">MOTVOZ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MOTVOZ ZAGREB d.o.o., OIB 65245492818, Heinzelova 47, 10000 Zagreb</izvorni_sadrzaj>
    <derivirana_varijabla naziv="DomainObject.Predmet.ProtustrankaIDrugiAdressOIB_1">MOTVOZ ZAGREB d.o.o., OIB 65245492818,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MOTVOZ ZAGREB d.o.o.</item>
      <item>FINA Regionalni centar Zagreb</item>
    </izvorni_sadrzaj>
    <derivirana_varijabla naziv="DomainObject.Predmet.SudioniciListNaziv_1">
      <item>MOTVOZ ZAGREB d.o.o.</item>
      <item>FINA Regionalni centar Zagreb</item>
    </derivirana_varijabla>
  </DomainObject.Predmet.SudioniciListNaziv>
  <DomainObject.Predmet.SudioniciListAdressOIB>
    <izvorni_sadrzaj>
      <item>MOTVOZ ZAGREB d.o.o., OIB 65245492818, Heinzelova 47,10000 Zagreb</item>
      <item>FINA Regionalni centar Zagreb, OIB 85821130368, Trg svibanjskih žrtava 1995. br. 1,10000 Zagreb</item>
    </izvorni_sadrzaj>
    <derivirana_varijabla naziv="DomainObject.Predmet.SudioniciListAdressOIB_1">
      <item>MOTVOZ ZAGREB d.o.o., OIB 65245492818, Heinzelova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65245492818</item>
      <item>, OIB 85821130368</item>
    </izvorni_sadrzaj>
    <derivirana_varijabla naziv="DomainObject.Predmet.SudioniciListNazivOIB_1">
      <item>, OIB 65245492818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0E214-4E3A-451C-A44D-360E88ACF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2847</properties:Characters>
  <properties:Lines>89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2017-02-03T07:40:00Z</dcterms:created>
  <dc:creator>wsadmin</dc:creator>
  <cp:lastModifiedBy>Sanja Ban</cp:lastModifiedBy>
  <cp:lastPrinted>2017-02-03T12:24:00Z</cp:lastPrinted>
  <dcterms:modified xmlns:xsi="http://www.w3.org/2001/XMLSchema-instance" xsi:type="dcterms:W3CDTF">2017-02-03T12:25:00Z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