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eaa4" w14:paraId="325eaa4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79093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79093C">
        <w:rPr>
          <w:lang w:val="hr-HR"/>
        </w:rPr>
        <w:t xml:space="preserve">Trgovački sud u Splitu, po </w:t>
      </w:r>
      <w:r w:rsidR="00143364" w:rsidRPr="0079093C">
        <w:rPr>
          <w:lang w:val="hr-HR"/>
        </w:rPr>
        <w:t>sudskom savjetniku Goranu Radanoviću</w:t>
      </w:r>
      <w:r w:rsidR="00634348" w:rsidRPr="0079093C">
        <w:rPr>
          <w:lang w:val="hr-HR"/>
        </w:rPr>
        <w:t xml:space="preserve">, u skraćenom stečajnom postupku povodom zahtjeva </w:t>
      </w:r>
      <w:r w:rsidR="00634348" w:rsidRPr="0079093C">
        <w:rPr>
          <w:szCs w:val="24"/>
          <w:lang w:val="hr-HR"/>
        </w:rPr>
        <w:t>FINANCIJSKE AGENCIJE, Regionalni centar Split, Podružnica Split, Mažuranićevo šetalište 24b</w:t>
      </w:r>
      <w:r w:rsidR="00634348" w:rsidRPr="0079093C">
        <w:rPr>
          <w:lang w:val="hr-HR"/>
        </w:rPr>
        <w:t xml:space="preserve">, OIB: 85821130368, za provedbu skraćenog stečajnog postupka nad dužnikom </w:t>
      </w:r>
      <w:r w:rsidR="008B118F" w:rsidRPr="0054599A">
        <w:rPr>
          <w:lang w:val="hr-HR"/>
        </w:rPr>
        <w:t>CALMO d.o.o., Glavina Donja (Grad Imotski), Glavina Donja 336, OIB: 56970950316,  MBS: 060268033</w:t>
      </w:r>
      <w:r w:rsidR="00634348" w:rsidRPr="0079093C">
        <w:rPr>
          <w:lang w:val="hr-HR"/>
        </w:rPr>
        <w:t>, dana</w:t>
      </w:r>
      <w:r w:rsidR="00E308B5" w:rsidRPr="0079093C">
        <w:rPr>
          <w:lang w:val="hr-HR"/>
        </w:rPr>
        <w:t xml:space="preserve"> </w:t>
      </w:r>
      <w:r w:rsidR="00B32BF1">
        <w:rPr>
          <w:lang w:val="hr-HR"/>
        </w:rPr>
        <w:t>10</w:t>
      </w:r>
      <w:r w:rsidR="00C80512" w:rsidRPr="0079093C">
        <w:rPr>
          <w:lang w:val="hr-HR"/>
        </w:rPr>
        <w:t>.</w:t>
      </w:r>
      <w:r w:rsidR="00BD1AE1" w:rsidRPr="0079093C">
        <w:rPr>
          <w:lang w:val="hr-HR"/>
        </w:rPr>
        <w:t xml:space="preserve"> </w:t>
      </w:r>
      <w:r w:rsidR="00B663D4" w:rsidRPr="0079093C">
        <w:rPr>
          <w:lang w:val="hr-HR"/>
        </w:rPr>
        <w:t xml:space="preserve">lipnja </w:t>
      </w:r>
      <w:r w:rsidR="008967A5" w:rsidRPr="0079093C">
        <w:rPr>
          <w:lang w:val="hr-HR"/>
        </w:rPr>
        <w:t>2016</w:t>
      </w:r>
      <w:r w:rsidR="00634348" w:rsidRPr="0079093C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B118F" w:rsidRPr="0054599A">
        <w:rPr>
          <w:lang w:val="hr-HR"/>
        </w:rPr>
        <w:t>CALMO d.o.o., Glavina Donja (Grad Imotski), Glavina Donja 336, OIB: 56970950316,  MBS: 060268033</w:t>
      </w:r>
      <w:r w:rsidR="009A2DD3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308B5">
        <w:rPr>
          <w:lang w:val="hr-HR"/>
        </w:rPr>
        <w:t xml:space="preserve"> </w:t>
      </w:r>
      <w:r w:rsidR="00B32BF1">
        <w:rPr>
          <w:lang w:val="hr-HR"/>
        </w:rPr>
        <w:t>10</w:t>
      </w:r>
      <w:r w:rsidR="00F80EC3" w:rsidRPr="00F80EC3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745C45">
        <w:rPr>
          <w:lang w:val="hr-HR"/>
        </w:rPr>
        <w:t>12,30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CA7F50">
        <w:rPr>
          <w:lang w:val="hr-HR"/>
        </w:rPr>
        <w:t xml:space="preserve"> </w:t>
      </w:r>
      <w:r w:rsidR="00745C45">
        <w:rPr>
          <w:lang w:val="hr-HR"/>
        </w:rPr>
        <w:t>Stjepan Lović, Zagreb, Preradovićeva 13, OIB: 25964288839</w:t>
      </w:r>
      <w:r w:rsidR="0079093C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B118F" w:rsidRPr="0054599A">
        <w:rPr>
          <w:lang w:val="hr-HR"/>
        </w:rPr>
        <w:t>CALMO d.o.o., Glavina Donja (Grad Imotski), Glavina Donja 336, OIB: 56970950316,  MBS: 060268033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79093C">
        <w:rPr>
          <w:lang w:val="hr-HR"/>
        </w:rPr>
        <w:t>0</w:t>
      </w:r>
      <w:r w:rsidR="008B118F">
        <w:rPr>
          <w:lang w:val="hr-HR"/>
        </w:rPr>
        <w:t>8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8B118F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79093C">
        <w:rPr>
          <w:lang w:val="hr-HR"/>
        </w:rPr>
        <w:t>2015</w:t>
      </w:r>
      <w:r w:rsidR="001E0105">
        <w:rPr>
          <w:lang w:val="hr-HR"/>
        </w:rPr>
        <w:t xml:space="preserve">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8B118F" w:rsidRPr="0054599A">
        <w:rPr>
          <w:lang w:val="hr-HR"/>
        </w:rPr>
        <w:t>CALMO d.o.o., Glavina Donja (Grad Imotski), Glavina Donja 336, OIB: 56970950316,  MBS: 060268033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B118F">
        <w:rPr>
          <w:lang w:val="hr-HR"/>
        </w:rPr>
        <w:t>686</w:t>
      </w:r>
      <w:r w:rsidR="00170B5C" w:rsidRPr="00B703F2">
        <w:rPr>
          <w:lang w:val="hr-HR"/>
        </w:rPr>
        <w:t xml:space="preserve"> dana, u ukupnom iznosu od </w:t>
      </w:r>
      <w:r w:rsidR="008B118F">
        <w:rPr>
          <w:lang w:val="hr-HR"/>
        </w:rPr>
        <w:t>164</w:t>
      </w:r>
      <w:r w:rsidR="00170B5C" w:rsidRPr="00B703F2">
        <w:rPr>
          <w:lang w:val="hr-HR"/>
        </w:rPr>
        <w:t>.</w:t>
      </w:r>
      <w:r w:rsidR="008B118F">
        <w:rPr>
          <w:lang w:val="hr-HR"/>
        </w:rPr>
        <w:t>995</w:t>
      </w:r>
      <w:r w:rsidR="00170B5C" w:rsidRPr="00B703F2">
        <w:rPr>
          <w:lang w:val="hr-HR"/>
        </w:rPr>
        <w:t>,</w:t>
      </w:r>
      <w:r w:rsidR="008B118F">
        <w:rPr>
          <w:lang w:val="hr-HR"/>
        </w:rPr>
        <w:t>62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8B118F">
        <w:rPr>
          <w:b/>
          <w:lang w:val="hr-HR"/>
        </w:rPr>
        <w:t>19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32BF1">
        <w:rPr>
          <w:lang w:val="hr-HR"/>
        </w:rPr>
        <w:t>10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/>
    <w:p w:rsidRDefault="009A2DD3" w:rsidP="0075245C" w:rsidR="009A2DD3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9A2DD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B7197" w:rsidRPr="00AB7197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8B118F">
      <w:t>2602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8B118F">
      <w:t>2602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35452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45C45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B7197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7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1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719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71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71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7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1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719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71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71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2602</izvorni_sadrzaj>
    <derivirana_varijabla naziv="DomainObject.Predmet.Broj_1">2602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St-2602/2015</izvorni_sadrzaj>
    <derivirana_varijabla naziv="DomainObject.Predmet.OznakaBroj_1">St-2602/2015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CALMO d.o.o. za proizvodnju i usluge</izvorni_sadrzaj>
    <derivirana_varijabla naziv="DomainObject.Predmet.ProtustrankaFormated_1">  CALMO d.o.o. za proizvodnju i usluge</derivirana_varijabla>
  </DomainObject.Predmet.ProtustrankaFormated>
  <DomainObject.Predmet.ProtustrankaFormatedOIB>
    <izvorni_sadrzaj>  CALMO d.o.o. za proizvodnju i usluge, OIB 56970950316</izvorni_sadrzaj>
    <derivirana_varijabla naziv="DomainObject.Predmet.ProtustrankaFormatedOIB_1">  CALMO d.o.o. za proizvodnju i usluge, OIB 56970950316</derivirana_varijabla>
  </DomainObject.Predmet.ProtustrankaFormatedOIB>
  <DomainObject.Predmet.ProtustrankaFormatedWithAdress>
    <izvorni_sadrzaj> CALMO d.o.o. za proizvodnju i usluge, Glavina Donja 336, 21260 Glavina Donja</izvorni_sadrzaj>
    <derivirana_varijabla naziv="DomainObject.Predmet.ProtustrankaFormatedWithAdress_1"> CALMO d.o.o. za proizvodnju i usluge, Glavina Donja 336, 21260 Glavina Donja</derivirana_varijabla>
  </DomainObject.Predmet.ProtustrankaFormatedWithAdress>
  <DomainObject.Predmet.ProtustrankaFormatedWithAdressOIB>
    <izvorni_sadrzaj> CALMO d.o.o. za proizvodnju i usluge, OIB 56970950316, Glavina Donja 336, 21260 Glavina Donja</izvorni_sadrzaj>
    <derivirana_varijabla naziv="DomainObject.Predmet.ProtustrankaFormatedWithAdressOIB_1"> CALMO d.o.o. za proizvodnju i usluge, OIB 56970950316, Glavina Donja 336, 21260 Glavina Donja</derivirana_varijabla>
  </DomainObject.Predmet.ProtustrankaFormatedWithAdressOIB>
  <DomainObject.Predmet.ProtustrankaWithAdress>
    <izvorni_sadrzaj>CALMO d.o.o. za proizvodnju i usluge Glavina Donja 336, 21260 Glavina Donja</izvorni_sadrzaj>
    <derivirana_varijabla naziv="DomainObject.Predmet.ProtustrankaWithAdress_1">CALMO d.o.o. za proizvodnju i usluge Glavina Donja 336, 21260 Glavina Donja</derivirana_varijabla>
  </DomainObject.Predmet.ProtustrankaWithAdress>
  <DomainObject.Predmet.ProtustrankaWithAdressOIB>
    <izvorni_sadrzaj>CALMO d.o.o. za proizvodnju i usluge, OIB 56970950316, Glavina Donja 336, 21260 Glavina Donja</izvorni_sadrzaj>
    <derivirana_varijabla naziv="DomainObject.Predmet.ProtustrankaWithAdressOIB_1">CALMO d.o.o. za proizvodnju i usluge, OIB 56970950316, Glavina Donja 336, 21260 Glavina Donja</derivirana_varijabla>
  </DomainObject.Predmet.ProtustrankaWithAdressOIB>
  <DomainObject.Predmet.ProtustrankaNazivFormated>
    <izvorni_sadrzaj>CALMO d.o.o. za proizvodnju i usluge</izvorni_sadrzaj>
    <derivirana_varijabla naziv="DomainObject.Predmet.ProtustrankaNazivFormated_1">CALMO d.o.o. za proizvodnju i usluge</derivirana_varijabla>
  </DomainObject.Predmet.ProtustrankaNazivFormated>
  <DomainObject.Predmet.ProtustrankaNazivFormatedOIB>
    <izvorni_sadrzaj>CALMO d.o.o. za proizvodnju i usluge, OIB 56970950316</izvorni_sadrzaj>
    <derivirana_varijabla naziv="DomainObject.Predmet.ProtustrankaNazivFormatedOIB_1">CALMO d.o.o. za proizvodnju i usluge, OIB 56970950316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164995.62</izvorni_sadrzaj>
    <derivirana_varijabla naziv="DomainObject.Predmet.TrenutnaVrijednost_1">164995.62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CALMO d.o.o. za proizvodnju i usluge</item>
    </izvorni_sadrzaj>
    <derivirana_varijabla naziv="DomainObject.Predmet.ProtuStrankaListFormated_1">
      <item>CALMO d.o.o. za proizvodnju i usluge</item>
    </derivirana_varijabla>
  </DomainObject.Predmet.ProtuStrankaListFormated>
  <DomainObject.Predmet.ProtuStrankaListFormatedOIB>
    <izvorni_sadrzaj>
      <item>CALMO d.o.o. za proizvodnju i usluge, OIB 56970950316</item>
    </izvorni_sadrzaj>
    <derivirana_varijabla naziv="DomainObject.Predmet.ProtuStrankaListFormatedOIB_1">
      <item>CALMO d.o.o. za proizvodnju i usluge, OIB 56970950316</item>
    </derivirana_varijabla>
  </DomainObject.Predmet.ProtuStrankaListFormatedOIB>
  <DomainObject.Predmet.ProtuStrankaListFormatedWithAdress>
    <izvorni_sadrzaj>
      <item>CALMO d.o.o. za proizvodnju i usluge, Glavina Donja 336, 21260 Glavina Donja</item>
    </izvorni_sadrzaj>
    <derivirana_varijabla naziv="DomainObject.Predmet.ProtuStrankaListFormatedWithAdress_1">
      <item>CALMO d.o.o. za proizvodnju i usluge, Glavina Donja 336, 21260 Glavina Donja</item>
    </derivirana_varijabla>
  </DomainObject.Predmet.ProtuStrankaListFormatedWithAdress>
  <DomainObject.Predmet.ProtuStrankaListFormatedWithAdressOIB>
    <izvorni_sadrzaj>
      <item>CALMO d.o.o. za proizvodnju i usluge, OIB 56970950316, Glavina Donja 336, 21260 Glavina Donja</item>
    </izvorni_sadrzaj>
    <derivirana_varijabla naziv="DomainObject.Predmet.ProtuStrankaListFormatedWithAdressOIB_1">
      <item>CALMO d.o.o. za proizvodnju i usluge, OIB 56970950316, Glavina Donja 336, 21260 Glavina Donja</item>
    </derivirana_varijabla>
  </DomainObject.Predmet.ProtuStrankaListFormatedWithAdressOIB>
  <DomainObject.Predmet.ProtuStrankaListNazivFormated>
    <izvorni_sadrzaj>
      <item>CALMO d.o.o. za proizvodnju i usluge</item>
    </izvorni_sadrzaj>
    <derivirana_varijabla naziv="DomainObject.Predmet.ProtuStrankaListNazivFormated_1">
      <item>CALMO d.o.o. za proizvodnju i usluge</item>
    </derivirana_varijabla>
  </DomainObject.Predmet.ProtuStrankaListNazivFormated>
  <DomainObject.Predmet.ProtuStrankaListNazivFormatedOIB>
    <izvorni_sadrzaj>
      <item>CALMO d.o.o. za proizvodnju i usluge, OIB 56970950316</item>
    </izvorni_sadrzaj>
    <derivirana_varijabla naziv="DomainObject.Predmet.ProtuStrankaListNazivFormatedOIB_1">
      <item>CALMO d.o.o. za proizvodnju i usluge, OIB 56970950316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CALMO d.o.o. za proizvodnju i usluge</izvorni_sadrzaj>
    <derivirana_varijabla naziv="DomainObject.Predmet.ProtustrankaIDrugi_1">CALMO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CALMO d.o.o. za proizvodnju i usluge, OIB 56970950316, Glavina Donja 336, 21260 Glavina Donja</izvorni_sadrzaj>
    <derivirana_varijabla naziv="DomainObject.Predmet.ProtustrankaIDrugiAdressOIB_1">CALMO d.o.o. za proizvodnju i usluge, OIB 56970950316, Glavina Donja 336,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CALMO d.o.o. za proizvodnju i usluge</item>
      <item>FINANCIJSKA AGENCIJA, RC SPLIT</item>
    </izvorni_sadrzaj>
    <derivirana_varijabla naziv="DomainObject.Predmet.SudioniciListNaziv_1">
      <item>CALMO d.o.o. za proizvodnju i usluge</item>
      <item>FINANCIJSKA AGENCIJA, RC SPLIT</item>
    </derivirana_varijabla>
  </DomainObject.Predmet.SudioniciListNaziv>
  <DomainObject.Predmet.SudioniciListAdressOIB>
    <izvorni_sadrzaj>
      <item>CALMO d.o.o. za proizvodnju i usluge, OIB 56970950316, Glavina Donja 336,21260 Glavina Donja</item>
      <item>FINANCIJSKA AGENCIJA, RC SPLIT, OIB 85821130368, Mažuranićevo šetalište 24 b,21000 Split</item>
    </izvorni_sadrzaj>
    <derivirana_varijabla naziv="DomainObject.Predmet.SudioniciListAdressOIB_1">
      <item>CALMO d.o.o. za proizvodnju i usluge, OIB 56970950316, Glavina Donja 336,21260 Glavina Donja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56970950316</item>
      <item>, OIB 85821130368</item>
    </izvorni_sadrzaj>
    <derivirana_varijabla naziv="DomainObject.Predmet.SudioniciListNazivOIB_1">
      <item>, OIB 56970950316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1DA6AD-00C2-40DF-BE5E-59227C64F1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4310</properties:Characters>
  <properties:Lines>110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2016-06-10T07:51:00Z</dcterms:created>
  <dc:creator>wsadmin</dc:creator>
  <cp:lastModifiedBy>Goran Radanović</cp:lastModifiedBy>
  <cp:lastPrinted>2016-06-10T09:58:00Z</cp:lastPrinted>
  <dcterms:modified xmlns:xsi="http://www.w3.org/2001/XMLSchema-instance" xsi:type="dcterms:W3CDTF">2016-06-10T10:04:00Z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