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1466" w14:paraId="7b71466" w:rsidRDefault="00743DBB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58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17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CA624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5A2A88" w:rsidP="005A2A88" w:rsidR="005A2A88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5A2A88" w:rsidR="005A2A88">
      <w:pPr>
        <w:pStyle w:val="Tijeloteksta"/>
      </w:pPr>
      <w:r>
        <w:tab/>
      </w:r>
      <w:r w:rsidR="00743DBB">
        <w:t xml:space="preserve">Trgovački sud u Osijeku, po sucu pojedincu Jadranki Herman kao stečajnom sucu, u predmetu predlagatelja Republika Hrvatska za tražbinu Ministarstva financija – Porezne uprave, zastupanog po Županijskom državnom odvjetništvu u Osijeku, za otvaranje stečajnog  postupka nad dužnikom Dom za smještaj starijih i nemoćnih Julije, Osijek, Pavla Pejačevića </w:t>
      </w:r>
      <w:proofErr w:type="spellStart"/>
      <w:r w:rsidR="00743DBB">
        <w:t>15</w:t>
      </w:r>
      <w:proofErr w:type="spellEnd"/>
      <w:r w:rsidR="00743DBB">
        <w:t xml:space="preserve">, </w:t>
      </w:r>
      <w:proofErr w:type="spellStart"/>
      <w:r w:rsidR="00743DBB">
        <w:t>MBS</w:t>
      </w:r>
      <w:proofErr w:type="spellEnd"/>
      <w:r w:rsidR="00743DBB">
        <w:t xml:space="preserve"> </w:t>
      </w:r>
      <w:proofErr w:type="spellStart"/>
      <w:r w:rsidR="00743DBB">
        <w:t>030073000</w:t>
      </w:r>
      <w:proofErr w:type="spellEnd"/>
      <w:r w:rsidR="00743DBB">
        <w:t xml:space="preserve">, </w:t>
      </w:r>
      <w:proofErr w:type="spellStart"/>
      <w:r w:rsidR="00743DBB">
        <w:t>OIB</w:t>
      </w:r>
      <w:proofErr w:type="spellEnd"/>
      <w:r w:rsidR="00743DBB">
        <w:t xml:space="preserve"> </w:t>
      </w:r>
      <w:proofErr w:type="spellStart"/>
      <w:r w:rsidR="00743DBB">
        <w:t>75938107399</w:t>
      </w:r>
      <w:proofErr w:type="spellEnd"/>
      <w:r w:rsidR="00743DBB">
        <w:t xml:space="preserve">, dana </w:t>
      </w:r>
      <w:proofErr w:type="spellStart"/>
      <w:r w:rsidR="00743DBB">
        <w:t>15</w:t>
      </w:r>
      <w:proofErr w:type="spellEnd"/>
      <w:r w:rsidR="00743DBB">
        <w:t xml:space="preserve">. ožujka </w:t>
      </w:r>
      <w:proofErr w:type="spellStart"/>
      <w:r w:rsidR="00743DBB">
        <w:t>2017</w:t>
      </w:r>
      <w:proofErr w:type="spellEnd"/>
      <w:r w:rsidR="00743DBB">
        <w:t>.</w:t>
      </w:r>
    </w:p>
    <w:p w:rsidRDefault="005A2A88" w:rsidP="005A2A88" w:rsidR="005A2A88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11468C">
        <w:t xml:space="preserve"> </w:t>
      </w:r>
      <w:r>
        <w:t xml:space="preserve"> </w:t>
      </w:r>
      <w:r w:rsidR="00743DBB">
        <w:t xml:space="preserve">Dom za smještaj starijih i nemoćnih Julije, Osijek, Pavla Pejačevića </w:t>
      </w:r>
      <w:proofErr w:type="spellStart"/>
      <w:r w:rsidR="00743DBB">
        <w:t>15</w:t>
      </w:r>
      <w:proofErr w:type="spellEnd"/>
      <w:r w:rsidR="00743DBB">
        <w:t xml:space="preserve">, </w:t>
      </w:r>
      <w:proofErr w:type="spellStart"/>
      <w:r w:rsidR="00743DBB">
        <w:t>MBS</w:t>
      </w:r>
      <w:proofErr w:type="spellEnd"/>
      <w:r w:rsidR="00743DBB">
        <w:t xml:space="preserve"> </w:t>
      </w:r>
      <w:proofErr w:type="spellStart"/>
      <w:r w:rsidR="00743DBB">
        <w:t>030073000</w:t>
      </w:r>
      <w:proofErr w:type="spellEnd"/>
      <w:r w:rsidR="00743DBB">
        <w:t xml:space="preserve">, </w:t>
      </w:r>
      <w:proofErr w:type="spellStart"/>
      <w:r w:rsidR="00743DBB">
        <w:t>OIB</w:t>
      </w:r>
      <w:proofErr w:type="spellEnd"/>
      <w:r w:rsidR="00743DBB">
        <w:t xml:space="preserve"> </w:t>
      </w:r>
      <w:proofErr w:type="spellStart"/>
      <w:r w:rsidR="00743DBB">
        <w:t>75938107399</w:t>
      </w:r>
      <w:proofErr w:type="spellEnd"/>
      <w:r w:rsidR="0011468C">
        <w:t xml:space="preserve">, </w:t>
      </w:r>
      <w:r>
        <w:t xml:space="preserve">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743DBB">
        <w:t xml:space="preserve">0 s pozivom na broj </w:t>
      </w:r>
      <w:proofErr w:type="spellStart"/>
      <w:r w:rsidR="00743DBB">
        <w:t>HR05</w:t>
      </w:r>
      <w:proofErr w:type="spellEnd"/>
      <w:r w:rsidR="00743DBB">
        <w:t xml:space="preserve"> </w:t>
      </w:r>
      <w:proofErr w:type="spellStart"/>
      <w:r w:rsidR="00743DBB">
        <w:t>272</w:t>
      </w:r>
      <w:proofErr w:type="spellEnd"/>
      <w:r w:rsidR="00743DBB">
        <w:t>-</w:t>
      </w:r>
      <w:proofErr w:type="spellStart"/>
      <w:r w:rsidR="00743DBB">
        <w:t>58</w:t>
      </w:r>
      <w:proofErr w:type="spellEnd"/>
      <w:r w:rsidR="00743DBB">
        <w:t>-</w:t>
      </w:r>
      <w:proofErr w:type="spellStart"/>
      <w:r w:rsidR="00743DBB">
        <w:t>2015</w:t>
      </w:r>
      <w:proofErr w:type="spellEnd"/>
      <w:r>
        <w:t xml:space="preserve"> kod Hrv</w:t>
      </w:r>
      <w:r w:rsidR="00743DBB">
        <w:t xml:space="preserve">atske poštanske banke iznos od </w:t>
      </w:r>
      <w:proofErr w:type="spellStart"/>
      <w:r w:rsidR="00743DBB">
        <w:t>5</w:t>
      </w:r>
      <w:r w:rsidR="0011468C">
        <w:t>0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743DBB" w:rsidP="00743DBB" w:rsidR="00865CEE">
      <w:pPr>
        <w:ind w:firstLine="708"/>
        <w:jc w:val="both"/>
        <w:rPr>
          <w:bCs/>
        </w:rPr>
      </w:pPr>
      <w:r>
        <w:rPr>
          <w:bCs/>
        </w:rPr>
        <w:t xml:space="preserve">Predlagatelj RH za tražbinu  Ministarstva financija - Porezne uprave, zastupana po </w:t>
      </w:r>
      <w:proofErr w:type="spellStart"/>
      <w:r>
        <w:rPr>
          <w:bCs/>
        </w:rPr>
        <w:t>ŽDO</w:t>
      </w:r>
      <w:proofErr w:type="spellEnd"/>
      <w:r>
        <w:rPr>
          <w:bCs/>
        </w:rPr>
        <w:t xml:space="preserve"> u Osijeku, podnio je ovom sudu dana </w:t>
      </w:r>
      <w:proofErr w:type="spellStart"/>
      <w:r>
        <w:rPr>
          <w:bCs/>
        </w:rPr>
        <w:t>13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2015</w:t>
      </w:r>
      <w:proofErr w:type="spellEnd"/>
      <w:r>
        <w:rPr>
          <w:bCs/>
        </w:rPr>
        <w:t xml:space="preserve">.  godine prijedlog za otvaranje stečajnog postupka nad dužnikom </w:t>
      </w:r>
      <w:r>
        <w:t>Dom za smještaj starijih i nemoćnih Julije, Osijek</w:t>
      </w:r>
      <w:r>
        <w:rPr>
          <w:bCs/>
        </w:rPr>
        <w:t>,  navodeći da prema dužniku ima potraživanje za dospjele, a nenamirene obveze u ukupnom iznosu od 2.034.233,</w:t>
      </w:r>
      <w:proofErr w:type="spellStart"/>
      <w:r>
        <w:rPr>
          <w:bCs/>
        </w:rPr>
        <w:t>73</w:t>
      </w:r>
      <w:proofErr w:type="spellEnd"/>
      <w:r>
        <w:rPr>
          <w:bCs/>
        </w:rPr>
        <w:t xml:space="preserve"> kn. Slijedom navedenog predlagatelj predlaže da sud pokrene prethodni postupak radi utvrđivanja uvjeta za otvaranje stečajnog postupka, te da nakon provedenog postupka donese rješenje o otvaranju stečajnog postupka nad dužnikom.</w:t>
      </w:r>
    </w:p>
    <w:p w:rsidRDefault="00020422" w:rsidP="00743DBB" w:rsidR="00020422">
      <w:pPr>
        <w:ind w:firstLine="708"/>
        <w:jc w:val="both"/>
        <w:rPr>
          <w:bCs/>
        </w:rPr>
      </w:pPr>
    </w:p>
    <w:p w:rsidRDefault="00020422" w:rsidP="00020422" w:rsidR="00020422">
      <w:pPr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020422" w:rsidP="00020422" w:rsidR="00020422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58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17</w:t>
      </w:r>
      <w:proofErr w:type="spellEnd"/>
    </w:p>
    <w:p w:rsidRDefault="00020422" w:rsidP="00020422" w:rsidR="00020422">
      <w:pPr>
        <w:ind w:firstLine="708"/>
        <w:jc w:val="center"/>
      </w:pPr>
    </w:p>
    <w:p w:rsidRDefault="00020422" w:rsidP="00020422" w:rsidR="00020422">
      <w:pPr>
        <w:ind w:firstLine="708"/>
        <w:jc w:val="center"/>
      </w:pPr>
    </w:p>
    <w:p w:rsidRDefault="00020422" w:rsidP="00020422" w:rsidR="00020422"/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proofErr w:type="spellStart"/>
      <w:r w:rsidR="0011468C">
        <w:t>15</w:t>
      </w:r>
      <w:proofErr w:type="spellEnd"/>
      <w:r w:rsidR="0011468C">
        <w:t>.</w:t>
      </w:r>
      <w:r w:rsidR="00743DBB">
        <w:t xml:space="preserve"> ožujka </w:t>
      </w:r>
      <w:proofErr w:type="spellStart"/>
      <w:r w:rsidR="00743DBB">
        <w:t>2017</w:t>
      </w:r>
      <w:proofErr w:type="spellEnd"/>
      <w:r w:rsidR="00743DBB">
        <w:t>.</w:t>
      </w:r>
      <w:r>
        <w:t xml:space="preserve">  godine, saslušan</w:t>
      </w:r>
      <w:r w:rsidR="00905232">
        <w:t xml:space="preserve">a je </w:t>
      </w:r>
      <w:r w:rsidR="00743DBB">
        <w:t xml:space="preserve">punomoćnik dužnika  </w:t>
      </w:r>
      <w:r>
        <w:t xml:space="preserve">i  izvršen je uvid u </w:t>
      </w:r>
      <w:r w:rsidR="00905232">
        <w:t xml:space="preserve"> </w:t>
      </w:r>
      <w:r>
        <w:t xml:space="preserve">dokumentaciju </w:t>
      </w:r>
      <w:r w:rsidR="00905232">
        <w:t xml:space="preserve"> </w:t>
      </w:r>
      <w:r>
        <w:t>u</w:t>
      </w:r>
      <w:r w:rsidR="00905232">
        <w:t xml:space="preserve"> </w:t>
      </w:r>
      <w:r>
        <w:t xml:space="preserve"> spisu iz koje je razvidno da su kod stečajnog dužnika ostvareni stečajni 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905232">
        <w:t xml:space="preserve"> suda iznosili bi </w:t>
      </w:r>
      <w:proofErr w:type="spellStart"/>
      <w:r w:rsidR="00560328">
        <w:t>5</w:t>
      </w:r>
      <w:r w:rsidR="00905232">
        <w:t>0</w:t>
      </w:r>
      <w:r w:rsidR="00560328">
        <w:t>.000</w:t>
      </w:r>
      <w:proofErr w:type="spellEnd"/>
      <w:r w:rsidR="00560328">
        <w:t>,</w:t>
      </w:r>
      <w:proofErr w:type="spellStart"/>
      <w:r w:rsidR="00560328">
        <w:t>00</w:t>
      </w:r>
      <w:proofErr w:type="spellEnd"/>
      <w:r w:rsidR="00560328">
        <w:t xml:space="preserve"> kn (troškovi otvaranja stečajnog postupka, troškovi stečajnog upravitelja,  troškovi vođenja knjigovodstva).</w:t>
      </w:r>
    </w:p>
    <w:p w:rsidRDefault="00560328" w:rsidP="00865CEE" w:rsidR="00560328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905232">
        <w:t>15</w:t>
      </w:r>
      <w:proofErr w:type="spellEnd"/>
      <w:r w:rsidR="00905232">
        <w:t xml:space="preserve">. </w:t>
      </w:r>
      <w:r w:rsidR="00560328">
        <w:t xml:space="preserve">ožujak </w:t>
      </w:r>
      <w:proofErr w:type="spellStart"/>
      <w:r w:rsidR="00560328">
        <w:t>2017</w:t>
      </w:r>
      <w:proofErr w:type="spellEnd"/>
      <w:r w:rsidR="00560328">
        <w:t xml:space="preserve">.  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CD3D56" w:rsidR="00CD3D56">
      <w:pPr>
        <w:pStyle w:val="Tijeloteksta"/>
        <w:jc w:val="left"/>
      </w:pPr>
      <w:r>
        <w:t>DNA</w:t>
      </w:r>
    </w:p>
    <w:p w:rsidRDefault="00560328" w:rsidP="00560328" w:rsidR="00560328">
      <w:pPr>
        <w:numPr>
          <w:ilvl w:val="0"/>
          <w:numId w:val="10"/>
        </w:numPr>
        <w:jc w:val="both"/>
      </w:pPr>
      <w:r>
        <w:t xml:space="preserve">Predlagatelj – vjerovnik RH MF po </w:t>
      </w:r>
      <w:proofErr w:type="spellStart"/>
      <w:r>
        <w:t>ŽDO</w:t>
      </w:r>
      <w:proofErr w:type="spellEnd"/>
      <w:r>
        <w:t xml:space="preserve"> Osijek</w:t>
      </w:r>
    </w:p>
    <w:p w:rsidRDefault="00560328" w:rsidP="00560328" w:rsidR="00560328">
      <w:pPr>
        <w:numPr>
          <w:ilvl w:val="0"/>
          <w:numId w:val="10"/>
        </w:numPr>
        <w:jc w:val="both"/>
      </w:pPr>
      <w:r>
        <w:t xml:space="preserve">dužnik po punomoćniku Artur </w:t>
      </w:r>
      <w:proofErr w:type="spellStart"/>
      <w:r>
        <w:t>Fišbah</w:t>
      </w:r>
      <w:proofErr w:type="spellEnd"/>
      <w:r>
        <w:t xml:space="preserve"> odvjetniku iz Osijeka</w:t>
      </w:r>
    </w:p>
    <w:p w:rsidRDefault="00560328" w:rsidP="00560328" w:rsidR="00560328">
      <w:pPr>
        <w:numPr>
          <w:ilvl w:val="0"/>
          <w:numId w:val="10"/>
        </w:numPr>
        <w:jc w:val="both"/>
      </w:pPr>
      <w:r>
        <w:t xml:space="preserve">privremeni stečajni upravitelj Boja Stanković dipl. ing. 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560328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kal. </w:t>
      </w:r>
      <w:proofErr w:type="spellStart"/>
      <w:r>
        <w:t>10</w:t>
      </w:r>
      <w:proofErr w:type="spellEnd"/>
      <w:r>
        <w:t>/4</w:t>
      </w:r>
    </w:p>
    <w:p w:rsidRDefault="00905232" w:rsidP="00905232" w:rsidR="00905232">
      <w:pPr>
        <w:pStyle w:val="Tijeloteksta"/>
        <w:jc w:val="left"/>
      </w:pP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F317ABB"/>
    <w:multiLevelType w:val="hybridMultilevel"/>
    <w:tmpl w:val="E9841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5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5"/>
  </w:num>
  <w:num w:numId="5">
    <w:abstractNumId w:val="10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0422"/>
    <w:rsid w:val="0004224A"/>
    <w:rsid w:val="000429D3"/>
    <w:rsid w:val="00081DAA"/>
    <w:rsid w:val="000B0BE5"/>
    <w:rsid w:val="000D5D8B"/>
    <w:rsid w:val="000F1D3A"/>
    <w:rsid w:val="0010048F"/>
    <w:rsid w:val="0011468C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F4F26"/>
    <w:rsid w:val="00312B4C"/>
    <w:rsid w:val="00337B6B"/>
    <w:rsid w:val="00342B9D"/>
    <w:rsid w:val="003465FB"/>
    <w:rsid w:val="00397533"/>
    <w:rsid w:val="003B18A1"/>
    <w:rsid w:val="003B2C17"/>
    <w:rsid w:val="003B3DFE"/>
    <w:rsid w:val="003C667B"/>
    <w:rsid w:val="004136C8"/>
    <w:rsid w:val="00425914"/>
    <w:rsid w:val="00435401"/>
    <w:rsid w:val="004701F8"/>
    <w:rsid w:val="004804DD"/>
    <w:rsid w:val="004D091F"/>
    <w:rsid w:val="005241C4"/>
    <w:rsid w:val="00560328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43DBB"/>
    <w:rsid w:val="00750269"/>
    <w:rsid w:val="007E41DD"/>
    <w:rsid w:val="008219B7"/>
    <w:rsid w:val="00825B4D"/>
    <w:rsid w:val="00856AD5"/>
    <w:rsid w:val="00865CEE"/>
    <w:rsid w:val="00894FC5"/>
    <w:rsid w:val="00905232"/>
    <w:rsid w:val="0093013D"/>
    <w:rsid w:val="009E6571"/>
    <w:rsid w:val="009F55F2"/>
    <w:rsid w:val="00A57238"/>
    <w:rsid w:val="00A65909"/>
    <w:rsid w:val="00AE015B"/>
    <w:rsid w:val="00B05391"/>
    <w:rsid w:val="00B1730C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A624B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3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6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6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6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6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3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6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6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6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6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854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SMJEŠTAJ STARIJIH I NEMOĆNIH JULIJE</izvorni_sadrzaj>
    <derivirana_varijabla naziv="DomainObject.Predmet.ProtustrankaFormated_1">  DOM ZA SMJEŠTAJ STARIJIH I NEMOĆNIH JULIJE</derivirana_varijabla>
  </DomainObject.Predmet.ProtustrankaFormated>
  <DomainObject.Predmet.ProtustrankaFormatedOIB>
    <izvorni_sadrzaj>  DOM ZA SMJEŠTAJ STARIJIH I NEMOĆNIH JULIJE, OIB 75938107399</izvorni_sadrzaj>
    <derivirana_varijabla naziv="DomainObject.Predmet.ProtustrankaFormatedOIB_1">  DOM ZA SMJEŠTAJ STARIJIH I NEMOĆNIH JULIJE, OIB 75938107399</derivirana_varijabla>
  </DomainObject.Predmet.ProtustrankaFormatedOIB>
  <DomainObject.Predmet.ProtustrankaFormatedWithAdress>
    <izvorni_sadrzaj> DOM ZA SMJEŠTAJ STARIJIH I NEMOĆNIH JULIJE, Pavla Pejačevića 15, 31000 Osijek</izvorni_sadrzaj>
    <derivirana_varijabla naziv="DomainObject.Predmet.ProtustrankaFormatedWithAdress_1"> DOM ZA SMJEŠTAJ STARIJIH I NEMOĆNIH JULIJE, Pavla Pejačevića 15, 31000 Osijek</derivirana_varijabla>
  </DomainObject.Predmet.ProtustrankaFormatedWithAdress>
  <DomainObject.Predmet.ProtustrankaFormatedWithAdressOIB>
    <izvorni_sadrzaj> DOM ZA SMJEŠTAJ STARIJIH I NEMOĆNIH JULIJE, OIB 75938107399, Pavla Pejačevića 15, 31000 Osijek</izvorni_sadrzaj>
    <derivirana_varijabla naziv="DomainObject.Predmet.ProtustrankaFormatedWithAdressOIB_1"> DOM ZA SMJEŠTAJ STARIJIH I NEMOĆNIH JULIJE, OIB 75938107399, Pavla Pejačevića 15, 31000 Osijek</derivirana_varijabla>
  </DomainObject.Predmet.ProtustrankaFormatedWithAdressOIB>
  <DomainObject.Predmet.ProtustrankaWithAdress>
    <izvorni_sadrzaj>DOM ZA SMJEŠTAJ STARIJIH I NEMOĆNIH JULIJE Pavla Pejačevića 15, 31000 Osijek</izvorni_sadrzaj>
    <derivirana_varijabla naziv="DomainObject.Predmet.ProtustrankaWithAdress_1">DOM ZA SMJEŠTAJ STARIJIH I NEMOĆNIH JULIJE Pavla Pejačevića 15, 31000 Osijek</derivirana_varijabla>
  </DomainObject.Predmet.ProtustrankaWithAdress>
  <DomainObject.Predmet.ProtustrankaWithAdressOIB>
    <izvorni_sadrzaj>DOM ZA SMJEŠTAJ STARIJIH I NEMOĆNIH JULIJE, OIB 75938107399, Pavla Pejačevića 15, 31000 Osijek</izvorni_sadrzaj>
    <derivirana_varijabla naziv="DomainObject.Predmet.ProtustrankaWithAdressOIB_1">DOM ZA SMJEŠTAJ STARIJIH I NEMOĆNIH JULIJE, OIB 75938107399, Pavla Pejačevića 15, 31000 Osijek</derivirana_varijabla>
  </DomainObject.Predmet.ProtustrankaWithAdressOIB>
  <DomainObject.Predmet.ProtustrankaNazivFormated>
    <izvorni_sadrzaj>DOM ZA SMJEŠTAJ STARIJIH I NEMOĆNIH JULIJE</izvorni_sadrzaj>
    <derivirana_varijabla naziv="DomainObject.Predmet.ProtustrankaNazivFormated_1">DOM ZA SMJEŠTAJ STARIJIH I NEMOĆNIH JULIJE</derivirana_varijabla>
  </DomainObject.Predmet.ProtustrankaNazivFormated>
  <DomainObject.Predmet.ProtustrankaNazivFormatedOIB>
    <izvorni_sadrzaj>DOM ZA SMJEŠTAJ STARIJIH I NEMOĆNIH JULIJE, OIB 75938107399</izvorni_sadrzaj>
    <derivirana_varijabla naziv="DomainObject.Predmet.ProtustrankaNazivFormatedOIB_1">DOM ZA SMJEŠTAJ STARIJIH I NEMOĆNIH JULIJE, OIB 75938107399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POREZA UPRAVA PODRUČNI URED OSIJEK zastupanog po punomoćniku ŽUPANIJSKO DRŽAVNO ODVJETNIŠTVO U OSIJEKU</izvorni_sadrzaj>
    <derivirana_varijabla naziv="DomainObject.Predmet.StrankaFormated_1">  RH MF POREZA UPRAVA PODRUČNI URED OSIJEK zastupanog po punomoćniku ŽUPANIJSKO DRŽAVNO ODVJETNIŠTVO U OSIJEKU</derivirana_varijabla>
  </DomainObject.Predmet.StrankaFormated>
  <DomainObject.Predmet.StrankaFormatedOIB>
    <izvorni_sadrzaj>  RH MF POREZA UPRAVA PODRUČNI URED OSIJEK, OIB 18683136487 zastupanog po punomoćniku ŽUPANIJSKO DRŽAVNO ODVJETNIŠTVO U OSIJEKU</izvorni_sadrzaj>
    <derivirana_varijabla naziv="DomainObject.Predmet.StrankaFormatedOIB_1">  RH MF POREZA UPRAVA PODRUČNI URED OSIJEK, OIB 18683136487 zastupanog po punomoćniku ŽUPANIJSKO DRŽAVNO ODVJETNIŠTVO U OSIJEKU</derivirana_varijabla>
  </DomainObject.Predmet.StrankaFormatedOIB>
  <DomainObject.Predmet.StrankaFormatedWithAdress>
    <izvorni_sadrzaj> RH MF POREZA UPRAVA PODRUČNI URED OSIJEK zastupanog po punomoćniku ŽUPANIJSKO DRŽAVNO ODVJETNIŠTVO U OSIJEKU</izvorni_sadrzaj>
    <derivirana_varijabla naziv="DomainObject.Predmet.StrankaFormatedWithAdress_1"> RH MF POREZA UPRAVA PODRUČNI URED OSIJEK zastupanog po punomoćniku ŽUPANIJSKO DRŽAVNO ODVJETNIŠTVO U OSIJEKU</derivirana_varijabla>
  </DomainObject.Predmet.StrankaFormatedWithAdress>
  <DomainObject.Predmet.StrankaFormatedWithAdressOIB>
    <izvorni_sadrzaj> RH MF POREZA UPRAVA PODRUČNI URED OSIJEK, OIB 18683136487 zastupanog po punomoćniku ŽUPANIJSKO DRŽAVNO ODVJETNIŠTVO U OSIJEKU</izvorni_sadrzaj>
    <derivirana_varijabla naziv="DomainObject.Predmet.StrankaFormatedWithAdressOIB_1"> RH MF POREZA UPRAVA PODRUČNI URED OSIJEK, OIB 18683136487 zastupanog po punomoćniku ŽUPANIJSKO DRŽAVNO ODVJETNIŠTVO U OSIJEKU</derivirana_varijabla>
  </DomainObject.Predmet.StrankaFormatedWithAdressOIB>
  <DomainObject.Predmet.StrankaWithAdress>
    <izvorni_sadrzaj>RH MF POREZA UPRAVA PODRUČNI URED OSIJEK </izvorni_sadrzaj>
    <derivirana_varijabla naziv="DomainObject.Predmet.StrankaWithAdress_1">RH MF POREZA UPRAVA PODRUČNI URED OSIJEK </derivirana_varijabla>
  </DomainObject.Predmet.StrankaWithAdress>
  <DomainObject.Predmet.StrankaWithAdressOIB>
    <izvorni_sadrzaj>RH MF POREZA UPRAVA PODRUČNI URED OSIJEK, OIB 18683136487</izvorni_sadrzaj>
    <derivirana_varijabla naziv="DomainObject.Predmet.StrankaWithAdressOIB_1">RH MF POREZA UPRAVA PODRUČNI URED OSIJEK, OIB 18683136487</derivirana_varijabla>
  </DomainObject.Predmet.StrankaWithAdressOIB>
  <DomainObject.Predmet.StrankaNazivFormated>
    <izvorni_sadrzaj>RH MF POREZA UPRAVA PODRUČNI URED OSIJEK</izvorni_sadrzaj>
    <derivirana_varijabla naziv="DomainObject.Predmet.StrankaNazivFormated_1">RH MF POREZA UPRAVA PODRUČNI URED OSIJEK</derivirana_varijabla>
  </DomainObject.Predmet.StrankaNazivFormated>
  <DomainObject.Predmet.StrankaNazivFormatedOIB>
    <izvorni_sadrzaj>RH MF POREZA UPRAVA PODRUČNI URED OSIJEK, OIB 18683136487</izvorni_sadrzaj>
    <derivirana_varijabla naziv="DomainObject.Predmet.StrankaNazivFormatedOIB_1">RH MF POREZA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POREZA UPRAVA PODRUČNI URED OSIJEK zastupanog po punomoćniku ŽUPANIJSKO DRŽAVNO ODVJETNIŠTVO U OSIJEKU</item>
    </izvorni_sadrzaj>
    <derivirana_varijabla naziv="DomainObject.Predmet.StrankaListFormated_1">
      <item>RH MF POREZA UPRAVA PODRUČNI URED OSIJEK zastupanog po punomoćniku ŽUPANIJSKO DRŽAVNO ODVJETNIŠTVO U OSIJEKU</item>
    </derivirana_varijabla>
  </DomainObject.Predmet.StrankaListFormated>
  <DomainObject.Predmet.StrankaListFormatedOIB>
    <izvorni_sadrzaj>
      <item>RH MF POREZA UPRAVA PODRUČNI URED OSIJEK, OIB 18683136487 zastupanog po punomoćniku ŽUPANIJSKO DRŽAVNO ODVJETNIŠTVO U OSIJEKU</item>
    </izvorni_sadrzaj>
    <derivirana_varijabla naziv="DomainObject.Predmet.StrankaListFormatedOIB_1">
      <item>RH MF POREZA UPRAVA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POREZA UPRAVA PODRUČNI URED OSIJEK zastupanog po punomoćniku ŽUPANIJSKO DRŽAVNO ODVJETNIŠTVO U OSIJEKU</item>
    </izvorni_sadrzaj>
    <derivirana_varijabla naziv="DomainObject.Predmet.StrankaListFormatedWithAdress_1">
      <item>RH MF POREZA UPRAVA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POREZA UPRAVA PODRUČNI URED OSIJEK, OIB 18683136487 zastupanog po punomoćniku ŽUPANIJSKO DRŽAVNO ODVJETNIŠTVO U OSIJEKU</item>
    </izvorni_sadrzaj>
    <derivirana_varijabla naziv="DomainObject.Predmet.StrankaListFormatedWithAdressOIB_1">
      <item>RH MF POREZA UPRAVA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POREZA UPRAVA PODRUČNI URED OSIJEK</item>
    </izvorni_sadrzaj>
    <derivirana_varijabla naziv="DomainObject.Predmet.StrankaListNazivFormated_1">
      <item>RH MF POREZA UPRAVA PODRUČNI URED OSIJEK</item>
    </derivirana_varijabla>
  </DomainObject.Predmet.StrankaListNazivFormated>
  <DomainObject.Predmet.StrankaListNazivFormatedOIB>
    <izvorni_sadrzaj>
      <item>RH MF POREZA UPRAVA PODRUČNI URED OSIJEK, OIB 18683136487</item>
    </izvorni_sadrzaj>
    <derivirana_varijabla naziv="DomainObject.Predmet.StrankaListNazivFormatedOIB_1">
      <item>RH MF POREZA UPRAVA PODRUČNI URED OSIJEK, OIB 18683136487</item>
    </derivirana_varijabla>
  </DomainObject.Predmet.StrankaListNazivFormatedOIB>
  <DomainObject.Predmet.ProtuStrankaListFormated>
    <izvorni_sadrzaj>
      <item>DOM ZA SMJEŠTAJ STARIJIH I NEMOĆNIH JULIJE</item>
    </izvorni_sadrzaj>
    <derivirana_varijabla naziv="DomainObject.Predmet.ProtuStrankaListFormated_1">
      <item>DOM ZA SMJEŠTAJ STARIJIH I NEMOĆNIH JULIJE</item>
    </derivirana_varijabla>
  </DomainObject.Predmet.ProtuStrankaListFormated>
  <DomainObject.Predmet.ProtuStrankaListFormatedOIB>
    <izvorni_sadrzaj>
      <item>DOM ZA SMJEŠTAJ STARIJIH I NEMOĆNIH JULIJE, OIB 75938107399</item>
    </izvorni_sadrzaj>
    <derivirana_varijabla naziv="DomainObject.Predmet.ProtuStrankaListFormatedOIB_1">
      <item>DOM ZA SMJEŠTAJ STARIJIH I NEMOĆNIH JULIJE, OIB 75938107399</item>
    </derivirana_varijabla>
  </DomainObject.Predmet.ProtuStrankaListFormatedOIB>
  <DomainObject.Predmet.ProtuStrankaListFormatedWithAdress>
    <izvorni_sadrzaj>
      <item>DOM ZA SMJEŠTAJ STARIJIH I NEMOĆNIH JULIJE, Pavla Pejačevića 15, 31000 Osijek</item>
    </izvorni_sadrzaj>
    <derivirana_varijabla naziv="DomainObject.Predmet.ProtuStrankaListFormatedWithAdress_1">
      <item>DOM ZA SMJEŠTAJ STARIJIH I NEMOĆNIH JULIJE, Pavla Pejačevića 15, 31000 Osijek</item>
    </derivirana_varijabla>
  </DomainObject.Predmet.ProtuStrankaListFormatedWithAdress>
  <DomainObject.Predmet.ProtuStrankaListFormatedWithAdressOIB>
    <izvorni_sadrzaj>
      <item>DOM ZA SMJEŠTAJ STARIJIH I NEMOĆNIH JULIJE, OIB 75938107399, Pavla Pejačevića 15, 31000 Osijek</item>
    </izvorni_sadrzaj>
    <derivirana_varijabla naziv="DomainObject.Predmet.ProtuStrankaListFormatedWithAdressOIB_1">
      <item>DOM ZA SMJEŠTAJ STARIJIH I NEMOĆNIH JULIJE, OIB 75938107399, Pavla Pejačevića 15, 31000 Osijek</item>
    </derivirana_varijabla>
  </DomainObject.Predmet.ProtuStrankaListFormatedWithAdressOIB>
  <DomainObject.Predmet.ProtuStrankaListNazivFormated>
    <izvorni_sadrzaj>
      <item>DOM ZA SMJEŠTAJ STARIJIH I NEMOĆNIH JULIJE</item>
    </izvorni_sadrzaj>
    <derivirana_varijabla naziv="DomainObject.Predmet.ProtuStrankaListNazivFormated_1">
      <item>DOM ZA SMJEŠTAJ STARIJIH I NEMOĆNIH JULIJE</item>
    </derivirana_varijabla>
  </DomainObject.Predmet.ProtuStrankaListNazivFormated>
  <DomainObject.Predmet.ProtuStrankaListNazivFormatedOIB>
    <izvorni_sadrzaj>
      <item>DOM ZA SMJEŠTAJ STARIJIH I NEMOĆNIH JULIJE, OIB 75938107399</item>
    </izvorni_sadrzaj>
    <derivirana_varijabla naziv="DomainObject.Predmet.ProtuStrankaListNazivFormatedOIB_1">
      <item>DOM ZA SMJEŠTAJ STARIJIH I NEMOĆNIH JULIJE, OIB 75938107399</item>
    </derivirana_varijabla>
  </DomainObject.Predmet.ProtuStrankaListNazivFormatedOIB>
  <DomainObject.Predmet.OstaliListFormated>
    <izvorni_sadrzaj>
      <item>ŽUPANIJSKO DRŽAVNO ODVJETNIŠTVO U OSIJEKU punomoćnik sudionika u postupku RH MF POREZA UPRAVA PODRUČNI URED OSIJEK</item>
      <item>Boja Stanković</item>
    </izvorni_sadrzaj>
    <derivirana_varijabla naziv="DomainObject.Predmet.OstaliListFormated_1">
      <item>ŽUPANIJSKO DRŽAVNO ODVJETNIŠTVO U OSIJEKU punomoćnik sudionika u postupku RH MF POREZA UPRAVA PODRUČNI URED OSIJEK</item>
      <item>Boja Stanković</item>
    </derivirana_varijabla>
  </DomainObject.Predmet.OstaliListFormated>
  <DomainObject.Predmet.OstaliListFormatedOIB>
    <izvorni_sadrzaj>
      <item>ŽUPANIJSKO DRŽAVNO ODVJETNIŠTVO U OSIJEKU punomoćnik sudionika u postupku RH MF POREZA UPRAVA PODRUČNI URED OSIJEK</item>
      <item>Boja Stanković, OIB 96757479881</item>
    </izvorni_sadrzaj>
    <derivirana_varijabla naziv="DomainObject.Predmet.OstaliListFormatedOIB_1">
      <item>ŽUPANIJSKO DRŽAVNO ODVJETNIŠTVO U OSIJEKU punomoćnik sudionika u postupku RH MF POREZA UPRAVA PODRUČNI URED OSIJEK</item>
      <item>Boja Stanković, OIB 96757479881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POREZA UPRAVA PODRUČNI URED OSIJEK</item>
      <item>Boja Stanković, Ilirska 48, 31000 Osijek</item>
    </izvorni_sadrzaj>
    <derivirana_varijabla naziv="DomainObject.Predmet.OstaliListFormatedWithAdress_1">
      <item>ŽUPANIJSKO DRŽAVNO ODVJETNIŠTVO U OSIJEKU, Kapucinska 21, 31000 Osijek punomoćnik sudionika u postupku RH MF POREZA UPRAVA PODRUČNI URED OSIJEK</item>
      <item>Boja Stanković, Ilirska 48, 31000 Osijek</item>
    </derivirana_varijabla>
  </DomainObject.Predmet.OstaliListFormatedWithAdress>
  <DomainObject.Predmet.OstaliListFormatedWithAdressOIB>
    <izvorni_sadrzaj>
      <item>ŽUPANIJSKO DRŽAVNO ODVJETNIŠTVO U OSIJEKU, Kapucinska 21, 31000 Osijek punomoćnik sudionika u postupku RH MF POREZA UPRAVA PODRUČNI URED OSIJEK</item>
      <item>Boja Stanković, OIB 96757479881, Ilirska 48, 31000 Osijek</item>
    </izvorni_sadrzaj>
    <derivirana_varijabla naziv="DomainObject.Predmet.OstaliListFormatedWithAdressOIB_1">
      <item>ŽUPANIJSKO DRŽAVNO ODVJETNIŠTVO U OSIJEKU, Kapucinska 21, 31000 Osijek punomoćnik sudionika u postupku RH MF POREZA UPRAVA PODRUČNI URED OSIJEK</item>
      <item>Boja Stanković, OIB 96757479881, Ilirska 48, 31000 Osijek</item>
    </derivirana_varijabla>
  </DomainObject.Predmet.OstaliListFormatedWithAdressOIB>
  <DomainObject.Predmet.OstaliListNazivFormated>
    <izvorni_sadrzaj>
      <item>ŽUPANIJSKO DRŽAVNO ODVJETNIŠTVO U OSIJEKU</item>
      <item>Boja Stanković</item>
    </izvorni_sadrzaj>
    <derivirana_varijabla naziv="DomainObject.Predmet.OstaliListNazivFormated_1">
      <item>ŽUPANIJSKO DRŽAVNO ODVJETNIŠTVO U OSIJEKU</item>
      <item>Boja Stanković</item>
    </derivirana_varijabla>
  </DomainObject.Predmet.OstaliListNazivFormated>
  <DomainObject.Predmet.OstaliListNazivFormatedOIB>
    <izvorni_sadrzaj>
      <item>ŽUPANIJSKO DRŽAVNO ODVJETNIŠTVO U OSIJEKU</item>
      <item>Boja Stanković, OIB 96757479881</item>
    </izvorni_sadrzaj>
    <derivirana_varijabla naziv="DomainObject.Predmet.OstaliListNazivFormatedOIB_1">
      <item>ŽUPANIJSKO DRŽAVNO ODVJETNIŠTVO U OSIJEKU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POREZA UPRAVA PODRUČNI URED OSIJEK</izvorni_sadrzaj>
    <derivirana_varijabla naziv="DomainObject.Predmet.StrankaIDrugi_1">RH MF POREZA UPRAVA PODRUČNI URED OSIJEK</derivirana_varijabla>
  </DomainObject.Predmet.StrankaIDrugi>
  <DomainObject.Predmet.ProtustrankaIDrugi>
    <izvorni_sadrzaj>DOM ZA SMJEŠTAJ STARIJIH I NEMOĆNIH JULIJE</izvorni_sadrzaj>
    <derivirana_varijabla naziv="DomainObject.Predmet.ProtustrankaIDrugi_1">DOM ZA SMJEŠTAJ STARIJIH I NEMOĆNIH JULIJE</derivirana_varijabla>
  </DomainObject.Predmet.ProtustrankaIDrugi>
  <DomainObject.Predmet.StrankaIDrugiAdressOIB>
    <izvorni_sadrzaj>RH MF POREZA UPRAVA PODRUČNI URED OSIJEK, OIB 18683136487</izvorni_sadrzaj>
    <derivirana_varijabla naziv="DomainObject.Predmet.StrankaIDrugiAdressOIB_1">RH MF POREZA UPRAVA PODRUČNI URED OSIJEK, OIB 18683136487</derivirana_varijabla>
  </DomainObject.Predmet.StrankaIDrugiAdressOIB>
  <DomainObject.Predmet.ProtustrankaIDrugiAdressOIB>
    <izvorni_sadrzaj>DOM ZA SMJEŠTAJ STARIJIH I NEMOĆNIH JULIJE, OIB 75938107399, Pavla Pejačevića 15, 31000 Osijek</izvorni_sadrzaj>
    <derivirana_varijabla naziv="DomainObject.Predmet.ProtustrankaIDrugiAdressOIB_1">DOM ZA SMJEŠTAJ STARIJIH I NEMOĆNIH JULIJE, OIB 75938107399, Pavla Pejačevića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POREZA UPRAVA PODRUČNI URED OSIJEK</item>
      <item>ŽUPANIJSKO DRŽAVNO ODVJETNIŠTVO U OSIJEKU</item>
      <item>DOM ZA SMJEŠTAJ STARIJIH I NEMOĆNIH JULIJE</item>
      <item>Boja Stanković</item>
    </izvorni_sadrzaj>
    <derivirana_varijabla naziv="DomainObject.Predmet.SudioniciListNaziv_1">
      <item>RH MF POREZA UPRAVA PODRUČNI URED OSIJEK</item>
      <item>ŽUPANIJSKO DRŽAVNO ODVJETNIŠTVO U OSIJEKU</item>
      <item>DOM ZA SMJEŠTAJ STARIJIH I NEMOĆNIH JULIJE</item>
      <item>Boja Stanković</item>
    </derivirana_varijabla>
  </DomainObject.Predmet.SudioniciListNaziv>
  <DomainObject.Predmet.SudioniciListAdressOIB>
    <izvorni_sadrzaj>
      <item>RH MF POREZA UPRAVA PODRUČNI URED OSIJEK, OIB 18683136487</item>
      <item>ŽUPANIJSKO DRŽAVNO ODVJETNIŠTVO U OSIJEKU, Kapucinska 21,31000 Osijek</item>
      <item>DOM ZA SMJEŠTAJ STARIJIH I NEMOĆNIH JULIJE, OIB 75938107399, Pavla Pejačevića 15,31000 Osijek</item>
      <item>Boja Stanković, OIB 96757479881, Ilirska 48,31000 Osijek</item>
    </izvorni_sadrzaj>
    <derivirana_varijabla naziv="DomainObject.Predmet.SudioniciListAdressOIB_1">
      <item>RH MF POREZA UPRAVA PODRUČNI URED OSIJEK, OIB 18683136487</item>
      <item>ŽUPANIJSKO DRŽAVNO ODVJETNIŠTVO U OSIJEKU, Kapucinska 21,31000 Osijek</item>
      <item>DOM ZA SMJEŠTAJ STARIJIH I NEMOĆNIH JULIJE, OIB 75938107399, Pavla Pejačevića 15,31000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75938107399</item>
      <item>, OIB 96757479881</item>
    </izvorni_sadrzaj>
    <derivirana_varijabla naziv="DomainObject.Predmet.SudioniciListNazivOIB_1">
      <item>, OIB 18683136487</item>
      <item>, OIB null</item>
      <item>, OIB 75938107399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2963</properties:Characters>
  <properties:Lines>87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2017-03-15T09:12:00Z</dcterms:created>
  <dc:creator>..</dc:creator>
  <cp:lastModifiedBy>Maja Kocijan</cp:lastModifiedBy>
  <cp:lastPrinted>2017-03-15T09:19:00Z</cp:lastPrinted>
  <dcterms:modified xmlns:xsi="http://www.w3.org/2001/XMLSchema-instance" xsi:type="dcterms:W3CDTF">2017-03-15T09:28:00Z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