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3ecd" w14:paraId="7f93ecd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FC0EFC">
        <w:rPr>
          <w:szCs w:val="24"/>
          <w:lang w:eastAsia="en-US" w:val="hr-HR"/>
        </w:rPr>
        <w:t xml:space="preserve">   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FC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FC0EFC" w:rsidR="00FC0EFC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</w:p>
    <w:p w:rsidRDefault="00EF513E" w:rsidP="00FC0EFC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9146FD" w:rsidR="009146FD" w:rsidRPr="005462E9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775DB0" w:rsidRPr="00775DB0">
        <w:rPr>
          <w:szCs w:val="24"/>
          <w:lang w:val="hr-HR"/>
        </w:rPr>
        <w:t>ISTRADOM PROIZVODNJA d.o.o. Buzet, Mažinjica 81/1, OIB: 34973810824</w:t>
      </w:r>
      <w:r w:rsidR="009146FD" w:rsidRPr="005462E9">
        <w:rPr>
          <w:szCs w:val="24"/>
          <w:lang w:val="hr-HR"/>
        </w:rPr>
        <w:t xml:space="preserve">, </w:t>
      </w:r>
      <w:r w:rsidR="0055723A">
        <w:rPr>
          <w:szCs w:val="24"/>
          <w:lang w:val="hr-HR"/>
        </w:rPr>
        <w:t>31</w:t>
      </w:r>
      <w:r w:rsidR="009146FD" w:rsidRPr="005462E9">
        <w:rPr>
          <w:szCs w:val="24"/>
          <w:lang w:val="hr-HR"/>
        </w:rPr>
        <w:t xml:space="preserve">. </w:t>
      </w:r>
      <w:r w:rsidR="009146FD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 w:rsidR="009146FD">
        <w:rPr>
          <w:szCs w:val="24"/>
          <w:lang w:val="hr-HR"/>
        </w:rPr>
        <w:t xml:space="preserve"> </w:t>
      </w:r>
      <w:r w:rsidR="00C705C7">
        <w:rPr>
          <w:szCs w:val="24"/>
          <w:lang w:val="hr-HR"/>
        </w:rPr>
        <w:t>2017</w:t>
      </w:r>
      <w:r w:rsidR="009146FD" w:rsidRPr="005462E9">
        <w:rPr>
          <w:szCs w:val="24"/>
          <w:lang w:val="hr-HR"/>
        </w:rPr>
        <w:t xml:space="preserve">. </w:t>
      </w:r>
    </w:p>
    <w:p w:rsidRDefault="00EF513E" w:rsidP="009146FD" w:rsidR="00EF513E" w:rsidRPr="00042A52">
      <w:pPr>
        <w:ind w:firstLine="708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775DB0" w:rsidRPr="00775DB0">
        <w:rPr>
          <w:szCs w:val="24"/>
          <w:lang w:val="hr-HR"/>
        </w:rPr>
        <w:t>ISTRADOM PROIZVODNJA d.o.o. Buzet, Mažinjica 81/1, OIB: 34973810824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4A639F">
        <w:rPr>
          <w:szCs w:val="24"/>
          <w:lang w:val="hr-HR"/>
        </w:rPr>
        <w:t>04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4A639F">
        <w:rPr>
          <w:szCs w:val="24"/>
          <w:lang w:val="hr-HR"/>
        </w:rPr>
        <w:t xml:space="preserve">travnja </w:t>
      </w:r>
      <w:r w:rsidR="00B15D20">
        <w:rPr>
          <w:szCs w:val="24"/>
          <w:lang w:val="hr-HR"/>
        </w:rPr>
        <w:t>2017</w:t>
      </w:r>
      <w:r w:rsidR="00E7234A">
        <w:rPr>
          <w:szCs w:val="24"/>
          <w:lang w:val="hr-HR"/>
        </w:rPr>
        <w:t xml:space="preserve">. u </w:t>
      </w:r>
      <w:r w:rsidR="00775DB0">
        <w:rPr>
          <w:szCs w:val="24"/>
          <w:lang w:val="hr-HR"/>
        </w:rPr>
        <w:t>13</w:t>
      </w:r>
      <w:r w:rsidR="00357606">
        <w:rPr>
          <w:szCs w:val="24"/>
          <w:lang w:val="hr-HR"/>
        </w:rPr>
        <w:t>:0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775DB0" w:rsidRPr="00775DB0">
        <w:rPr>
          <w:szCs w:val="24"/>
          <w:lang w:val="hr-HR"/>
        </w:rPr>
        <w:t>Edin Lolić iz Pule, Krležina ulica 39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55723A">
        <w:rPr>
          <w:szCs w:val="24"/>
          <w:lang w:val="hr-HR"/>
        </w:rPr>
        <w:t>31</w:t>
      </w:r>
      <w:r w:rsidR="00F30032" w:rsidRPr="00042A52">
        <w:rPr>
          <w:szCs w:val="24"/>
          <w:lang w:val="hr-HR"/>
        </w:rPr>
        <w:t xml:space="preserve">. </w:t>
      </w:r>
      <w:r w:rsidR="00B15D20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5F680C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5F680C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775DB0">
        <w:rPr>
          <w:szCs w:val="24"/>
          <w:lang w:val="hr-HR"/>
        </w:rPr>
        <w:t>Edin</w:t>
      </w:r>
      <w:r w:rsidR="00775DB0" w:rsidRPr="00775DB0">
        <w:rPr>
          <w:szCs w:val="24"/>
          <w:lang w:val="hr-HR"/>
        </w:rPr>
        <w:t xml:space="preserve"> Lolić iz Pule, Krležina ulica 39</w:t>
      </w:r>
      <w:r w:rsidR="004A639F">
        <w:rPr>
          <w:szCs w:val="24"/>
          <w:lang w:val="hr-HR"/>
        </w:rPr>
        <w:t>.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F1C" w:rsidP="00E95B75" w:rsidR="00E77F1C">
      <w:r>
        <w:separator/>
      </w:r>
    </w:p>
  </w:endnote>
  <w:endnote w:id="0" w:type="continuationSeparator">
    <w:p w:rsidRDefault="00E77F1C" w:rsidP="00E95B75" w:rsidR="00E77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F1C" w:rsidP="00E95B75" w:rsidR="00E77F1C">
      <w:r>
        <w:separator/>
      </w:r>
    </w:p>
  </w:footnote>
  <w:footnote w:id="0" w:type="continuationSeparator">
    <w:p w:rsidRDefault="00E77F1C" w:rsidP="00E95B75" w:rsidR="00E77F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775DB0">
      <w:t>55</w:t>
    </w:r>
    <w:r w:rsidR="004E3A98">
      <w:t>/17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B7952"/>
    <w:rsid w:val="001C3F54"/>
    <w:rsid w:val="00226323"/>
    <w:rsid w:val="00240EF0"/>
    <w:rsid w:val="002505B2"/>
    <w:rsid w:val="0026376F"/>
    <w:rsid w:val="002A28D9"/>
    <w:rsid w:val="002B58FA"/>
    <w:rsid w:val="002F03B7"/>
    <w:rsid w:val="00301EC6"/>
    <w:rsid w:val="00321214"/>
    <w:rsid w:val="00357606"/>
    <w:rsid w:val="0038347C"/>
    <w:rsid w:val="003A0A21"/>
    <w:rsid w:val="003B08F6"/>
    <w:rsid w:val="003B1FC8"/>
    <w:rsid w:val="003B2554"/>
    <w:rsid w:val="003B5D91"/>
    <w:rsid w:val="003B7420"/>
    <w:rsid w:val="003C3C84"/>
    <w:rsid w:val="003C6976"/>
    <w:rsid w:val="003C69A0"/>
    <w:rsid w:val="003E3313"/>
    <w:rsid w:val="003E6352"/>
    <w:rsid w:val="004016BF"/>
    <w:rsid w:val="00416DAB"/>
    <w:rsid w:val="00426186"/>
    <w:rsid w:val="00444F96"/>
    <w:rsid w:val="00466CDF"/>
    <w:rsid w:val="0047053A"/>
    <w:rsid w:val="0049129D"/>
    <w:rsid w:val="00493BE0"/>
    <w:rsid w:val="004A639F"/>
    <w:rsid w:val="004B3838"/>
    <w:rsid w:val="004C62CC"/>
    <w:rsid w:val="004E3491"/>
    <w:rsid w:val="004E3A98"/>
    <w:rsid w:val="0052557C"/>
    <w:rsid w:val="0053207A"/>
    <w:rsid w:val="00540EF1"/>
    <w:rsid w:val="00554328"/>
    <w:rsid w:val="0055723A"/>
    <w:rsid w:val="00561CBA"/>
    <w:rsid w:val="0056207D"/>
    <w:rsid w:val="00581FE4"/>
    <w:rsid w:val="005A4F1B"/>
    <w:rsid w:val="005B1A70"/>
    <w:rsid w:val="005D7381"/>
    <w:rsid w:val="005E2CD8"/>
    <w:rsid w:val="005E39D8"/>
    <w:rsid w:val="005F680C"/>
    <w:rsid w:val="00614BC8"/>
    <w:rsid w:val="00615FD8"/>
    <w:rsid w:val="00657590"/>
    <w:rsid w:val="00660F9B"/>
    <w:rsid w:val="00675F4B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52A14"/>
    <w:rsid w:val="00754BB8"/>
    <w:rsid w:val="007618E1"/>
    <w:rsid w:val="00774E80"/>
    <w:rsid w:val="00775DB0"/>
    <w:rsid w:val="00782F82"/>
    <w:rsid w:val="00786F50"/>
    <w:rsid w:val="0079242B"/>
    <w:rsid w:val="007969D2"/>
    <w:rsid w:val="007A024D"/>
    <w:rsid w:val="007A40D3"/>
    <w:rsid w:val="007B1CBA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52265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B0A14"/>
    <w:rsid w:val="00C05ECA"/>
    <w:rsid w:val="00C157A2"/>
    <w:rsid w:val="00C42DD7"/>
    <w:rsid w:val="00C705C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77F1C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D1178"/>
    <w:rsid w:val="00EE2ACC"/>
    <w:rsid w:val="00EE7995"/>
    <w:rsid w:val="00EF1548"/>
    <w:rsid w:val="00EF2420"/>
    <w:rsid w:val="00EF513E"/>
    <w:rsid w:val="00EF5A78"/>
    <w:rsid w:val="00F03B5B"/>
    <w:rsid w:val="00F129A8"/>
    <w:rsid w:val="00F224CB"/>
    <w:rsid w:val="00F30032"/>
    <w:rsid w:val="00F32AC4"/>
    <w:rsid w:val="00F34AF8"/>
    <w:rsid w:val="00F51E07"/>
    <w:rsid w:val="00F70B22"/>
    <w:rsid w:val="00F735B1"/>
    <w:rsid w:val="00F9559E"/>
    <w:rsid w:val="00FA12F8"/>
    <w:rsid w:val="00FB2A2D"/>
    <w:rsid w:val="00FC0EFC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F6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8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F680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F68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F68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F6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8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F680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F68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F68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ISTRADOM PROIZVODNJA d.o.o. BUZET</izvorni_sadrzaj>
    <derivirana_varijabla naziv="DomainObject.Predmet.ProtustrankaFormated_1">  ISTRADOM PROIZVODNJA d.o.o. BUZET</derivirana_varijabla>
  </DomainObject.Predmet.ProtustrankaFormated>
  <DomainObject.Predmet.ProtustrankaFormatedOIB>
    <izvorni_sadrzaj>  ISTRADOM PROIZVODNJA d.o.o. BUZET, OIB 34973810824</izvorni_sadrzaj>
    <derivirana_varijabla naziv="DomainObject.Predmet.ProtustrankaFormatedOIB_1">  ISTRADOM PROIZVODNJA d.o.o. BUZET, OIB 34973810824</derivirana_varijabla>
  </DomainObject.Predmet.ProtustrankaFormatedOIB>
  <DomainObject.Predmet.ProtustrankaFormatedWithAdress>
    <izvorni_sadrzaj> ISTRADOM PROIZVODNJA d.o.o. BUZET, Mažinjica 81/1, 52420 Buzet</izvorni_sadrzaj>
    <derivirana_varijabla naziv="DomainObject.Predmet.ProtustrankaFormatedWithAdress_1"> ISTRADOM PROIZVODNJA d.o.o. BUZET, Mažinjica 81/1, 52420 Buzet</derivirana_varijabla>
  </DomainObject.Predmet.ProtustrankaFormatedWithAdress>
  <DomainObject.Predmet.ProtustrankaFormatedWithAdressOIB>
    <izvorni_sadrzaj> ISTRADOM PROIZVODNJA d.o.o. BUZET, OIB 34973810824, Mažinjica 81/1, 52420 Buzet</izvorni_sadrzaj>
    <derivirana_varijabla naziv="DomainObject.Predmet.ProtustrankaFormatedWithAdressOIB_1"> ISTRADOM PROIZVODNJA d.o.o. BUZET, OIB 34973810824, Mažinjica 81/1, 52420 Buzet</derivirana_varijabla>
  </DomainObject.Predmet.ProtustrankaFormatedWithAdressOIB>
  <DomainObject.Predmet.ProtustrankaWithAdress>
    <izvorni_sadrzaj>ISTRADOM PROIZVODNJA d.o.o. BUZET Mažinjica 81/1, 52420 Buzet</izvorni_sadrzaj>
    <derivirana_varijabla naziv="DomainObject.Predmet.ProtustrankaWithAdress_1">ISTRADOM PROIZVODNJA d.o.o. BUZET Mažinjica 81/1, 52420 Buzet</derivirana_varijabla>
  </DomainObject.Predmet.ProtustrankaWithAdress>
  <DomainObject.Predmet.ProtustrankaWithAdressOIB>
    <izvorni_sadrzaj>ISTRADOM PROIZVODNJA d.o.o. BUZET, OIB 34973810824, Mažinjica 81/1, 52420 Buzet</izvorni_sadrzaj>
    <derivirana_varijabla naziv="DomainObject.Predmet.ProtustrankaWithAdressOIB_1">ISTRADOM PROIZVODNJA d.o.o. BUZET, OIB 34973810824, Mažinjica 81/1, 52420 Buzet</derivirana_varijabla>
  </DomainObject.Predmet.ProtustrankaWithAdressOIB>
  <DomainObject.Predmet.ProtustrankaNazivFormated>
    <izvorni_sadrzaj>ISTRADOM PROIZVODNJA d.o.o. BUZET</izvorni_sadrzaj>
    <derivirana_varijabla naziv="DomainObject.Predmet.ProtustrankaNazivFormated_1">ISTRADOM PROIZVODNJA d.o.o. BUZET</derivirana_varijabla>
  </DomainObject.Predmet.ProtustrankaNazivFormated>
  <DomainObject.Predmet.ProtustrankaNazivFormatedOIB>
    <izvorni_sadrzaj>ISTRADOM PROIZVODNJA d.o.o. BUZET, OIB 34973810824</izvorni_sadrzaj>
    <derivirana_varijabla naziv="DomainObject.Predmet.ProtustrankaNazivFormatedOIB_1">ISTRADOM PROIZVODNJA d.o.o. BUZET, OIB 34973810824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281089.83</izvorni_sadrzaj>
    <derivirana_varijabla naziv="DomainObject.Predmet.TrenutnaVrijednost_1">281089.83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ISTRADOM PROIZVODNJA d.o.o. BUZET</item>
    </izvorni_sadrzaj>
    <derivirana_varijabla naziv="DomainObject.Predmet.ProtuStrankaListFormated_1">
      <item>ISTRADOM PROIZVODNJA d.o.o. BUZET</item>
    </derivirana_varijabla>
  </DomainObject.Predmet.ProtuStrankaListFormated>
  <DomainObject.Predmet.ProtuStrankaListFormatedOIB>
    <izvorni_sadrzaj>
      <item>ISTRADOM PROIZVODNJA d.o.o. BUZET, OIB 34973810824</item>
    </izvorni_sadrzaj>
    <derivirana_varijabla naziv="DomainObject.Predmet.ProtuStrankaListFormatedOIB_1">
      <item>ISTRADOM PROIZVODNJA d.o.o. BUZET, OIB 34973810824</item>
    </derivirana_varijabla>
  </DomainObject.Predmet.ProtuStrankaListFormatedOIB>
  <DomainObject.Predmet.ProtuStrankaListFormatedWithAdress>
    <izvorni_sadrzaj>
      <item>ISTRADOM PROIZVODNJA d.o.o. BUZET, Mažinjica 81/1, 52420 Buzet</item>
    </izvorni_sadrzaj>
    <derivirana_varijabla naziv="DomainObject.Predmet.ProtuStrankaListFormatedWithAdress_1">
      <item>ISTRADOM PROIZVODNJA d.o.o. BUZET, Mažinjica 81/1, 52420 Buzet</item>
    </derivirana_varijabla>
  </DomainObject.Predmet.ProtuStrankaListFormatedWithAdress>
  <DomainObject.Predmet.ProtuStrankaListFormatedWithAdressOIB>
    <izvorni_sadrzaj>
      <item>ISTRADOM PROIZVODNJA d.o.o. BUZET, OIB 34973810824, Mažinjica 81/1, 52420 Buzet</item>
    </izvorni_sadrzaj>
    <derivirana_varijabla naziv="DomainObject.Predmet.ProtuStrankaListFormatedWithAdressOIB_1">
      <item>ISTRADOM PROIZVODNJA d.o.o. BUZET, OIB 34973810824, Mažinjica 81/1, 52420 Buzet</item>
    </derivirana_varijabla>
  </DomainObject.Predmet.ProtuStrankaListFormatedWithAdressOIB>
  <DomainObject.Predmet.ProtuStrankaListNazivFormated>
    <izvorni_sadrzaj>
      <item>ISTRADOM PROIZVODNJA d.o.o. BUZET</item>
    </izvorni_sadrzaj>
    <derivirana_varijabla naziv="DomainObject.Predmet.ProtuStrankaListNazivFormated_1">
      <item>ISTRADOM PROIZVODNJA d.o.o. BUZET</item>
    </derivirana_varijabla>
  </DomainObject.Predmet.ProtuStrankaListNazivFormated>
  <DomainObject.Predmet.ProtuStrankaListNazivFormatedOIB>
    <izvorni_sadrzaj>
      <item>ISTRADOM PROIZVODNJA d.o.o. BUZET, OIB 34973810824</item>
    </izvorni_sadrzaj>
    <derivirana_varijabla naziv="DomainObject.Predmet.ProtuStrankaListNazivFormatedOIB_1">
      <item>ISTRADOM PROIZVODNJA d.o.o. BUZET, OIB 34973810824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ISTRADOM PROIZVODNJA d.o.o. BUZET</izvorni_sadrzaj>
    <derivirana_varijabla naziv="DomainObject.Predmet.ProtustrankaIDrugi_1">ISTRADOM PROIZVODNJA 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ISTRADOM PROIZVODNJA d.o.o. BUZET, OIB 34973810824, Mažinjica 81/1, 52420 Buzet</izvorni_sadrzaj>
    <derivirana_varijabla naziv="DomainObject.Predmet.ProtustrankaIDrugiAdressOIB_1">ISTRADOM PROIZVODNJA d.o.o. BUZET, OIB 34973810824, Mažinjica 81/1,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ISTRADOM PROIZVODNJA d.o.o. BUZET</item>
    </izvorni_sadrzaj>
    <derivirana_varijabla naziv="DomainObject.Predmet.SudioniciListNaziv_1">
      <item>FINANCIJSKA AGENCIJA, RC RIJEKA, PODRUŽNICA PULA, PULA</item>
      <item>ISTRADOM PROIZVODNJA 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ISTRADOM PROIZVODNJA d.o.o. BUZET, OIB 34973810824, Mažinjica 81/1,52420 Buzet</item>
    </izvorni_sadrzaj>
    <derivirana_varijabla naziv="DomainObject.Predmet.SudioniciListAdressOIB_1">
      <item>FINANCIJSKA AGENCIJA, RC RIJEKA, PODRUŽNICA PULA, PULA, OIB 85821130368, Giardini 5,52100 Pula</item>
      <item>ISTRADOM PROIZVODNJA d.o.o. BUZET, OIB 34973810824, Mažinjica 81/1,52420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34973810824</item>
    </izvorni_sadrzaj>
    <derivirana_varijabla naziv="DomainObject.Predmet.SudioniciListNazivOIB_1">
      <item>, OIB 85821130368</item>
      <item>, OIB 34973810824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1473</properties:Characters>
  <properties:Lines>47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2017-01-31T09:55:00Z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2017-01-31T09:56:00Z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