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dfda5" w14:paraId="5fdfda5" w:rsidRDefault="00014045" w:rsidR="00B314E8" w:rsidRPr="006959CB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6959CB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P="00631ED4" w:rsidR="00B314E8" w:rsidRPr="006959CB">
      <w:pPr>
        <w:tabs>
          <w:tab w:pos="7160" w:val="left"/>
        </w:tabs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 xml:space="preserve">REUBLIKA HRVATSKA </w:t>
      </w:r>
      <w:r w:rsidR="00631ED4">
        <w:rPr>
          <w:rFonts w:hAnsi="Times New Roman" w:ascii="Times New Roman"/>
          <w:noProof w:val="false"/>
          <w:szCs w:val="24"/>
        </w:rPr>
        <w:tab/>
      </w:r>
      <w:r w:rsidR="00631ED4" w:rsidRPr="00631ED4">
        <w:rPr>
          <w:rFonts w:hAnsi="Times New Roman" w:ascii="Times New Roman"/>
          <w:noProof w:val="false"/>
          <w:szCs w:val="24"/>
        </w:rPr>
        <w:t>4 St-2220/17</w:t>
      </w:r>
    </w:p>
    <w:p w:rsidRDefault="00445B6F" w:rsidR="00445B6F" w:rsidRPr="006959CB">
      <w:pPr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6959CB">
      <w:pPr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6959CB">
      <w:pPr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 xml:space="preserve">Karlovac, </w:t>
      </w:r>
      <w:r w:rsidR="006959CB" w:rsidRPr="006959CB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6959CB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6959CB">
      <w:pPr>
        <w:jc w:val="center"/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6959CB">
      <w:pPr>
        <w:jc w:val="center"/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6959CB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216C2E">
      <w:pPr>
        <w:pStyle w:val="Tijeloteksta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ab/>
      </w:r>
      <w:r w:rsidR="00261F8E" w:rsidRPr="006959CB">
        <w:rPr>
          <w:rFonts w:hAnsi="Times New Roman" w:ascii="Times New Roman"/>
          <w:szCs w:val="24"/>
        </w:rPr>
        <w:t>Trgovački sud u Zagrebu, Stalna služba</w:t>
      </w:r>
      <w:r w:rsidR="00573237" w:rsidRPr="006959CB">
        <w:rPr>
          <w:rFonts w:hAnsi="Times New Roman" w:ascii="Times New Roman"/>
          <w:szCs w:val="24"/>
        </w:rPr>
        <w:t>,</w:t>
      </w:r>
      <w:r w:rsidRPr="006959CB">
        <w:rPr>
          <w:rFonts w:hAnsi="Times New Roman" w:ascii="Times New Roman"/>
          <w:szCs w:val="24"/>
        </w:rPr>
        <w:t xml:space="preserve"> po sucu </w:t>
      </w:r>
      <w:r w:rsidRPr="00002101">
        <w:rPr>
          <w:rFonts w:hAnsi="Times New Roman" w:ascii="Times New Roman"/>
          <w:szCs w:val="24"/>
        </w:rPr>
        <w:t>Goranki Boljkovac, kao stečajnom sucu,</w:t>
      </w:r>
      <w:r w:rsidR="000F0435" w:rsidRPr="00002101">
        <w:rPr>
          <w:rFonts w:hAnsi="Times New Roman" w:ascii="Times New Roman"/>
          <w:szCs w:val="24"/>
        </w:rPr>
        <w:t xml:space="preserve"> </w:t>
      </w:r>
      <w:r w:rsidR="00DD5C02" w:rsidRPr="00002101">
        <w:rPr>
          <w:rFonts w:hAnsi="Times New Roman" w:ascii="Times New Roman"/>
          <w:szCs w:val="24"/>
        </w:rPr>
        <w:t>u stečajnom postupku</w:t>
      </w:r>
      <w:r w:rsidR="000F0435" w:rsidRPr="00002101">
        <w:rPr>
          <w:rFonts w:hAnsi="Times New Roman" w:ascii="Times New Roman"/>
          <w:szCs w:val="24"/>
        </w:rPr>
        <w:t xml:space="preserve"> nad</w:t>
      </w:r>
      <w:r w:rsidR="00DD5C02" w:rsidRPr="00002101">
        <w:rPr>
          <w:rFonts w:hAnsi="Times New Roman" w:ascii="Times New Roman"/>
          <w:szCs w:val="24"/>
        </w:rPr>
        <w:t xml:space="preserve"> </w:t>
      </w:r>
      <w:r w:rsidR="00216C2E">
        <w:rPr>
          <w:rFonts w:hAnsi="Times New Roman" w:ascii="Times New Roman"/>
          <w:szCs w:val="24"/>
        </w:rPr>
        <w:t xml:space="preserve">stečajnim </w:t>
      </w:r>
      <w:r w:rsidR="005744A7" w:rsidRPr="00216C2E">
        <w:rPr>
          <w:rFonts w:hAnsi="Times New Roman" w:ascii="Times New Roman"/>
          <w:szCs w:val="24"/>
        </w:rPr>
        <w:t xml:space="preserve">dužnikom </w:t>
      </w:r>
      <w:r w:rsidR="00631ED4" w:rsidRPr="00631ED4">
        <w:rPr>
          <w:rFonts w:hAnsi="Times New Roman" w:ascii="Times New Roman"/>
        </w:rPr>
        <w:t>ARD IZGRADNJA PROJEKT d.o.o.</w:t>
      </w:r>
      <w:r w:rsidR="00F861D6">
        <w:rPr>
          <w:rFonts w:hAnsi="Times New Roman" w:ascii="Times New Roman"/>
        </w:rPr>
        <w:t xml:space="preserve"> u stečaju</w:t>
      </w:r>
      <w:r w:rsidR="00631ED4" w:rsidRPr="00631ED4">
        <w:rPr>
          <w:rFonts w:hAnsi="Times New Roman" w:ascii="Times New Roman"/>
        </w:rPr>
        <w:t>, Zagreb, Orešje 27 C, OIB 30025165758</w:t>
      </w:r>
      <w:r w:rsidR="00DA76A8" w:rsidRPr="00216C2E">
        <w:rPr>
          <w:rFonts w:hAnsi="Times New Roman" w:ascii="Times New Roman"/>
          <w:szCs w:val="24"/>
        </w:rPr>
        <w:t>,</w:t>
      </w:r>
      <w:r w:rsidR="00CF4808" w:rsidRPr="00216C2E">
        <w:rPr>
          <w:rFonts w:hAnsi="Times New Roman" w:ascii="Times New Roman"/>
          <w:szCs w:val="24"/>
        </w:rPr>
        <w:t xml:space="preserve"> </w:t>
      </w:r>
      <w:r w:rsidRPr="00216C2E">
        <w:rPr>
          <w:rFonts w:hAnsi="Times New Roman" w:ascii="Times New Roman"/>
          <w:szCs w:val="24"/>
        </w:rPr>
        <w:t xml:space="preserve">dana </w:t>
      </w:r>
      <w:r w:rsidR="00631ED4">
        <w:rPr>
          <w:rFonts w:hAnsi="Times New Roman" w:ascii="Times New Roman"/>
          <w:szCs w:val="24"/>
        </w:rPr>
        <w:t>12. studenog</w:t>
      </w:r>
      <w:r w:rsidR="00002101" w:rsidRPr="00216C2E">
        <w:rPr>
          <w:rFonts w:hAnsi="Times New Roman" w:ascii="Times New Roman"/>
          <w:szCs w:val="24"/>
        </w:rPr>
        <w:t xml:space="preserve"> 2018.</w:t>
      </w:r>
    </w:p>
    <w:p w:rsidRDefault="00B314E8" w:rsidP="00B314E8" w:rsidR="00B314E8" w:rsidRPr="00216C2E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216C2E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216C2E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631ED4">
      <w:pPr>
        <w:pStyle w:val="Tijeloteksta"/>
        <w:rPr>
          <w:rFonts w:hAnsi="Times New Roman" w:ascii="Times New Roman"/>
          <w:szCs w:val="24"/>
        </w:rPr>
      </w:pPr>
    </w:p>
    <w:p w:rsidRDefault="00002101" w:rsidP="00B314E8" w:rsidR="00B314E8" w:rsidRPr="00631ED4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631ED4">
        <w:rPr>
          <w:rFonts w:hAnsi="Times New Roman" w:ascii="Times New Roman"/>
          <w:szCs w:val="24"/>
        </w:rPr>
        <w:t>S</w:t>
      </w:r>
      <w:r w:rsidR="00DD2B86" w:rsidRPr="00631ED4">
        <w:rPr>
          <w:rFonts w:hAnsi="Times New Roman" w:ascii="Times New Roman"/>
          <w:szCs w:val="24"/>
        </w:rPr>
        <w:t>t</w:t>
      </w:r>
      <w:r w:rsidR="00DD5C02" w:rsidRPr="00631ED4">
        <w:rPr>
          <w:rFonts w:hAnsi="Times New Roman" w:ascii="Times New Roman"/>
          <w:szCs w:val="24"/>
        </w:rPr>
        <w:t>ečajno</w:t>
      </w:r>
      <w:r w:rsidR="006959CB" w:rsidRPr="00631ED4">
        <w:rPr>
          <w:rFonts w:hAnsi="Times New Roman" w:ascii="Times New Roman"/>
          <w:szCs w:val="24"/>
        </w:rPr>
        <w:t>m</w:t>
      </w:r>
      <w:r w:rsidR="00DD5C02" w:rsidRPr="00631ED4">
        <w:rPr>
          <w:rFonts w:hAnsi="Times New Roman" w:ascii="Times New Roman"/>
          <w:szCs w:val="24"/>
        </w:rPr>
        <w:t xml:space="preserve"> upravitelj</w:t>
      </w:r>
      <w:r w:rsidR="006959CB" w:rsidRPr="00631ED4">
        <w:rPr>
          <w:rFonts w:hAnsi="Times New Roman" w:ascii="Times New Roman"/>
          <w:szCs w:val="24"/>
        </w:rPr>
        <w:t>u</w:t>
      </w:r>
      <w:r w:rsidR="00DD5C02" w:rsidRPr="00631ED4">
        <w:rPr>
          <w:rFonts w:hAnsi="Times New Roman" w:ascii="Times New Roman"/>
          <w:szCs w:val="24"/>
        </w:rPr>
        <w:t xml:space="preserve"> </w:t>
      </w:r>
      <w:r w:rsidR="00631ED4" w:rsidRPr="00631ED4">
        <w:rPr>
          <w:rFonts w:hAnsi="Times New Roman" w:ascii="Times New Roman"/>
        </w:rPr>
        <w:t>Dušk</w:t>
      </w:r>
      <w:r w:rsidR="00631ED4">
        <w:rPr>
          <w:rFonts w:hAnsi="Times New Roman" w:ascii="Times New Roman"/>
        </w:rPr>
        <w:t>u</w:t>
      </w:r>
      <w:r w:rsidR="00631ED4" w:rsidRPr="00631ED4">
        <w:rPr>
          <w:rFonts w:hAnsi="Times New Roman" w:ascii="Times New Roman"/>
        </w:rPr>
        <w:t xml:space="preserve"> Korug</w:t>
      </w:r>
      <w:r w:rsidR="00631ED4">
        <w:rPr>
          <w:rFonts w:hAnsi="Times New Roman" w:ascii="Times New Roman"/>
        </w:rPr>
        <w:t>i</w:t>
      </w:r>
      <w:r w:rsidR="00631ED4" w:rsidRPr="00631ED4">
        <w:rPr>
          <w:rFonts w:hAnsi="Times New Roman" w:ascii="Times New Roman"/>
        </w:rPr>
        <w:t xml:space="preserve"> iz Zagreba, Ilica 129, OIB 40565203589</w:t>
      </w:r>
      <w:r w:rsidR="005B5EFC" w:rsidRPr="00631ED4">
        <w:rPr>
          <w:rFonts w:hAnsi="Times New Roman" w:ascii="Times New Roman"/>
        </w:rPr>
        <w:t>,</w:t>
      </w:r>
      <w:r w:rsidR="00A76CB4" w:rsidRPr="00631ED4">
        <w:rPr>
          <w:rFonts w:hAnsi="Times New Roman" w:ascii="Times New Roman"/>
          <w:szCs w:val="24"/>
        </w:rPr>
        <w:t xml:space="preserve"> </w:t>
      </w:r>
      <w:r w:rsidR="00DD5C02" w:rsidRPr="00631ED4">
        <w:rPr>
          <w:rFonts w:hAnsi="Times New Roman" w:ascii="Times New Roman"/>
          <w:szCs w:val="24"/>
        </w:rPr>
        <w:t>određuje se nagrada</w:t>
      </w:r>
      <w:r w:rsidR="00445B6F" w:rsidRPr="00631ED4">
        <w:rPr>
          <w:rFonts w:hAnsi="Times New Roman" w:ascii="Times New Roman"/>
          <w:szCs w:val="24"/>
        </w:rPr>
        <w:t xml:space="preserve"> </w:t>
      </w:r>
      <w:r w:rsidR="00DD5C02" w:rsidRPr="00631ED4">
        <w:rPr>
          <w:rFonts w:hAnsi="Times New Roman" w:ascii="Times New Roman"/>
          <w:szCs w:val="24"/>
        </w:rPr>
        <w:t>za</w:t>
      </w:r>
      <w:r w:rsidR="00A76CB4" w:rsidRPr="00631ED4">
        <w:rPr>
          <w:rFonts w:hAnsi="Times New Roman" w:ascii="Times New Roman"/>
          <w:szCs w:val="24"/>
        </w:rPr>
        <w:t xml:space="preserve"> poslove obavljene u p</w:t>
      </w:r>
      <w:r w:rsidR="00DA76A8" w:rsidRPr="00631ED4">
        <w:rPr>
          <w:rFonts w:hAnsi="Times New Roman" w:ascii="Times New Roman"/>
          <w:szCs w:val="24"/>
        </w:rPr>
        <w:t xml:space="preserve">rethodnom postupku u iznosu od </w:t>
      </w:r>
      <w:r w:rsidR="00216C2E" w:rsidRPr="00631ED4">
        <w:rPr>
          <w:rFonts w:hAnsi="Times New Roman" w:ascii="Times New Roman"/>
          <w:szCs w:val="24"/>
        </w:rPr>
        <w:t>5</w:t>
      </w:r>
      <w:r w:rsidR="005B5EFC" w:rsidRPr="00631ED4">
        <w:rPr>
          <w:rFonts w:hAnsi="Times New Roman" w:ascii="Times New Roman"/>
          <w:szCs w:val="24"/>
        </w:rPr>
        <w:t>.000</w:t>
      </w:r>
      <w:r w:rsidR="00AA05B1" w:rsidRPr="00631ED4">
        <w:rPr>
          <w:rFonts w:hAnsi="Times New Roman" w:ascii="Times New Roman"/>
          <w:szCs w:val="24"/>
        </w:rPr>
        <w:t>,00</w:t>
      </w:r>
      <w:r w:rsidR="00BD69FB" w:rsidRPr="00631ED4">
        <w:rPr>
          <w:rFonts w:hAnsi="Times New Roman" w:ascii="Times New Roman"/>
          <w:szCs w:val="24"/>
        </w:rPr>
        <w:t xml:space="preserve"> kn </w:t>
      </w:r>
      <w:r w:rsidR="00AA05B1" w:rsidRPr="00631ED4">
        <w:rPr>
          <w:rFonts w:hAnsi="Times New Roman" w:ascii="Times New Roman"/>
          <w:szCs w:val="24"/>
        </w:rPr>
        <w:t>brut</w:t>
      </w:r>
      <w:r w:rsidR="00BD69FB" w:rsidRPr="00631ED4">
        <w:rPr>
          <w:rFonts w:hAnsi="Times New Roman" w:ascii="Times New Roman"/>
          <w:szCs w:val="24"/>
        </w:rPr>
        <w:t>o.</w:t>
      </w:r>
      <w:r w:rsidR="00362D40" w:rsidRPr="00631ED4">
        <w:rPr>
          <w:rFonts w:hAnsi="Times New Roman" w:ascii="Times New Roman"/>
          <w:szCs w:val="24"/>
        </w:rPr>
        <w:t xml:space="preserve"> </w:t>
      </w:r>
    </w:p>
    <w:p w:rsidRDefault="00B314E8" w:rsidP="00B314E8" w:rsidR="00B314E8" w:rsidRPr="00216C2E">
      <w:pPr>
        <w:pStyle w:val="Tijeloteksta"/>
        <w:rPr>
          <w:rFonts w:hAnsi="Times New Roman" w:ascii="Times New Roman"/>
          <w:szCs w:val="24"/>
        </w:rPr>
      </w:pPr>
    </w:p>
    <w:p w:rsidRDefault="008A72D3" w:rsidP="00AA05B1" w:rsidR="008A72D3" w:rsidRPr="006959CB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Nalaže se računovodstvu suda da</w:t>
      </w:r>
      <w:r w:rsidR="00216C2E">
        <w:rPr>
          <w:rFonts w:hAnsi="Times New Roman" w:ascii="Times New Roman"/>
          <w:szCs w:val="24"/>
        </w:rPr>
        <w:t xml:space="preserve"> sa depozitnog računa Trgovačkog suda u Zagrebu za spis St-</w:t>
      </w:r>
      <w:r w:rsidR="00631ED4">
        <w:rPr>
          <w:rFonts w:hAnsi="Times New Roman" w:ascii="Times New Roman"/>
          <w:szCs w:val="24"/>
        </w:rPr>
        <w:t>2220/17</w:t>
      </w:r>
      <w:r w:rsidR="00216C2E">
        <w:rPr>
          <w:rFonts w:hAnsi="Times New Roman" w:ascii="Times New Roman"/>
          <w:szCs w:val="24"/>
        </w:rPr>
        <w:t xml:space="preserve"> </w:t>
      </w:r>
      <w:r w:rsidRPr="006959CB">
        <w:rPr>
          <w:rFonts w:hAnsi="Times New Roman" w:ascii="Times New Roman"/>
          <w:szCs w:val="24"/>
        </w:rPr>
        <w:t xml:space="preserve">izvrši isplatu </w:t>
      </w:r>
      <w:r w:rsidR="0065067C" w:rsidRPr="006959CB">
        <w:rPr>
          <w:rFonts w:hAnsi="Times New Roman" w:ascii="Times New Roman"/>
          <w:szCs w:val="24"/>
        </w:rPr>
        <w:t xml:space="preserve">nagrade </w:t>
      </w:r>
      <w:r w:rsidR="00F17E33" w:rsidRPr="006959CB">
        <w:rPr>
          <w:rFonts w:hAnsi="Times New Roman" w:ascii="Times New Roman"/>
          <w:szCs w:val="24"/>
        </w:rPr>
        <w:t xml:space="preserve">od </w:t>
      </w:r>
      <w:r w:rsidR="00216C2E">
        <w:rPr>
          <w:rFonts w:hAnsi="Times New Roman" w:ascii="Times New Roman"/>
          <w:szCs w:val="24"/>
        </w:rPr>
        <w:t>5</w:t>
      </w:r>
      <w:r w:rsidR="005B5EFC" w:rsidRPr="006959CB">
        <w:rPr>
          <w:rFonts w:hAnsi="Times New Roman" w:ascii="Times New Roman"/>
          <w:szCs w:val="24"/>
        </w:rPr>
        <w:t>.000</w:t>
      </w:r>
      <w:r w:rsidR="00AA05B1" w:rsidRPr="006959CB">
        <w:rPr>
          <w:rFonts w:hAnsi="Times New Roman" w:ascii="Times New Roman"/>
          <w:szCs w:val="24"/>
        </w:rPr>
        <w:t>,00 kn bruto</w:t>
      </w:r>
      <w:r w:rsidR="00F17E33" w:rsidRPr="006959CB">
        <w:rPr>
          <w:rFonts w:hAnsi="Times New Roman" w:ascii="Times New Roman"/>
          <w:szCs w:val="24"/>
        </w:rPr>
        <w:t xml:space="preserve"> </w:t>
      </w:r>
      <w:r w:rsidR="00216C2E">
        <w:rPr>
          <w:rFonts w:hAnsi="Times New Roman" w:ascii="Times New Roman"/>
          <w:szCs w:val="24"/>
        </w:rPr>
        <w:t>s</w:t>
      </w:r>
      <w:r w:rsidR="006959CB" w:rsidRPr="006959CB">
        <w:rPr>
          <w:rFonts w:hAnsi="Times New Roman" w:ascii="Times New Roman"/>
          <w:szCs w:val="24"/>
        </w:rPr>
        <w:t xml:space="preserve">tečajnom upravitelju </w:t>
      </w:r>
      <w:r w:rsidR="00631ED4">
        <w:rPr>
          <w:rFonts w:hAnsi="Times New Roman" w:ascii="Times New Roman"/>
        </w:rPr>
        <w:t>Dušku Korugi</w:t>
      </w:r>
      <w:r w:rsidR="006959CB" w:rsidRPr="006959CB">
        <w:rPr>
          <w:rFonts w:hAnsi="Times New Roman" w:ascii="Times New Roman"/>
        </w:rPr>
        <w:t xml:space="preserve"> </w:t>
      </w:r>
      <w:r w:rsidR="00CC475E" w:rsidRPr="006959CB">
        <w:rPr>
          <w:rFonts w:hAnsi="Times New Roman" w:ascii="Times New Roman"/>
          <w:szCs w:val="24"/>
        </w:rPr>
        <w:t>na račun</w:t>
      </w:r>
      <w:r w:rsidR="005744A7" w:rsidRPr="006959CB">
        <w:rPr>
          <w:rFonts w:hAnsi="Times New Roman" w:ascii="Times New Roman"/>
          <w:szCs w:val="24"/>
        </w:rPr>
        <w:t xml:space="preserve"> kod </w:t>
      </w:r>
      <w:r w:rsidR="00002101">
        <w:rPr>
          <w:rFonts w:hAnsi="Times New Roman" w:ascii="Times New Roman"/>
          <w:szCs w:val="24"/>
        </w:rPr>
        <w:t>Zagrebačke banke</w:t>
      </w:r>
      <w:r w:rsidR="006959CB">
        <w:rPr>
          <w:rFonts w:hAnsi="Times New Roman" w:ascii="Times New Roman"/>
          <w:szCs w:val="24"/>
        </w:rPr>
        <w:t xml:space="preserve"> d.d.</w:t>
      </w:r>
      <w:r w:rsidR="005744A7" w:rsidRPr="006959CB">
        <w:rPr>
          <w:rFonts w:hAnsi="Times New Roman" w:ascii="Times New Roman"/>
          <w:szCs w:val="24"/>
        </w:rPr>
        <w:t xml:space="preserve"> broj </w:t>
      </w:r>
      <w:r w:rsidR="00BD69FB" w:rsidRPr="006959CB">
        <w:rPr>
          <w:rFonts w:hAnsi="Times New Roman" w:ascii="Times New Roman"/>
          <w:szCs w:val="24"/>
        </w:rPr>
        <w:t xml:space="preserve">IBAN: </w:t>
      </w:r>
      <w:r w:rsidR="00F6228C" w:rsidRPr="006959CB">
        <w:rPr>
          <w:rFonts w:hAnsi="Times New Roman" w:ascii="Times New Roman"/>
          <w:szCs w:val="24"/>
        </w:rPr>
        <w:t>HR</w:t>
      </w:r>
      <w:r w:rsidR="00F875B2">
        <w:rPr>
          <w:rFonts w:hAnsi="Times New Roman" w:ascii="Times New Roman"/>
          <w:szCs w:val="24"/>
        </w:rPr>
        <w:t>12</w:t>
      </w:r>
      <w:r w:rsidR="00002101">
        <w:rPr>
          <w:rFonts w:hAnsi="Times New Roman" w:ascii="Times New Roman"/>
          <w:szCs w:val="24"/>
        </w:rPr>
        <w:t>2360000311</w:t>
      </w:r>
      <w:r w:rsidR="00F875B2">
        <w:rPr>
          <w:rFonts w:hAnsi="Times New Roman" w:ascii="Times New Roman"/>
          <w:szCs w:val="24"/>
        </w:rPr>
        <w:t>2551286</w:t>
      </w:r>
      <w:r w:rsidR="00F6228C" w:rsidRPr="006959CB">
        <w:rPr>
          <w:rFonts w:hAnsi="Times New Roman" w:ascii="Times New Roman"/>
          <w:szCs w:val="24"/>
        </w:rPr>
        <w:t>.</w:t>
      </w:r>
    </w:p>
    <w:p w:rsidRDefault="00B314E8" w:rsidP="008D559D" w:rsidR="00B314E8" w:rsidRPr="006959CB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8F12BE" w:rsidRPr="006959CB">
      <w:pPr>
        <w:pStyle w:val="Tijeloteksta"/>
        <w:jc w:val="center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Obrazloženje</w:t>
      </w:r>
    </w:p>
    <w:p w:rsidRDefault="00D84539" w:rsidP="000F0435" w:rsidR="00D84539" w:rsidRPr="00631ED4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84539" w:rsidP="00631ED4" w:rsidR="00631ED4" w:rsidRPr="00631ED4">
      <w:pPr>
        <w:ind w:firstLine="708"/>
        <w:jc w:val="both"/>
        <w:rPr>
          <w:rFonts w:hAnsi="Times New Roman" w:ascii="Times New Roman"/>
        </w:rPr>
      </w:pPr>
      <w:r w:rsidRPr="00631ED4">
        <w:rPr>
          <w:rFonts w:hAnsi="Times New Roman" w:ascii="Times New Roman"/>
          <w:szCs w:val="24"/>
        </w:rPr>
        <w:tab/>
      </w:r>
      <w:r w:rsidR="00631ED4" w:rsidRPr="00631ED4">
        <w:rPr>
          <w:rFonts w:hAnsi="Times New Roman" w:ascii="Times New Roman"/>
        </w:rPr>
        <w:t xml:space="preserve">Rješenjem ovog suda posl.br. St-2220/17 od 31. kolovoza 2017. pokrenut je prethodni postupak radi utvrđivanja pretpostavki za otvaranje stečajnog postupka nad dužnikom ARD IZGRADNJA PROJEKT d.o.o., Zagreb, Orešje 27 C, OIB 30025165758. Istim rješenjem imenovan je i privremeni stečajni upravitelj Duško Koruga iz Zagreba, Ilica 129. </w:t>
      </w:r>
    </w:p>
    <w:p w:rsidRDefault="00002101" w:rsidP="00AA05B1" w:rsidR="00002101">
      <w:pPr>
        <w:pStyle w:val="Tijeloteksta"/>
        <w:rPr>
          <w:rFonts w:hAnsi="Times New Roman" w:ascii="Times New Roman"/>
        </w:rPr>
      </w:pPr>
    </w:p>
    <w:p w:rsidRDefault="00002101" w:rsidP="00AA05B1" w:rsidR="00002101" w:rsidRPr="006959CB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ab/>
        <w:t>Rješenjem ovog suda posl.br. 4 St-</w:t>
      </w:r>
      <w:r w:rsidR="009709A1">
        <w:rPr>
          <w:rFonts w:hAnsi="Times New Roman" w:ascii="Times New Roman"/>
        </w:rPr>
        <w:t>2220/17</w:t>
      </w:r>
      <w:r>
        <w:rPr>
          <w:rFonts w:hAnsi="Times New Roman" w:ascii="Times New Roman"/>
        </w:rPr>
        <w:t xml:space="preserve"> od </w:t>
      </w:r>
      <w:r w:rsidR="009709A1">
        <w:rPr>
          <w:rFonts w:hAnsi="Times New Roman" w:ascii="Times New Roman"/>
        </w:rPr>
        <w:t>12. studenog</w:t>
      </w:r>
      <w:r>
        <w:rPr>
          <w:rFonts w:hAnsi="Times New Roman" w:ascii="Times New Roman"/>
        </w:rPr>
        <w:t xml:space="preserve"> 2018. otvoren je</w:t>
      </w:r>
      <w:r w:rsidR="00F875B2">
        <w:rPr>
          <w:rFonts w:hAnsi="Times New Roman" w:ascii="Times New Roman"/>
        </w:rPr>
        <w:t xml:space="preserve"> i istovremeno zaključen</w:t>
      </w:r>
      <w:r>
        <w:rPr>
          <w:rFonts w:hAnsi="Times New Roman" w:ascii="Times New Roman"/>
        </w:rPr>
        <w:t xml:space="preserve"> stečajni postupak nad navedenim stečajnim dužnikom, a istim rješenjem je za stečajnog upravitelja imenovan </w:t>
      </w:r>
      <w:r w:rsidR="00F875B2">
        <w:rPr>
          <w:rFonts w:hAnsi="Times New Roman" w:ascii="Times New Roman"/>
        </w:rPr>
        <w:t>Duško Koruga</w:t>
      </w:r>
      <w:r>
        <w:rPr>
          <w:rFonts w:hAnsi="Times New Roman" w:ascii="Times New Roman"/>
        </w:rPr>
        <w:t>.</w:t>
      </w:r>
    </w:p>
    <w:p w:rsidRDefault="005B5EFC" w:rsidP="00AA05B1" w:rsidR="005B5EFC" w:rsidRPr="006959CB">
      <w:pPr>
        <w:pStyle w:val="Tijeloteksta"/>
        <w:rPr>
          <w:rFonts w:hAnsi="Times New Roman" w:ascii="Times New Roman"/>
          <w:szCs w:val="24"/>
        </w:rPr>
      </w:pPr>
    </w:p>
    <w:p w:rsidRDefault="00AA05B1" w:rsidP="00AA05B1" w:rsidR="0065067C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Podneskom </w:t>
      </w:r>
      <w:r w:rsidR="00C56F00" w:rsidRPr="006959CB">
        <w:rPr>
          <w:rFonts w:hAnsi="Times New Roman" w:ascii="Times New Roman"/>
          <w:szCs w:val="24"/>
        </w:rPr>
        <w:t xml:space="preserve">od </w:t>
      </w:r>
      <w:r w:rsidR="00F875B2">
        <w:rPr>
          <w:rFonts w:hAnsi="Times New Roman" w:ascii="Times New Roman"/>
          <w:szCs w:val="24"/>
        </w:rPr>
        <w:t>7. lipnja 2018</w:t>
      </w:r>
      <w:r w:rsidR="007A4E84">
        <w:rPr>
          <w:rFonts w:hAnsi="Times New Roman" w:ascii="Times New Roman"/>
          <w:szCs w:val="24"/>
        </w:rPr>
        <w:t>.</w:t>
      </w:r>
      <w:r w:rsidR="00C56F00" w:rsidRPr="006959CB">
        <w:rPr>
          <w:rFonts w:hAnsi="Times New Roman" w:ascii="Times New Roman"/>
          <w:szCs w:val="24"/>
        </w:rPr>
        <w:t xml:space="preserve"> </w:t>
      </w:r>
      <w:r w:rsidR="007A4E84">
        <w:rPr>
          <w:rFonts w:hAnsi="Times New Roman" w:ascii="Times New Roman"/>
          <w:szCs w:val="24"/>
        </w:rPr>
        <w:t xml:space="preserve">privremeni </w:t>
      </w:r>
      <w:r w:rsidRPr="006959CB">
        <w:rPr>
          <w:rFonts w:hAnsi="Times New Roman" w:ascii="Times New Roman"/>
          <w:szCs w:val="24"/>
        </w:rPr>
        <w:t>stečajn</w:t>
      </w:r>
      <w:r w:rsidR="00CA7EA6">
        <w:rPr>
          <w:rFonts w:hAnsi="Times New Roman" w:ascii="Times New Roman"/>
          <w:szCs w:val="24"/>
        </w:rPr>
        <w:t>i</w:t>
      </w:r>
      <w:r w:rsidRPr="006959CB">
        <w:rPr>
          <w:rFonts w:hAnsi="Times New Roman" w:ascii="Times New Roman"/>
          <w:szCs w:val="24"/>
        </w:rPr>
        <w:t xml:space="preserve"> </w:t>
      </w:r>
      <w:r w:rsidR="00CA7EA6">
        <w:rPr>
          <w:rFonts w:hAnsi="Times New Roman" w:ascii="Times New Roman"/>
          <w:szCs w:val="24"/>
        </w:rPr>
        <w:t>upravitelj</w:t>
      </w:r>
      <w:r w:rsidR="0065067C" w:rsidRPr="006959CB">
        <w:rPr>
          <w:rFonts w:hAnsi="Times New Roman" w:ascii="Times New Roman"/>
          <w:szCs w:val="24"/>
        </w:rPr>
        <w:t xml:space="preserve"> </w:t>
      </w:r>
      <w:r w:rsidR="00F875B2">
        <w:rPr>
          <w:rFonts w:hAnsi="Times New Roman" w:ascii="Times New Roman"/>
          <w:szCs w:val="24"/>
        </w:rPr>
        <w:t>Duško Koruga</w:t>
      </w:r>
      <w:r w:rsidR="007A4E84">
        <w:rPr>
          <w:rFonts w:hAnsi="Times New Roman" w:ascii="Times New Roman"/>
          <w:szCs w:val="24"/>
        </w:rPr>
        <w:t xml:space="preserve"> </w:t>
      </w:r>
      <w:r w:rsidR="0065067C" w:rsidRPr="006959CB">
        <w:rPr>
          <w:rFonts w:hAnsi="Times New Roman" w:ascii="Times New Roman"/>
          <w:szCs w:val="24"/>
        </w:rPr>
        <w:t>postav</w:t>
      </w:r>
      <w:r w:rsidR="00CA7EA6">
        <w:rPr>
          <w:rFonts w:hAnsi="Times New Roman" w:ascii="Times New Roman"/>
          <w:szCs w:val="24"/>
        </w:rPr>
        <w:t>io</w:t>
      </w:r>
      <w:r w:rsidRPr="006959CB">
        <w:rPr>
          <w:rFonts w:hAnsi="Times New Roman" w:ascii="Times New Roman"/>
          <w:szCs w:val="24"/>
        </w:rPr>
        <w:t xml:space="preserve"> </w:t>
      </w:r>
      <w:r w:rsidR="00C56F00" w:rsidRPr="006959CB">
        <w:rPr>
          <w:rFonts w:hAnsi="Times New Roman" w:ascii="Times New Roman"/>
          <w:szCs w:val="24"/>
        </w:rPr>
        <w:t xml:space="preserve">je </w:t>
      </w:r>
      <w:r w:rsidR="00CA7EA6">
        <w:rPr>
          <w:rFonts w:hAnsi="Times New Roman" w:ascii="Times New Roman"/>
          <w:szCs w:val="24"/>
        </w:rPr>
        <w:t xml:space="preserve">zahtjev da mu </w:t>
      </w:r>
      <w:r w:rsidRPr="006959CB">
        <w:rPr>
          <w:rFonts w:hAnsi="Times New Roman" w:ascii="Times New Roman"/>
          <w:szCs w:val="24"/>
        </w:rPr>
        <w:t>se isplati nagrada</w:t>
      </w:r>
      <w:r w:rsidR="004970DC" w:rsidRPr="006959CB">
        <w:rPr>
          <w:rFonts w:hAnsi="Times New Roman" w:ascii="Times New Roman"/>
          <w:szCs w:val="24"/>
        </w:rPr>
        <w:t xml:space="preserve"> </w:t>
      </w:r>
      <w:r w:rsidRPr="006959CB">
        <w:rPr>
          <w:rFonts w:hAnsi="Times New Roman" w:ascii="Times New Roman"/>
          <w:szCs w:val="24"/>
        </w:rPr>
        <w:t xml:space="preserve">za poslove </w:t>
      </w:r>
      <w:r w:rsidR="00002101">
        <w:rPr>
          <w:rFonts w:hAnsi="Times New Roman" w:ascii="Times New Roman"/>
          <w:szCs w:val="24"/>
        </w:rPr>
        <w:t xml:space="preserve">koje je izvršio u svojstvu privremenog stečajnog upravitelja </w:t>
      </w:r>
      <w:r w:rsidRPr="006959CB">
        <w:rPr>
          <w:rFonts w:hAnsi="Times New Roman" w:ascii="Times New Roman"/>
          <w:szCs w:val="24"/>
        </w:rPr>
        <w:t>u okviru prethodnog postupka</w:t>
      </w:r>
      <w:r w:rsidR="007A4E84">
        <w:rPr>
          <w:rFonts w:hAnsi="Times New Roman" w:ascii="Times New Roman"/>
          <w:szCs w:val="24"/>
        </w:rPr>
        <w:t xml:space="preserve"> u iznosu od 5.000,00 kn bruto.</w:t>
      </w:r>
    </w:p>
    <w:p w:rsidRDefault="00002101" w:rsidP="00AA05B1" w:rsidR="00002101" w:rsidRPr="006959CB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65067C" w:rsidP="0065067C" w:rsidR="00AA05B1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Odredbom čl. 119. st. 6. Stečajnog zakona (Narodne Novine broj 71/15, </w:t>
      </w:r>
      <w:r w:rsidR="00002101">
        <w:rPr>
          <w:rFonts w:hAnsi="Times New Roman" w:ascii="Times New Roman"/>
          <w:szCs w:val="24"/>
        </w:rPr>
        <w:t xml:space="preserve">104/17, </w:t>
      </w:r>
      <w:r w:rsidRPr="006959CB">
        <w:rPr>
          <w:rFonts w:hAnsi="Times New Roman" w:ascii="Times New Roman"/>
          <w:szCs w:val="24"/>
        </w:rPr>
        <w:t xml:space="preserve">dalje u tekstu: SZ-a) propisano je da se na privremenog stečajnog upravitelja na odgovarajući način primjenjuju odredbe ovoga Zakona o stečajnom upravitelju. Odredbom čl. 94. st. 1. SZ-a propisano je da stečajni upravitelj ima pravo na nagradu za svoj rad i naknadu stvarnih troškova. </w:t>
      </w:r>
    </w:p>
    <w:p w:rsidRDefault="0065067C" w:rsidP="00AA05B1" w:rsidR="0065067C" w:rsidRPr="006959CB">
      <w:pPr>
        <w:pStyle w:val="Tijeloteksta"/>
        <w:rPr>
          <w:rFonts w:hAnsi="Times New Roman" w:ascii="Times New Roman"/>
          <w:szCs w:val="24"/>
        </w:rPr>
      </w:pPr>
    </w:p>
    <w:p w:rsidRDefault="00C56F00" w:rsidP="004970DC" w:rsidR="00AA05B1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Odredbom čl. 4. st. 1. </w:t>
      </w:r>
      <w:r w:rsidR="00AA05B1" w:rsidRPr="006959CB">
        <w:rPr>
          <w:rFonts w:hAnsi="Times New Roman" w:ascii="Times New Roman"/>
          <w:szCs w:val="24"/>
        </w:rPr>
        <w:t>Uredbe o kriterijima i načinu obračuna i plaćanja nagrada stečajnim upraviteljima</w:t>
      </w:r>
      <w:r w:rsidRPr="006959CB">
        <w:rPr>
          <w:rFonts w:hAnsi="Times New Roman" w:ascii="Times New Roman"/>
          <w:szCs w:val="24"/>
        </w:rPr>
        <w:t xml:space="preserve"> (Narodne novine broj 105/15)</w:t>
      </w:r>
      <w:r w:rsidR="00AA05B1" w:rsidRPr="006959CB">
        <w:rPr>
          <w:rFonts w:hAnsi="Times New Roman" w:ascii="Times New Roman"/>
          <w:szCs w:val="24"/>
        </w:rPr>
        <w:t xml:space="preserve"> određeno je da privremenom stečajnom upravitelju pripada pravo na jednokratnu nagradu za poslove obavljene u prethodnom postupku </w:t>
      </w:r>
      <w:r w:rsidRPr="006959CB">
        <w:rPr>
          <w:rFonts w:hAnsi="Times New Roman" w:ascii="Times New Roman"/>
          <w:szCs w:val="24"/>
        </w:rPr>
        <w:t xml:space="preserve">u iznosu od 3.000,00 kn do 20.000,00 kn, a odredbom stavka 2. istog članka propisano je da nagradu privremenom stečajnom upravitelju određuje sud vodeći računa o složenosti poslova koje je obavio. </w:t>
      </w:r>
    </w:p>
    <w:p w:rsidRDefault="00AA05B1" w:rsidP="00AA05B1" w:rsidR="00AA05B1" w:rsidRPr="006959CB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Nakon uvida u spis, sud je utvrdio </w:t>
      </w:r>
      <w:r w:rsidR="0065067C" w:rsidRPr="006959CB">
        <w:rPr>
          <w:rFonts w:hAnsi="Times New Roman" w:ascii="Times New Roman"/>
          <w:szCs w:val="24"/>
        </w:rPr>
        <w:t>da je privremen</w:t>
      </w:r>
      <w:r w:rsidR="00CA7EA6">
        <w:rPr>
          <w:rFonts w:hAnsi="Times New Roman" w:ascii="Times New Roman"/>
          <w:szCs w:val="24"/>
        </w:rPr>
        <w:t>i</w:t>
      </w:r>
      <w:r w:rsidR="0065067C" w:rsidRPr="006959CB">
        <w:rPr>
          <w:rFonts w:hAnsi="Times New Roman" w:ascii="Times New Roman"/>
          <w:szCs w:val="24"/>
        </w:rPr>
        <w:t xml:space="preserve"> stečajn</w:t>
      </w:r>
      <w:r w:rsidR="00CA7EA6">
        <w:rPr>
          <w:rFonts w:hAnsi="Times New Roman" w:ascii="Times New Roman"/>
          <w:szCs w:val="24"/>
        </w:rPr>
        <w:t>i</w:t>
      </w:r>
      <w:r w:rsidR="0065067C" w:rsidRPr="006959CB">
        <w:rPr>
          <w:rFonts w:hAnsi="Times New Roman" w:ascii="Times New Roman"/>
          <w:szCs w:val="24"/>
        </w:rPr>
        <w:t xml:space="preserve"> upravitelj</w:t>
      </w:r>
      <w:r w:rsidR="00CA7EA6">
        <w:rPr>
          <w:rFonts w:hAnsi="Times New Roman" w:ascii="Times New Roman"/>
          <w:szCs w:val="24"/>
        </w:rPr>
        <w:t xml:space="preserve"> podnio</w:t>
      </w:r>
      <w:r w:rsidR="0065067C" w:rsidRPr="006959CB">
        <w:rPr>
          <w:rFonts w:hAnsi="Times New Roman" w:ascii="Times New Roman"/>
          <w:szCs w:val="24"/>
        </w:rPr>
        <w:t xml:space="preserve"> pisano izvješće od </w:t>
      </w:r>
      <w:r w:rsidR="00F875B2">
        <w:rPr>
          <w:rFonts w:hAnsi="Times New Roman" w:ascii="Times New Roman"/>
          <w:szCs w:val="24"/>
        </w:rPr>
        <w:t>9. listopada</w:t>
      </w:r>
      <w:r w:rsidR="00002101">
        <w:rPr>
          <w:rFonts w:hAnsi="Times New Roman" w:ascii="Times New Roman"/>
          <w:szCs w:val="24"/>
        </w:rPr>
        <w:t xml:space="preserve"> 2017.</w:t>
      </w:r>
      <w:r w:rsidR="0065067C" w:rsidRPr="006959CB">
        <w:rPr>
          <w:rFonts w:hAnsi="Times New Roman" w:ascii="Times New Roman"/>
          <w:szCs w:val="24"/>
        </w:rPr>
        <w:t xml:space="preserve">, </w:t>
      </w:r>
      <w:r w:rsidR="00F875B2">
        <w:rPr>
          <w:rFonts w:hAnsi="Times New Roman" w:ascii="Times New Roman"/>
          <w:szCs w:val="24"/>
        </w:rPr>
        <w:t>te je</w:t>
      </w:r>
      <w:r w:rsidR="007A4E84">
        <w:rPr>
          <w:rFonts w:hAnsi="Times New Roman" w:ascii="Times New Roman"/>
          <w:szCs w:val="24"/>
        </w:rPr>
        <w:t xml:space="preserve"> pristupio na ročište od </w:t>
      </w:r>
      <w:r w:rsidR="00F875B2">
        <w:rPr>
          <w:rFonts w:hAnsi="Times New Roman" w:ascii="Times New Roman"/>
          <w:szCs w:val="24"/>
        </w:rPr>
        <w:t xml:space="preserve">6. lipnja 2018. </w:t>
      </w:r>
      <w:r w:rsidR="007A4E84">
        <w:rPr>
          <w:rFonts w:hAnsi="Times New Roman" w:ascii="Times New Roman"/>
          <w:szCs w:val="24"/>
        </w:rPr>
        <w:t>S</w:t>
      </w:r>
      <w:r w:rsidRPr="006959CB">
        <w:rPr>
          <w:rFonts w:hAnsi="Times New Roman" w:ascii="Times New Roman"/>
          <w:szCs w:val="24"/>
        </w:rPr>
        <w:t xml:space="preserve">lijedom </w:t>
      </w:r>
      <w:r w:rsidR="007A4E84">
        <w:rPr>
          <w:rFonts w:hAnsi="Times New Roman" w:ascii="Times New Roman"/>
          <w:szCs w:val="24"/>
        </w:rPr>
        <w:t>navedenog,</w:t>
      </w:r>
      <w:r w:rsidRPr="006959CB">
        <w:rPr>
          <w:rFonts w:hAnsi="Times New Roman" w:ascii="Times New Roman"/>
          <w:szCs w:val="24"/>
        </w:rPr>
        <w:t xml:space="preserve"> sud</w:t>
      </w:r>
      <w:r w:rsidR="007A4E84">
        <w:rPr>
          <w:rFonts w:hAnsi="Times New Roman" w:ascii="Times New Roman"/>
          <w:szCs w:val="24"/>
        </w:rPr>
        <w:t xml:space="preserve"> je</w:t>
      </w:r>
      <w:r w:rsidRPr="006959CB">
        <w:rPr>
          <w:rFonts w:hAnsi="Times New Roman" w:ascii="Times New Roman"/>
          <w:szCs w:val="24"/>
        </w:rPr>
        <w:t xml:space="preserve"> utvrdio da primjerena nagrada za rad privremen</w:t>
      </w:r>
      <w:r w:rsidR="00CA7EA6">
        <w:rPr>
          <w:rFonts w:hAnsi="Times New Roman" w:ascii="Times New Roman"/>
          <w:szCs w:val="24"/>
        </w:rPr>
        <w:t>og</w:t>
      </w:r>
      <w:r w:rsidRPr="006959CB">
        <w:rPr>
          <w:rFonts w:hAnsi="Times New Roman" w:ascii="Times New Roman"/>
          <w:szCs w:val="24"/>
        </w:rPr>
        <w:t xml:space="preserve"> stečajn</w:t>
      </w:r>
      <w:r w:rsidR="00CA7EA6">
        <w:rPr>
          <w:rFonts w:hAnsi="Times New Roman" w:ascii="Times New Roman"/>
          <w:szCs w:val="24"/>
        </w:rPr>
        <w:t>og</w:t>
      </w:r>
      <w:r w:rsidRPr="006959CB">
        <w:rPr>
          <w:rFonts w:hAnsi="Times New Roman" w:ascii="Times New Roman"/>
          <w:szCs w:val="24"/>
        </w:rPr>
        <w:t xml:space="preserve"> upravitelj</w:t>
      </w:r>
      <w:r w:rsidR="00CA7EA6">
        <w:rPr>
          <w:rFonts w:hAnsi="Times New Roman" w:ascii="Times New Roman"/>
          <w:szCs w:val="24"/>
        </w:rPr>
        <w:t xml:space="preserve">a </w:t>
      </w:r>
      <w:r w:rsidRPr="006959CB">
        <w:rPr>
          <w:rFonts w:hAnsi="Times New Roman" w:ascii="Times New Roman"/>
          <w:szCs w:val="24"/>
        </w:rPr>
        <w:t xml:space="preserve">iznosi </w:t>
      </w:r>
      <w:r w:rsidR="007A4E84">
        <w:rPr>
          <w:rFonts w:hAnsi="Times New Roman" w:ascii="Times New Roman"/>
          <w:szCs w:val="24"/>
        </w:rPr>
        <w:t>5</w:t>
      </w:r>
      <w:r w:rsidR="00C56F00" w:rsidRPr="006959CB">
        <w:rPr>
          <w:rFonts w:hAnsi="Times New Roman" w:ascii="Times New Roman"/>
          <w:szCs w:val="24"/>
        </w:rPr>
        <w:t>.000</w:t>
      </w:r>
      <w:r w:rsidR="004970DC" w:rsidRPr="006959CB">
        <w:rPr>
          <w:rFonts w:hAnsi="Times New Roman" w:ascii="Times New Roman"/>
          <w:szCs w:val="24"/>
        </w:rPr>
        <w:t>,00 kn bruto</w:t>
      </w:r>
      <w:r w:rsidRPr="006959CB">
        <w:rPr>
          <w:rFonts w:hAnsi="Times New Roman" w:ascii="Times New Roman"/>
          <w:szCs w:val="24"/>
        </w:rPr>
        <w:t xml:space="preserve">. </w:t>
      </w:r>
    </w:p>
    <w:p w:rsidRDefault="00AA05B1" w:rsidP="00AA05B1" w:rsidR="00AA05B1" w:rsidRPr="006959CB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Prema tome, </w:t>
      </w:r>
      <w:r w:rsidR="00002101">
        <w:rPr>
          <w:rFonts w:hAnsi="Times New Roman" w:ascii="Times New Roman"/>
          <w:szCs w:val="24"/>
        </w:rPr>
        <w:t>stečajnom upravitelju</w:t>
      </w:r>
      <w:r w:rsidRPr="006959CB">
        <w:rPr>
          <w:rFonts w:hAnsi="Times New Roman" w:ascii="Times New Roman"/>
          <w:szCs w:val="24"/>
        </w:rPr>
        <w:t xml:space="preserve"> </w:t>
      </w:r>
      <w:r w:rsidR="00002101">
        <w:rPr>
          <w:rFonts w:hAnsi="Times New Roman" w:ascii="Times New Roman"/>
          <w:szCs w:val="24"/>
        </w:rPr>
        <w:t xml:space="preserve">za poslove koje je isti izvršio u svojstvu privremenog stečajnog upravitelja </w:t>
      </w:r>
      <w:r w:rsidRPr="006959CB">
        <w:rPr>
          <w:rFonts w:hAnsi="Times New Roman" w:ascii="Times New Roman"/>
          <w:szCs w:val="24"/>
        </w:rPr>
        <w:t xml:space="preserve">određena je nagrada kao pod točkom I. izreke ovog rješenja, a temeljem čl. </w:t>
      </w:r>
      <w:r w:rsidR="00C56F00" w:rsidRPr="006959CB">
        <w:rPr>
          <w:rFonts w:hAnsi="Times New Roman" w:ascii="Times New Roman"/>
          <w:szCs w:val="24"/>
        </w:rPr>
        <w:t>4</w:t>
      </w:r>
      <w:r w:rsidRPr="006959CB">
        <w:rPr>
          <w:rFonts w:hAnsi="Times New Roman" w:ascii="Times New Roman"/>
          <w:szCs w:val="24"/>
        </w:rPr>
        <w:t>. st. 1.</w:t>
      </w:r>
      <w:r w:rsidR="00C56F00" w:rsidRPr="006959CB">
        <w:rPr>
          <w:rFonts w:hAnsi="Times New Roman" w:ascii="Times New Roman"/>
          <w:szCs w:val="24"/>
        </w:rPr>
        <w:t xml:space="preserve"> i 2. i čl. 15.</w:t>
      </w:r>
      <w:r w:rsidRPr="006959CB">
        <w:rPr>
          <w:rFonts w:hAnsi="Times New Roman" w:ascii="Times New Roman"/>
          <w:szCs w:val="24"/>
        </w:rPr>
        <w:t xml:space="preserve"> Uredbe o kriterijima i načinu obračuna nagrada stečajnim upraviteljima. </w:t>
      </w:r>
      <w:r w:rsidR="004970DC" w:rsidRPr="006959CB">
        <w:rPr>
          <w:rFonts w:hAnsi="Times New Roman" w:ascii="Times New Roman"/>
          <w:szCs w:val="24"/>
        </w:rPr>
        <w:t xml:space="preserve"> </w:t>
      </w:r>
    </w:p>
    <w:p w:rsidRDefault="0065067C" w:rsidP="004970DC" w:rsidR="0065067C" w:rsidRPr="006959CB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737A4B" w:rsidR="00C56F00">
      <w:pPr>
        <w:pStyle w:val="Tijeloteksta"/>
        <w:jc w:val="center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U Karlovcu</w:t>
      </w:r>
      <w:r w:rsidR="008D559D" w:rsidRPr="006959CB">
        <w:rPr>
          <w:rFonts w:hAnsi="Times New Roman" w:ascii="Times New Roman"/>
          <w:szCs w:val="24"/>
        </w:rPr>
        <w:t xml:space="preserve"> </w:t>
      </w:r>
      <w:r w:rsidR="00F875B2">
        <w:rPr>
          <w:rFonts w:hAnsi="Times New Roman" w:ascii="Times New Roman"/>
          <w:szCs w:val="24"/>
        </w:rPr>
        <w:t>12. studenog</w:t>
      </w:r>
      <w:r w:rsidR="00A82824">
        <w:rPr>
          <w:rFonts w:hAnsi="Times New Roman" w:ascii="Times New Roman"/>
          <w:szCs w:val="24"/>
        </w:rPr>
        <w:t xml:space="preserve"> 2018.</w:t>
      </w:r>
    </w:p>
    <w:p w:rsidRDefault="00A82824" w:rsidP="00737A4B" w:rsidR="00A82824" w:rsidRPr="006959CB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6959CB">
      <w:pPr>
        <w:pStyle w:val="Tijeloteksta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="005744A7" w:rsidRPr="006959CB">
        <w:rPr>
          <w:rFonts w:hAnsi="Times New Roman" w:ascii="Times New Roman"/>
          <w:szCs w:val="24"/>
        </w:rPr>
        <w:t xml:space="preserve">           </w:t>
      </w:r>
      <w:r w:rsidR="001A147B" w:rsidRPr="006959CB">
        <w:rPr>
          <w:rFonts w:hAnsi="Times New Roman" w:ascii="Times New Roman"/>
          <w:szCs w:val="24"/>
        </w:rPr>
        <w:t xml:space="preserve">    </w:t>
      </w:r>
      <w:r w:rsidRPr="006959CB">
        <w:rPr>
          <w:rFonts w:hAnsi="Times New Roman" w:ascii="Times New Roman"/>
          <w:szCs w:val="24"/>
        </w:rPr>
        <w:t>Sudac:</w:t>
      </w:r>
    </w:p>
    <w:p w:rsidRDefault="00737A4B" w:rsidP="00F3194A" w:rsidR="00F3194A">
      <w:pPr>
        <w:pStyle w:val="Tijeloteksta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="005744A7" w:rsidRPr="006959CB">
        <w:rPr>
          <w:rFonts w:hAnsi="Times New Roman" w:ascii="Times New Roman"/>
          <w:szCs w:val="24"/>
        </w:rPr>
        <w:t xml:space="preserve">      </w:t>
      </w:r>
      <w:r w:rsidRPr="006959CB">
        <w:rPr>
          <w:rFonts w:hAnsi="Times New Roman" w:ascii="Times New Roman"/>
          <w:szCs w:val="24"/>
        </w:rPr>
        <w:tab/>
      </w:r>
      <w:r w:rsidR="001A147B" w:rsidRPr="006959CB">
        <w:rPr>
          <w:rFonts w:hAnsi="Times New Roman" w:ascii="Times New Roman"/>
          <w:szCs w:val="24"/>
        </w:rPr>
        <w:t xml:space="preserve">   </w:t>
      </w:r>
      <w:r w:rsidR="005744A7" w:rsidRPr="006959CB">
        <w:rPr>
          <w:rFonts w:hAnsi="Times New Roman" w:ascii="Times New Roman"/>
          <w:szCs w:val="24"/>
        </w:rPr>
        <w:t xml:space="preserve">           </w:t>
      </w:r>
      <w:r w:rsidR="001A147B" w:rsidRPr="006959CB">
        <w:rPr>
          <w:rFonts w:hAnsi="Times New Roman" w:ascii="Times New Roman"/>
          <w:szCs w:val="24"/>
        </w:rPr>
        <w:t xml:space="preserve">  </w:t>
      </w:r>
      <w:r w:rsidRPr="006959CB">
        <w:rPr>
          <w:rFonts w:hAnsi="Times New Roman" w:ascii="Times New Roman"/>
          <w:szCs w:val="24"/>
        </w:rPr>
        <w:t>Goranka Boljkovac</w:t>
      </w:r>
      <w:r w:rsidR="000F6999">
        <w:rPr>
          <w:rFonts w:hAnsi="Times New Roman" w:ascii="Times New Roman"/>
          <w:szCs w:val="24"/>
        </w:rPr>
        <w:t>, v.r.</w:t>
      </w:r>
    </w:p>
    <w:p w:rsidRDefault="00F875B2" w:rsidP="00F3194A" w:rsidR="00F875B2" w:rsidRPr="00F875B2">
      <w:pPr>
        <w:pStyle w:val="Tijeloteksta"/>
        <w:rPr>
          <w:rFonts w:hAnsi="Times New Roman" w:ascii="Times New Roman"/>
          <w:szCs w:val="24"/>
        </w:rPr>
      </w:pPr>
    </w:p>
    <w:p w:rsidRDefault="00F875B2" w:rsidP="00F875B2" w:rsidR="00F875B2" w:rsidRPr="00F875B2">
      <w:pPr>
        <w:jc w:val="right"/>
        <w:rPr>
          <w:rFonts w:hAnsi="Times New Roman" w:ascii="Times New Roman"/>
        </w:rPr>
      </w:pPr>
      <w:r w:rsidRPr="00F875B2">
        <w:rPr>
          <w:rFonts w:hAnsi="Times New Roman" w:ascii="Times New Roman"/>
          <w:szCs w:val="24"/>
        </w:rPr>
        <w:tab/>
      </w:r>
      <w:r w:rsidRPr="00F875B2">
        <w:rPr>
          <w:rFonts w:hAnsi="Times New Roman" w:ascii="Times New Roman"/>
        </w:rPr>
        <w:t>Za točnost otpravka-</w:t>
      </w:r>
    </w:p>
    <w:p w:rsidRDefault="00F875B2" w:rsidP="00F875B2" w:rsidR="00F875B2" w:rsidRPr="00F875B2">
      <w:pPr>
        <w:jc w:val="right"/>
        <w:rPr>
          <w:rFonts w:hAnsi="Times New Roman" w:ascii="Times New Roman"/>
        </w:rPr>
      </w:pPr>
      <w:r w:rsidRPr="00F875B2">
        <w:rPr>
          <w:rFonts w:hAnsi="Times New Roman" w:ascii="Times New Roman"/>
        </w:rPr>
        <w:t>ovlašteni službenik:</w:t>
      </w:r>
    </w:p>
    <w:p w:rsidRDefault="00F875B2" w:rsidP="00F875B2" w:rsidR="00F875B2" w:rsidRPr="00F875B2">
      <w:pPr>
        <w:pStyle w:val="Tijeloteksta"/>
        <w:tabs>
          <w:tab w:pos="685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ab/>
        <w:t xml:space="preserve">       </w:t>
      </w:r>
      <w:r w:rsidRPr="00F875B2">
        <w:rPr>
          <w:rFonts w:hAnsi="Times New Roman" w:ascii="Times New Roman"/>
        </w:rPr>
        <w:t>Renata Klokočki</w:t>
      </w:r>
    </w:p>
    <w:p w:rsidRDefault="001A147B" w:rsidP="00F3194A" w:rsidR="00F3194A" w:rsidRPr="006959CB">
      <w:pPr>
        <w:pStyle w:val="Tijeloteksta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                                                                              </w:t>
      </w:r>
      <w:r w:rsidR="00F17E33" w:rsidRPr="006959CB">
        <w:rPr>
          <w:rFonts w:hAnsi="Times New Roman" w:ascii="Times New Roman"/>
          <w:szCs w:val="24"/>
        </w:rPr>
        <w:t xml:space="preserve"> </w:t>
      </w:r>
    </w:p>
    <w:p w:rsidRDefault="00C56F00" w:rsidP="00C56F00" w:rsidR="00C56F00" w:rsidRPr="006959CB">
      <w:pPr>
        <w:tabs>
          <w:tab w:pos="6900" w:val="left"/>
        </w:tabs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Uputa o pravnom lijeku:</w:t>
      </w:r>
      <w:r w:rsidRPr="006959CB">
        <w:rPr>
          <w:rFonts w:hAnsi="Times New Roman" w:ascii="Times New Roman"/>
          <w:szCs w:val="24"/>
        </w:rPr>
        <w:tab/>
      </w:r>
    </w:p>
    <w:p w:rsidRDefault="00C56F00" w:rsidP="00F875B2" w:rsidR="003B1DF8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Protiv ovog rješenja dopuštena je žalba u roku od 8 dana</w:t>
      </w:r>
      <w:r w:rsidR="003B1DF8">
        <w:rPr>
          <w:rFonts w:hAnsi="Times New Roman" w:ascii="Times New Roman"/>
          <w:szCs w:val="24"/>
        </w:rPr>
        <w:t xml:space="preserve"> od dana dostave</w:t>
      </w:r>
      <w:r w:rsidR="00F875B2">
        <w:rPr>
          <w:rFonts w:hAnsi="Times New Roman" w:ascii="Times New Roman"/>
          <w:szCs w:val="24"/>
        </w:rPr>
        <w:t xml:space="preserve"> prijepisa</w:t>
      </w:r>
      <w:r w:rsidR="003B1DF8">
        <w:rPr>
          <w:rFonts w:hAnsi="Times New Roman" w:ascii="Times New Roman"/>
          <w:szCs w:val="24"/>
        </w:rPr>
        <w:t xml:space="preserve"> rješenja</w:t>
      </w:r>
      <w:r w:rsidRPr="006959CB">
        <w:rPr>
          <w:rFonts w:hAnsi="Times New Roman" w:ascii="Times New Roman"/>
          <w:szCs w:val="24"/>
        </w:rPr>
        <w:t>,</w:t>
      </w:r>
    </w:p>
    <w:p w:rsidRDefault="00F875B2" w:rsidP="00F875B2" w:rsidR="001A147B" w:rsidRPr="006959CB">
      <w:pPr>
        <w:tabs>
          <w:tab w:pos="6900" w:val="left"/>
        </w:tabs>
        <w:rPr>
          <w:rFonts w:hAnsi="Times New Roman" w:ascii="Times New Roman"/>
          <w:b/>
          <w:noProof w:val="false"/>
          <w:szCs w:val="24"/>
        </w:rPr>
      </w:pPr>
      <w:r>
        <w:rPr>
          <w:rFonts w:hAnsi="Times New Roman" w:ascii="Times New Roman"/>
          <w:szCs w:val="24"/>
        </w:rPr>
        <w:t xml:space="preserve">odnosno od isteka osmog dana od obajve ovog rješenja na mrežnoj stranici e-Oglasna ploča suda, </w:t>
      </w:r>
      <w:r w:rsidR="00C56F00" w:rsidRPr="006959CB">
        <w:rPr>
          <w:rFonts w:hAnsi="Times New Roman" w:ascii="Times New Roman"/>
          <w:szCs w:val="24"/>
        </w:rPr>
        <w:t>koja se podnosi u tri primjerka,</w:t>
      </w:r>
      <w:r>
        <w:rPr>
          <w:rFonts w:hAnsi="Times New Roman" w:ascii="Times New Roman"/>
          <w:szCs w:val="24"/>
        </w:rPr>
        <w:t xml:space="preserve"> </w:t>
      </w:r>
      <w:r w:rsidR="00C56F00" w:rsidRPr="006959CB">
        <w:rPr>
          <w:rFonts w:hAnsi="Times New Roman" w:ascii="Times New Roman"/>
          <w:szCs w:val="24"/>
        </w:rPr>
        <w:t>Visokom trgovačkom sudu Republike Hrvatske,</w:t>
      </w:r>
      <w:r>
        <w:rPr>
          <w:rFonts w:hAnsi="Times New Roman" w:ascii="Times New Roman"/>
          <w:szCs w:val="24"/>
        </w:rPr>
        <w:t xml:space="preserve"> </w:t>
      </w:r>
      <w:r w:rsidR="00C56F00" w:rsidRPr="006959CB">
        <w:rPr>
          <w:rFonts w:hAnsi="Times New Roman" w:ascii="Times New Roman"/>
          <w:szCs w:val="24"/>
        </w:rPr>
        <w:t>putem ovog suda.</w:t>
      </w:r>
    </w:p>
    <w:sectPr w:rsidSect="00002101" w:rsidR="001A147B" w:rsidRPr="006959CB">
      <w:headerReference w:type="even" r:id="rId10"/>
      <w:headerReference w:type="default" r:id="rId11"/>
      <w:pgSz w:h="16838" w:w="11906"/>
      <w:pgMar w:gutter="0" w:footer="720" w:header="720" w:left="1418" w:bottom="1560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3584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="009720EC" w:rsidRPr="009720EC">
      <w:rPr>
        <w:rFonts w:hAnsi="Times New Roman" w:ascii="Times New Roman"/>
      </w:rPr>
      <w:t>4 St-</w:t>
    </w:r>
    <w:r w:rsidR="00631ED4">
      <w:rPr>
        <w:rFonts w:hAnsi="Times New Roman" w:ascii="Times New Roman"/>
      </w:rPr>
      <w:t>2220/17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101"/>
    <w:rsid w:val="00014045"/>
    <w:rsid w:val="00084EB5"/>
    <w:rsid w:val="000A020C"/>
    <w:rsid w:val="000A2EA1"/>
    <w:rsid w:val="000C1F8F"/>
    <w:rsid w:val="000F0435"/>
    <w:rsid w:val="000F6999"/>
    <w:rsid w:val="000F6E59"/>
    <w:rsid w:val="00122493"/>
    <w:rsid w:val="00135E75"/>
    <w:rsid w:val="00143BA9"/>
    <w:rsid w:val="00164987"/>
    <w:rsid w:val="001A147B"/>
    <w:rsid w:val="001B78F0"/>
    <w:rsid w:val="001F1CE6"/>
    <w:rsid w:val="00216C2E"/>
    <w:rsid w:val="00245E30"/>
    <w:rsid w:val="00261F8E"/>
    <w:rsid w:val="00290300"/>
    <w:rsid w:val="002F56A9"/>
    <w:rsid w:val="003255FA"/>
    <w:rsid w:val="00334F90"/>
    <w:rsid w:val="00362D40"/>
    <w:rsid w:val="0037105C"/>
    <w:rsid w:val="00393171"/>
    <w:rsid w:val="003B1DF8"/>
    <w:rsid w:val="003B7EB5"/>
    <w:rsid w:val="003D357F"/>
    <w:rsid w:val="00406D94"/>
    <w:rsid w:val="0043091C"/>
    <w:rsid w:val="00437E23"/>
    <w:rsid w:val="00445B6F"/>
    <w:rsid w:val="004970DC"/>
    <w:rsid w:val="004C16AC"/>
    <w:rsid w:val="005078A8"/>
    <w:rsid w:val="00525604"/>
    <w:rsid w:val="00527B64"/>
    <w:rsid w:val="00566675"/>
    <w:rsid w:val="00573237"/>
    <w:rsid w:val="005744A7"/>
    <w:rsid w:val="0057758C"/>
    <w:rsid w:val="00577F43"/>
    <w:rsid w:val="00594221"/>
    <w:rsid w:val="005A0E12"/>
    <w:rsid w:val="005B5EFC"/>
    <w:rsid w:val="005C7189"/>
    <w:rsid w:val="006275C1"/>
    <w:rsid w:val="00631ED4"/>
    <w:rsid w:val="0065067C"/>
    <w:rsid w:val="006521A5"/>
    <w:rsid w:val="006677A2"/>
    <w:rsid w:val="006959CB"/>
    <w:rsid w:val="00705B86"/>
    <w:rsid w:val="00710345"/>
    <w:rsid w:val="00726530"/>
    <w:rsid w:val="00727927"/>
    <w:rsid w:val="00733304"/>
    <w:rsid w:val="00737A4B"/>
    <w:rsid w:val="007A4E84"/>
    <w:rsid w:val="007C72DF"/>
    <w:rsid w:val="007F49CC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902430"/>
    <w:rsid w:val="00937ECE"/>
    <w:rsid w:val="009432E4"/>
    <w:rsid w:val="009663A8"/>
    <w:rsid w:val="009709A1"/>
    <w:rsid w:val="009720EC"/>
    <w:rsid w:val="00992055"/>
    <w:rsid w:val="009A4E8F"/>
    <w:rsid w:val="009A7A04"/>
    <w:rsid w:val="009C288C"/>
    <w:rsid w:val="009E1265"/>
    <w:rsid w:val="009E4927"/>
    <w:rsid w:val="009F3B1B"/>
    <w:rsid w:val="00A12FD5"/>
    <w:rsid w:val="00A2787F"/>
    <w:rsid w:val="00A33929"/>
    <w:rsid w:val="00A43584"/>
    <w:rsid w:val="00A76CB4"/>
    <w:rsid w:val="00A82824"/>
    <w:rsid w:val="00AA05B1"/>
    <w:rsid w:val="00AB67EC"/>
    <w:rsid w:val="00AC14E9"/>
    <w:rsid w:val="00AC7256"/>
    <w:rsid w:val="00AD105D"/>
    <w:rsid w:val="00B23F96"/>
    <w:rsid w:val="00B314E8"/>
    <w:rsid w:val="00B36722"/>
    <w:rsid w:val="00BA2E30"/>
    <w:rsid w:val="00BA6EC4"/>
    <w:rsid w:val="00BB5EB8"/>
    <w:rsid w:val="00BD69FB"/>
    <w:rsid w:val="00C4751B"/>
    <w:rsid w:val="00C56F00"/>
    <w:rsid w:val="00CA7EA6"/>
    <w:rsid w:val="00CB1619"/>
    <w:rsid w:val="00CC2151"/>
    <w:rsid w:val="00CC475E"/>
    <w:rsid w:val="00CD58DB"/>
    <w:rsid w:val="00CE0A00"/>
    <w:rsid w:val="00CF4808"/>
    <w:rsid w:val="00CF4C16"/>
    <w:rsid w:val="00D84539"/>
    <w:rsid w:val="00DA76A8"/>
    <w:rsid w:val="00DB1F37"/>
    <w:rsid w:val="00DC3E23"/>
    <w:rsid w:val="00DD2B86"/>
    <w:rsid w:val="00DD5C02"/>
    <w:rsid w:val="00E837F4"/>
    <w:rsid w:val="00E86122"/>
    <w:rsid w:val="00F17E33"/>
    <w:rsid w:val="00F3194A"/>
    <w:rsid w:val="00F6228C"/>
    <w:rsid w:val="00F72327"/>
    <w:rsid w:val="00F861D6"/>
    <w:rsid w:val="00F875B2"/>
    <w:rsid w:val="00FC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35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5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58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5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5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35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5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58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5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5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3121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1775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2220</izvorni_sadrzaj>
    <derivirana_varijabla naziv="DomainObject.Predmet.Broj_1">2220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St-2220/2017</izvorni_sadrzaj>
    <derivirana_varijabla naziv="DomainObject.Predmet.OznakaBroj_1">St-2220/2017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ARD IZGRADNJA PROJEKT  d.o.o. zastupanog po punomoćniku Odvjetničko društvo Šuster, Šverko, Filipović d.o.o.</izvorni_sadrzaj>
    <derivirana_varijabla naziv="DomainObject.Predmet.ProtustrankaFormated_1">  ARD IZGRADNJA PROJEKT  d.o.o. zastupanog po punomoćniku Odvjetničko društvo Šuster, Šverko, Filipović d.o.o.</derivirana_varijabla>
  </DomainObject.Predmet.ProtustrankaFormated>
  <DomainObject.Predmet.ProtustrankaFormatedOIB>
    <izvorni_sadrzaj>  ARD IZGRADNJA PROJEKT  d.o.o., OIB 30025165758 zastupanog po punomoćniku Odvjetničko društvo Šuster, Šverko, Filipović d.o.o.</izvorni_sadrzaj>
    <derivirana_varijabla naziv="DomainObject.Predmet.ProtustrankaFormatedOIB_1">  ARD IZGRADNJA PROJEKT  d.o.o., OIB 30025165758 zastupanog po punomoćniku Odvjetničko društvo Šuster, Šverko, Filipović d.o.o.</derivirana_varijabla>
  </DomainObject.Predmet.ProtustrankaFormatedOIB>
  <DomainObject.Predmet.ProtustrankaFormatedWithAdress>
    <izvorni_sadrzaj> ARD IZGRADNJA PROJEKT  d.o.o., Orešje 27 C, 10000 Zagreb zastupanog po punomoćniku Odvjetničko društvo Šuster, Šverko, Filipović d.o.o.</izvorni_sadrzaj>
    <derivirana_varijabla naziv="DomainObject.Predmet.ProtustrankaFormatedWithAdress_1"> ARD IZGRADNJA PROJEKT  d.o.o., Orešje 27 C, 10000 Zagreb zastupanog po punomoćniku Odvjetničko društvo Šuster, Šverko, Filipović d.o.o.</derivirana_varijabla>
  </DomainObject.Predmet.ProtustrankaFormatedWithAdress>
  <DomainObject.Predmet.ProtustrankaFormatedWithAdressOIB>
    <izvorni_sadrzaj> ARD IZGRADNJA PROJEKT  d.o.o., OIB 30025165758, Orešje 27 C, 10000 Zagreb zastupanog po punomoćniku Odvjetničko društvo Šuster, Šverko, Filipović d.o.o.</izvorni_sadrzaj>
    <derivirana_varijabla naziv="DomainObject.Predmet.ProtustrankaFormatedWithAdressOIB_1"> ARD IZGRADNJA PROJEKT  d.o.o., OIB 30025165758, Orešje 27 C, 10000 Zagreb zastupanog po punomoćniku Odvjetničko društvo Šuster, Šverko, Filipović d.o.o.</derivirana_varijabla>
  </DomainObject.Predmet.ProtustrankaFormatedWithAdressOIB>
  <DomainObject.Predmet.ProtustrankaWithAdress>
    <izvorni_sadrzaj>ARD IZGRADNJA PROJEKT  d.o.o. Orešje 27 C, 10000 Zagreb</izvorni_sadrzaj>
    <derivirana_varijabla naziv="DomainObject.Predmet.ProtustrankaWithAdress_1">ARD IZGRADNJA PROJEKT  d.o.o. Orešje 27 C, 10000 Zagreb</derivirana_varijabla>
  </DomainObject.Predmet.ProtustrankaWithAdress>
  <DomainObject.Predmet.ProtustrankaWithAdressOIB>
    <izvorni_sadrzaj>ARD IZGRADNJA PROJEKT  d.o.o., OIB 30025165758, Orešje 27 C, 10000 Zagreb</izvorni_sadrzaj>
    <derivirana_varijabla naziv="DomainObject.Predmet.ProtustrankaWithAdressOIB_1">ARD IZGRADNJA PROJEKT  d.o.o., OIB 30025165758, Orešje 27 C, 10000 Zagreb</derivirana_varijabla>
  </DomainObject.Predmet.ProtustrankaWithAdressOIB>
  <DomainObject.Predmet.ProtustrankaNazivFormated>
    <izvorni_sadrzaj>ARD IZGRADNJA PROJEKT  d.o.o.</izvorni_sadrzaj>
    <derivirana_varijabla naziv="DomainObject.Predmet.ProtustrankaNazivFormated_1">ARD IZGRADNJA PROJEKT  d.o.o.</derivirana_varijabla>
  </DomainObject.Predmet.ProtustrankaNazivFormated>
  <DomainObject.Predmet.ProtustrankaNazivFormatedOIB>
    <izvorni_sadrzaj>ARD IZGRADNJA PROJEKT  d.o.o., OIB 30025165758</izvorni_sadrzaj>
    <derivirana_varijabla naziv="DomainObject.Predmet.ProtustrankaNazivFormatedOIB_1">ARD IZGRADNJA PROJEKT  d.o.o., OIB 30025165758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ARD IZGRADNJA PROJEKT  d.o.o.</izvorni_sadrzaj>
    <derivirana_varijabla naziv="DomainObject.Predmet.StrankaFormated_1">  ARD IZGRADNJA PROJEKT  d.o.o.</derivirana_varijabla>
  </DomainObject.Predmet.StrankaFormated>
  <DomainObject.Predmet.StrankaFormatedOIB>
    <izvorni_sadrzaj>  ARD IZGRADNJA PROJEKT  d.o.o., OIB 30025165758</izvorni_sadrzaj>
    <derivirana_varijabla naziv="DomainObject.Predmet.StrankaFormatedOIB_1">  ARD IZGRADNJA PROJEKT  d.o.o., OIB 30025165758</derivirana_varijabla>
  </DomainObject.Predmet.StrankaFormatedOIB>
  <DomainObject.Predmet.StrankaFormatedWithAdress>
    <izvorni_sadrzaj> ARD IZGRADNJA PROJEKT  d.o.o., Orešje 27 C, 10000 Zagreb</izvorni_sadrzaj>
    <derivirana_varijabla naziv="DomainObject.Predmet.StrankaFormatedWithAdress_1"> ARD IZGRADNJA PROJEKT  d.o.o., Orešje 27 C, 10000 Zagreb</derivirana_varijabla>
  </DomainObject.Predmet.StrankaFormatedWithAdress>
  <DomainObject.Predmet.StrankaFormatedWithAdressOIB>
    <izvorni_sadrzaj> ARD IZGRADNJA PROJEKT  d.o.o., OIB 30025165758, Orešje 27 C, 10000 Zagreb</izvorni_sadrzaj>
    <derivirana_varijabla naziv="DomainObject.Predmet.StrankaFormatedWithAdressOIB_1"> ARD IZGRADNJA PROJEKT  d.o.o., OIB 30025165758, Orešje 27 C, 10000 Zagreb</derivirana_varijabla>
  </DomainObject.Predmet.StrankaFormatedWithAdressOIB>
  <DomainObject.Predmet.StrankaWithAdress>
    <izvorni_sadrzaj>ARD IZGRADNJA PROJEKT  d.o.o. Orešje 27 C,10000 Zagreb</izvorni_sadrzaj>
    <derivirana_varijabla naziv="DomainObject.Predmet.StrankaWithAdress_1">ARD IZGRADNJA PROJEKT  d.o.o. Orešje 27 C,10000 Zagreb</derivirana_varijabla>
  </DomainObject.Predmet.StrankaWithAdress>
  <DomainObject.Predmet.StrankaWithAdressOIB>
    <izvorni_sadrzaj>ARD IZGRADNJA PROJEKT  d.o.o., OIB 30025165758, Orešje 27 C,10000 Zagreb</izvorni_sadrzaj>
    <derivirana_varijabla naziv="DomainObject.Predmet.StrankaWithAdressOIB_1">ARD IZGRADNJA PROJEKT  d.o.o., OIB 30025165758, Orešje 27 C,10000 Zagreb</derivirana_varijabla>
  </DomainObject.Predmet.StrankaWithAdressOIB>
  <DomainObject.Predmet.StrankaNazivFormated>
    <izvorni_sadrzaj>ARD IZGRADNJA PROJEKT  d.o.o.</izvorni_sadrzaj>
    <derivirana_varijabla naziv="DomainObject.Predmet.StrankaNazivFormated_1">ARD IZGRADNJA PROJEKT  d.o.o.</derivirana_varijabla>
  </DomainObject.Predmet.StrankaNazivFormated>
  <DomainObject.Predmet.StrankaNazivFormatedOIB>
    <izvorni_sadrzaj>ARD IZGRADNJA PROJEKT  d.o.o., OIB 30025165758</izvorni_sadrzaj>
    <derivirana_varijabla naziv="DomainObject.Predmet.StrankaNazivFormatedOIB_1">ARD IZGRADNJA PROJEKT  d.o.o., OIB 30025165758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ARD IZGRADNJA PROJEKT  d.o.o.</item>
    </izvorni_sadrzaj>
    <derivirana_varijabla naziv="DomainObject.Predmet.StrankaListFormated_1">
      <item>ARD IZGRADNJA PROJEKT  d.o.o.</item>
    </derivirana_varijabla>
  </DomainObject.Predmet.StrankaListFormated>
  <DomainObject.Predmet.StrankaListFormatedOIB>
    <izvorni_sadrzaj>
      <item>ARD IZGRADNJA PROJEKT  d.o.o., OIB 30025165758</item>
    </izvorni_sadrzaj>
    <derivirana_varijabla naziv="DomainObject.Predmet.StrankaListFormatedOIB_1">
      <item>ARD IZGRADNJA PROJEKT  d.o.o., OIB 30025165758</item>
    </derivirana_varijabla>
  </DomainObject.Predmet.StrankaListFormatedOIB>
  <DomainObject.Predmet.StrankaListFormatedWithAdress>
    <izvorni_sadrzaj>
      <item>ARD IZGRADNJA PROJEKT  d.o.o., Orešje 27 C, 10000 Zagreb</item>
    </izvorni_sadrzaj>
    <derivirana_varijabla naziv="DomainObject.Predmet.StrankaListFormatedWithAdress_1">
      <item>ARD IZGRADNJA PROJEKT  d.o.o., Orešje 27 C, 10000 Zagreb</item>
    </derivirana_varijabla>
  </DomainObject.Predmet.StrankaListFormatedWithAdress>
  <DomainObject.Predmet.StrankaListFormatedWithAdressOIB>
    <izvorni_sadrzaj>
      <item>ARD IZGRADNJA PROJEKT  d.o.o., OIB 30025165758, Orešje 27 C, 10000 Zagreb</item>
    </izvorni_sadrzaj>
    <derivirana_varijabla naziv="DomainObject.Predmet.StrankaListFormatedWithAdressOIB_1">
      <item>ARD IZGRADNJA PROJEKT  d.o.o., OIB 30025165758, Orešje 27 C, 10000 Zagreb</item>
    </derivirana_varijabla>
  </DomainObject.Predmet.StrankaListFormatedWithAdressOIB>
  <DomainObject.Predmet.StrankaListNazivFormated>
    <izvorni_sadrzaj>
      <item>ARD IZGRADNJA PROJEKT  d.o.o.</item>
    </izvorni_sadrzaj>
    <derivirana_varijabla naziv="DomainObject.Predmet.StrankaListNazivFormated_1">
      <item>ARD IZGRADNJA PROJEKT  d.o.o.</item>
    </derivirana_varijabla>
  </DomainObject.Predmet.StrankaListNazivFormated>
  <DomainObject.Predmet.StrankaListNazivFormatedOIB>
    <izvorni_sadrzaj>
      <item>ARD IZGRADNJA PROJEKT  d.o.o., OIB 30025165758</item>
    </izvorni_sadrzaj>
    <derivirana_varijabla naziv="DomainObject.Predmet.StrankaListNazivFormatedOIB_1">
      <item>ARD IZGRADNJA PROJEKT  d.o.o., OIB 30025165758</item>
    </derivirana_varijabla>
  </DomainObject.Predmet.StrankaListNazivFormatedOIB>
  <DomainObject.Predmet.ProtuStrankaListFormated>
    <izvorni_sadrzaj>
      <item>ARD IZGRADNJA PROJEKT  d.o.o. zastupanog po punomoćniku Odvjetničko društvo Šuster, Šverko, Filipović d.o.o.</item>
    </izvorni_sadrzaj>
    <derivirana_varijabla naziv="DomainObject.Predmet.ProtuStrankaListFormated_1">
      <item>ARD IZGRADNJA PROJEKT  d.o.o. zastupanog po punomoćniku Odvjetničko društvo Šuster, Šverko, Filipović d.o.o.</item>
    </derivirana_varijabla>
  </DomainObject.Predmet.ProtuStrankaListFormated>
  <DomainObject.Predmet.ProtuStrankaListFormatedOIB>
    <izvorni_sadrzaj>
      <item>ARD IZGRADNJA PROJEKT  d.o.o., OIB 30025165758 zastupanog po punomoćniku Odvjetničko društvo Šuster, Šverko, Filipović d.o.o.</item>
    </izvorni_sadrzaj>
    <derivirana_varijabla naziv="DomainObject.Predmet.ProtuStrankaListFormatedOIB_1">
      <item>ARD IZGRADNJA PROJEKT  d.o.o., OIB 30025165758 zastupanog po punomoćniku Odvjetničko društvo Šuster, Šverko, Filipović d.o.o.</item>
    </derivirana_varijabla>
  </DomainObject.Predmet.ProtuStrankaListFormatedOIB>
  <DomainObject.Predmet.ProtuStrankaListFormatedWithAdress>
    <izvorni_sadrzaj>
      <item>ARD IZGRADNJA PROJEKT  d.o.o., Orešje 27 C, 10000 Zagreb zastupanog po punomoćniku Odvjetničko društvo Šuster, Šverko, Filipović d.o.o.</item>
    </izvorni_sadrzaj>
    <derivirana_varijabla naziv="DomainObject.Predmet.ProtuStrankaListFormatedWithAdress_1">
      <item>ARD IZGRADNJA PROJEKT  d.o.o., Orešje 27 C, 10000 Zagreb zastupanog po punomoćniku Odvjetničko društvo Šuster, Šverko, Filipović d.o.o.</item>
    </derivirana_varijabla>
  </DomainObject.Predmet.ProtuStrankaListFormatedWithAdress>
  <DomainObject.Predmet.ProtuStrankaListFormatedWithAdressOIB>
    <izvorni_sadrzaj>
      <item>ARD IZGRADNJA PROJEKT  d.o.o., OIB 30025165758, Orešje 27 C, 10000 Zagreb zastupanog po punomoćniku Odvjetničko društvo Šuster, Šverko, Filipović d.o.o.</item>
    </izvorni_sadrzaj>
    <derivirana_varijabla naziv="DomainObject.Predmet.ProtuStrankaListFormatedWithAdressOIB_1">
      <item>ARD IZGRADNJA PROJEKT  d.o.o., OIB 30025165758, Orešje 27 C, 10000 Zagreb zastupanog po punomoćniku Odvjetničko društvo Šuster, Šverko, Filipović d.o.o.</item>
    </derivirana_varijabla>
  </DomainObject.Predmet.ProtuStrankaListFormatedWithAdressOIB>
  <DomainObject.Predmet.ProtuStrankaListNazivFormated>
    <izvorni_sadrzaj>
      <item>ARD IZGRADNJA PROJEKT  d.o.o.</item>
    </izvorni_sadrzaj>
    <derivirana_varijabla naziv="DomainObject.Predmet.ProtuStrankaListNazivFormated_1">
      <item>ARD IZGRADNJA PROJEKT  d.o.o.</item>
    </derivirana_varijabla>
  </DomainObject.Predmet.ProtuStrankaListNazivFormated>
  <DomainObject.Predmet.ProtuStrankaListNazivFormatedOIB>
    <izvorni_sadrzaj>
      <item>ARD IZGRADNJA PROJEKT  d.o.o., OIB 30025165758</item>
    </izvorni_sadrzaj>
    <derivirana_varijabla naziv="DomainObject.Predmet.ProtuStrankaListNazivFormatedOIB_1">
      <item>ARD IZGRADNJA PROJEKT  d.o.o., OIB 30025165758</item>
    </derivirana_varijabla>
  </DomainObject.Predmet.ProtuStrankaListNazivFormatedOIB>
  <DomainObject.Predmet.OstaliListFormated>
    <izvorni_sadrzaj>
      <item>Odvjetničko društvo Šuster, Šverko, Filipović d.o.o. punomoćnik sudionika u postupku ARD IZGRADNJA PROJEKT  d.o.o.</item>
    </izvorni_sadrzaj>
    <derivirana_varijabla naziv="DomainObject.Predmet.OstaliListFormated_1">
      <item>Odvjetničko društvo Šuster, Šverko, Filipović d.o.o. punomoćnik sudionika u postupku ARD IZGRADNJA PROJEKT  d.o.o.</item>
    </derivirana_varijabla>
  </DomainObject.Predmet.OstaliListFormated>
  <DomainObject.Predmet.OstaliListFormatedOIB>
    <izvorni_sadrzaj>
      <item>Odvjetničko društvo Šuster, Šverko, Filipović d.o.o., OIB 74317650072 punomoćnik sudionika u postupku ARD IZGRADNJA PROJEKT  d.o.o.</item>
    </izvorni_sadrzaj>
    <derivirana_varijabla naziv="DomainObject.Predmet.OstaliListFormatedOIB_1">
      <item>Odvjetničko društvo Šuster, Šverko, Filipović d.o.o., OIB 74317650072 punomoćnik sudionika u postupku ARD IZGRADNJA PROJEKT  d.o.o.</item>
    </derivirana_varijabla>
  </DomainObject.Predmet.OstaliListFormatedOIB>
  <DomainObject.Predmet.OstaliListFormatedWithAdress>
    <izvorni_sadrzaj>
      <item>Odvjetničko društvo Šuster, Šverko, Filipović d.o.o., Poljička 5, 10000 Zagreb punomoćnik sudionika u postupku ARD IZGRADNJA PROJEKT  d.o.o.</item>
    </izvorni_sadrzaj>
    <derivirana_varijabla naziv="DomainObject.Predmet.OstaliListFormatedWithAdress_1">
      <item>Odvjetničko društvo Šuster, Šverko, Filipović d.o.o., Poljička 5, 10000 Zagreb punomoćnik sudionika u postupku ARD IZGRADNJA PROJEKT  d.o.o.</item>
    </derivirana_varijabla>
  </DomainObject.Predmet.OstaliListFormatedWithAdress>
  <DomainObject.Predmet.OstaliListFormatedWithAdressOIB>
    <izvorni_sadrzaj>
      <item>Odvjetničko društvo Šuster, Šverko, Filipović d.o.o., OIB 74317650072, Poljička 5, 10000 Zagreb punomoćnik sudionika u postupku ARD IZGRADNJA PROJEKT  d.o.o.</item>
    </izvorni_sadrzaj>
    <derivirana_varijabla naziv="DomainObject.Predmet.OstaliListFormatedWithAdressOIB_1">
      <item>Odvjetničko društvo Šuster, Šverko, Filipović d.o.o., OIB 74317650072, Poljička 5, 10000 Zagreb punomoćnik sudionika u postupku ARD IZGRADNJA PROJEKT  d.o.o.</item>
    </derivirana_varijabla>
  </DomainObject.Predmet.OstaliListFormatedWithAdressOIB>
  <DomainObject.Predmet.OstaliListNazivFormated>
    <izvorni_sadrzaj>
      <item>Odvjetničko društvo Šuster, Šverko, Filipović d.o.o.</item>
    </izvorni_sadrzaj>
    <derivirana_varijabla naziv="DomainObject.Predmet.OstaliListNazivFormated_1">
      <item>Odvjetničko društvo Šuster, Šverko, Filipović d.o.o.</item>
    </derivirana_varijabla>
  </DomainObject.Predmet.OstaliListNazivFormated>
  <DomainObject.Predmet.OstaliListNazivFormatedOIB>
    <izvorni_sadrzaj>
      <item>Odvjetničko društvo Šuster, Šverko, Filipović d.o.o., OIB 74317650072</item>
    </izvorni_sadrzaj>
    <derivirana_varijabla naziv="DomainObject.Predmet.OstaliListNazivFormatedOIB_1">
      <item>Odvjetničko društvo Šuster, Šverko, Filipović d.o.o., OIB 74317650072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ARD IZGRADNJA PROJEKT  d.o.o.</izvorni_sadrzaj>
    <derivirana_varijabla naziv="DomainObject.Predmet.StrankaIDrugi_1">ARD IZGRADNJA PROJEKT  d.o.o.</derivirana_varijabla>
  </DomainObject.Predmet.StrankaIDrugi>
  <DomainObject.Predmet.ProtustrankaIDrugi>
    <izvorni_sadrzaj>ARD IZGRADNJA PROJEKT  d.o.o.</izvorni_sadrzaj>
    <derivirana_varijabla naziv="DomainObject.Predmet.ProtustrankaIDrugi_1">ARD IZGRADNJA PROJEKT  d.o.o.</derivirana_varijabla>
  </DomainObject.Predmet.ProtustrankaIDrugi>
  <DomainObject.Predmet.StrankaIDrugiAdressOIB>
    <izvorni_sadrzaj>ARD IZGRADNJA PROJEKT  d.o.o., OIB 30025165758, Orešje 27 C, 10000 Zagreb</izvorni_sadrzaj>
    <derivirana_varijabla naziv="DomainObject.Predmet.StrankaIDrugiAdressOIB_1">ARD IZGRADNJA PROJEKT  d.o.o., OIB 30025165758, Orešje 27 C, 10000 Zagreb</derivirana_varijabla>
  </DomainObject.Predmet.StrankaIDrugiAdressOIB>
  <DomainObject.Predmet.ProtustrankaIDrugiAdressOIB>
    <izvorni_sadrzaj>ARD IZGRADNJA PROJEKT  d.o.o., OIB 30025165758, Orešje 27 C, 10000 Zagreb</izvorni_sadrzaj>
    <derivirana_varijabla naziv="DomainObject.Predmet.ProtustrankaIDrugiAdressOIB_1">ARD IZGRADNJA PROJEKT  d.o.o., OIB 30025165758, Orešje 27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ARD IZGRADNJA PROJEKT  d.o.o.</item>
      <item>ARD IZGRADNJA PROJEKT  d.o.o.</item>
      <item>Odvjetničko društvo Šuster, Šverko, Filipović d.o.o.</item>
    </izvorni_sadrzaj>
    <derivirana_varijabla naziv="DomainObject.Predmet.SudioniciListNaziv_1">
      <item>ARD IZGRADNJA PROJEKT  d.o.o.</item>
      <item>ARD IZGRADNJA PROJEKT  d.o.o.</item>
      <item>Odvjetničko društvo Šuster, Šverko, Filipović d.o.o.</item>
    </derivirana_varijabla>
  </DomainObject.Predmet.SudioniciListNaziv>
  <DomainObject.Predmet.SudioniciListAdressOIB>
    <izvorni_sadrzaj>
      <item>ARD IZGRADNJA PROJEKT  d.o.o., OIB 30025165758, Orešje 27 C,10000 Zagreb</item>
      <item>ARD IZGRADNJA PROJEKT  d.o.o., OIB 30025165758, Orešje 27 C,10000 Zagreb</item>
      <item>Odvjetničko društvo Šuster, Šverko, Filipović d.o.o., OIB 74317650072, Poljička 5,10000 Zagreb</item>
    </izvorni_sadrzaj>
    <derivirana_varijabla naziv="DomainObject.Predmet.SudioniciListAdressOIB_1">
      <item>ARD IZGRADNJA PROJEKT  d.o.o., OIB 30025165758, Orešje 27 C,10000 Zagreb</item>
      <item>ARD IZGRADNJA PROJEKT  d.o.o., OIB 30025165758, Orešje 27 C,10000 Zagreb</item>
      <item>Odvjetničko društvo Šuster, Šverko, Filipović d.o.o., OIB 74317650072, Poljička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30025165758</item>
      <item>, OIB 30025165758</item>
      <item>, OIB 74317650072</item>
    </izvorni_sadrzaj>
    <derivirana_varijabla naziv="DomainObject.Predmet.SudioniciListNazivOIB_1">
      <item>, OIB 30025165758</item>
      <item>, OIB 30025165758</item>
      <item>, OIB 74317650072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2018.</izvorni_sadrzaj>
    <derivirana_varijabla naziv="DomainObject.Predmet.DatumZadnjeOdrzaneSudskeRadnje_1">6. lipnja 2018.</derivirana_varijabla>
  </DomainObject.Predmet.DatumZadnjeOdrzaneSudskeRadnje>
  <DomainObject.PredzadnjaOdlukaIzPredmeta.DatumDonosenjaOdluke>
    <izvorni_sadrzaj>4. srpnja 2018.</izvorni_sadrzaj>
    <derivirana_varijabla naziv="DomainObject.PredzadnjaOdlukaIzPredmeta.DatumDonosenjaOdluke_1">4. srpnja 2018.</derivirana_varijabla>
  </DomainObject.PredzadnjaOdlukaIzPredmeta.DatumDonosenjaOdluke>
  <DomainObject.PredzadnjaOdlukaIzPredmeta.Oznaka>
    <izvorni_sadrzaj>St-2220/2017-20</izvorni_sadrzaj>
    <derivirana_varijabla naziv="DomainObject.PredzadnjaOdlukaIzPredmeta.Oznaka_1">St-2220/2017-20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526</properties:Words>
  <properties:Characters>2923</properties:Characters>
  <properties:Lines>76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2018-11-12T13:35:00Z</dcterms:created>
  <dc:creator>x</dc:creator>
  <cp:lastModifiedBy>Renata Klokočki</cp:lastModifiedBy>
  <cp:lastPrinted>2018-11-12T13:42:00Z</cp:lastPrinted>
  <dcterms:modified xmlns:xsi="http://www.w3.org/2001/XMLSchema-instance" xsi:type="dcterms:W3CDTF">2018-11-12T13:43:00Z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 STEČ. UPRAVITELJU-za poslove privremenog stečajnog-2018-ARD IZGRADNJA PROJEKT---Duško Koruga.docx)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