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978c" w14:paraId="951978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15</w:t>
      </w:r>
      <w:r w:rsidR="00FA2207">
        <w:t>9</w:t>
      </w:r>
      <w:r w:rsidR="005215E3">
        <w:t>7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E70991" w:rsidRPr="00E70991">
        <w:t>HE-LU GRUPA d.o.o.</w:t>
      </w:r>
      <w:r w:rsidR="00E70991">
        <w:t xml:space="preserve"> za građenje i usluge, Peskovec, Peskovec 38, OIB </w:t>
      </w:r>
      <w:r w:rsidR="00E70991" w:rsidRPr="00E70991">
        <w:t>70482387246</w:t>
      </w:r>
      <w:r w:rsidR="00FA2207">
        <w:t xml:space="preserve">, MBS </w:t>
      </w:r>
      <w:r w:rsidR="00E70991" w:rsidRPr="00E70991">
        <w:t>080750524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E70991" w:rsidRPr="00E70991">
        <w:t>HE-LU GRUPA d.o.o.</w:t>
      </w:r>
      <w:r w:rsidR="00E70991">
        <w:t xml:space="preserve"> za građenje i usluge, Peskovec, Peskovec 38, OIB </w:t>
      </w:r>
      <w:r w:rsidR="00E70991" w:rsidRPr="00E70991">
        <w:t>70482387246</w:t>
      </w:r>
      <w:r w:rsidR="00E70991">
        <w:t xml:space="preserve">, MBS </w:t>
      </w:r>
      <w:r w:rsidR="00E70991" w:rsidRPr="00E70991">
        <w:t>080750524</w:t>
      </w:r>
      <w:r w:rsidR="003131CC">
        <w:t xml:space="preserve"> i</w:t>
      </w:r>
      <w:r w:rsidR="00DA2E82">
        <w:t>znosi</w:t>
      </w:r>
      <w:r w:rsidR="001B2447">
        <w:t xml:space="preserve"> </w:t>
      </w:r>
      <w:r w:rsidR="00E70991">
        <w:t>1.225,78</w:t>
      </w:r>
      <w:r w:rsidR="00FA2207">
        <w:t xml:space="preserve"> </w:t>
      </w:r>
      <w:r w:rsidR="009219EB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Franjo Mihek iz Peskovca</w:t>
      </w:r>
      <w:r w:rsidR="00493880">
        <w:t xml:space="preserve">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BD2691">
        <w:t>5</w:t>
      </w:r>
      <w:r w:rsidR="00493880">
        <w:t>9</w:t>
      </w:r>
      <w:r w:rsidR="00E70991">
        <w:t>7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443F6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55A8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215E3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St-1597/2016-3</izvorni_sadrzaj>
    <derivirana_varijabla naziv="DomainObject.Oznaka_1">St-1597/2016-3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HE-LU GRUPA d.o.o.</izvorni_sadrzaj>
    <derivirana_varijabla naziv="DomainObject.Predmet.ProtustrankaFormated_1">  HE-LU GRUPA d.o.o.</derivirana_varijabla>
  </DomainObject.Predmet.ProtustrankaFormated>
  <DomainObject.Predmet.ProtustrankaFormatedOIB>
    <izvorni_sadrzaj>  HE-LU GRUPA d.o.o., OIB 70482387246</izvorni_sadrzaj>
    <derivirana_varijabla naziv="DomainObject.Predmet.ProtustrankaFormatedOIB_1">  HE-LU GRUPA d.o.o., OIB 70482387246</derivirana_varijabla>
  </DomainObject.Predmet.ProtustrankaFormatedOIB>
  <DomainObject.Predmet.ProtustrankaFormatedWithAdress>
    <izvorni_sadrzaj> HE-LU GRUPA d.o.o., Peskovec 38, 10341 Peskovec</izvorni_sadrzaj>
    <derivirana_varijabla naziv="DomainObject.Predmet.ProtustrankaFormatedWithAdress_1"> HE-LU GRUPA d.o.o., Peskovec 38, 10341 Peskovec</derivirana_varijabla>
  </DomainObject.Predmet.ProtustrankaFormatedWithAdress>
  <DomainObject.Predmet.ProtustrankaFormatedWithAdressOIB>
    <izvorni_sadrzaj> HE-LU GRUPA d.o.o., OIB 70482387246, Peskovec 38, 10341 Peskovec</izvorni_sadrzaj>
    <derivirana_varijabla naziv="DomainObject.Predmet.ProtustrankaFormatedWithAdressOIB_1"> HE-LU GRUPA d.o.o., OIB 70482387246, Peskovec 38, 10341 Peskovec</derivirana_varijabla>
  </DomainObject.Predmet.ProtustrankaFormatedWithAdressOIB>
  <DomainObject.Predmet.ProtustrankaWithAdress>
    <izvorni_sadrzaj>HE-LU GRUPA d.o.o. Peskovec 38, 10341 Peskovec</izvorni_sadrzaj>
    <derivirana_varijabla naziv="DomainObject.Predmet.ProtustrankaWithAdress_1">HE-LU GRUPA d.o.o. Peskovec 38, 10341 Peskovec</derivirana_varijabla>
  </DomainObject.Predmet.ProtustrankaWithAdress>
  <DomainObject.Predmet.ProtustrankaWithAdressOIB>
    <izvorni_sadrzaj>HE-LU GRUPA d.o.o., OIB 70482387246, Peskovec 38, 10341 Peskovec</izvorni_sadrzaj>
    <derivirana_varijabla naziv="DomainObject.Predmet.ProtustrankaWithAdressOIB_1">HE-LU GRUPA d.o.o., OIB 70482387246, Peskovec 38, 10341 Peskovec</derivirana_varijabla>
  </DomainObject.Predmet.ProtustrankaWithAdressOIB>
  <DomainObject.Predmet.ProtustrankaNazivFormated>
    <izvorni_sadrzaj>HE-LU GRUPA d.o.o.</izvorni_sadrzaj>
    <derivirana_varijabla naziv="DomainObject.Predmet.ProtustrankaNazivFormated_1">HE-LU GRUPA d.o.o.</derivirana_varijabla>
  </DomainObject.Predmet.ProtustrankaNazivFormated>
  <DomainObject.Predmet.ProtustrankaNazivFormatedOIB>
    <izvorni_sadrzaj>HE-LU GRUPA d.o.o., OIB 70482387246</izvorni_sadrzaj>
    <derivirana_varijabla naziv="DomainObject.Predmet.ProtustrankaNazivFormatedOIB_1">HE-LU GRUPA d.o.o., OIB 70482387246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HE-LU GRUPA d.o.o.</item>
    </izvorni_sadrzaj>
    <derivirana_varijabla naziv="DomainObject.Predmet.ProtuStrankaListFormated_1">
      <item>HE-LU GRUPA d.o.o.</item>
    </derivirana_varijabla>
  </DomainObject.Predmet.ProtuStrankaListFormated>
  <DomainObject.Predmet.ProtuStrankaListFormatedOIB>
    <izvorni_sadrzaj>
      <item>HE-LU GRUPA d.o.o., OIB 70482387246</item>
    </izvorni_sadrzaj>
    <derivirana_varijabla naziv="DomainObject.Predmet.ProtuStrankaListFormatedOIB_1">
      <item>HE-LU GRUPA d.o.o., OIB 70482387246</item>
    </derivirana_varijabla>
  </DomainObject.Predmet.ProtuStrankaListFormatedOIB>
  <DomainObject.Predmet.ProtuStrankaListFormatedWithAdress>
    <izvorni_sadrzaj>
      <item>HE-LU GRUPA d.o.o., Peskovec 38, 10341 Peskovec</item>
    </izvorni_sadrzaj>
    <derivirana_varijabla naziv="DomainObject.Predmet.ProtuStrankaListFormatedWithAdress_1">
      <item>HE-LU GRUPA d.o.o., Peskovec 38, 10341 Peskovec</item>
    </derivirana_varijabla>
  </DomainObject.Predmet.ProtuStrankaListFormatedWithAdress>
  <DomainObject.Predmet.ProtuStrankaListFormatedWithAdressOIB>
    <izvorni_sadrzaj>
      <item>HE-LU GRUPA d.o.o., OIB 70482387246, Peskovec 38, 10341 Peskovec</item>
    </izvorni_sadrzaj>
    <derivirana_varijabla naziv="DomainObject.Predmet.ProtuStrankaListFormatedWithAdressOIB_1">
      <item>HE-LU GRUPA d.o.o., OIB 70482387246, Peskovec 38, 10341 Peskovec</item>
    </derivirana_varijabla>
  </DomainObject.Predmet.ProtuStrankaListFormatedWithAdressOIB>
  <DomainObject.Predmet.ProtuStrankaListNazivFormated>
    <izvorni_sadrzaj>
      <item>HE-LU GRUPA d.o.o.</item>
    </izvorni_sadrzaj>
    <derivirana_varijabla naziv="DomainObject.Predmet.ProtuStrankaListNazivFormated_1">
      <item>HE-LU GRUPA d.o.o.</item>
    </derivirana_varijabla>
  </DomainObject.Predmet.ProtuStrankaListNazivFormated>
  <DomainObject.Predmet.ProtuStrankaListNazivFormatedOIB>
    <izvorni_sadrzaj>
      <item>HE-LU GRUPA d.o.o., OIB 70482387246</item>
    </izvorni_sadrzaj>
    <derivirana_varijabla naziv="DomainObject.Predmet.ProtuStrankaListNazivFormatedOIB_1">
      <item>HE-LU GRUPA d.o.o., OIB 70482387246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St-1597/2016-3</izvorni_sadrzaj>
    <derivirana_varijabla naziv="DomainObject.PoslovniBrojDokumenta_1">St-1597/2016-3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HE-LU GRUPA d.o.o.</izvorni_sadrzaj>
    <derivirana_varijabla naziv="DomainObject.Predmet.ProtustrankaIDrugi_1">HE-LU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HE-LU GRUPA d.o.o., OIB 70482387246, Peskovec 38, 10341 Peskovec</izvorni_sadrzaj>
    <derivirana_varijabla naziv="DomainObject.Predmet.ProtustrankaIDrugiAdressOIB_1">HE-LU GRUPA d.o.o., OIB 70482387246, Peskovec 38, 10341 Peskovec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HE-LU GRUPA d.o.o.</item>
      <item>FINA Regionalni centar Zagreb</item>
    </izvorni_sadrzaj>
    <derivirana_varijabla naziv="DomainObject.Predmet.SudioniciListNaziv_1">
      <item>HE-LU GRUPA d.o.o.</item>
      <item>FINA Regionalni centar Zagreb</item>
    </derivirana_varijabla>
  </DomainObject.Predmet.SudioniciListNaziv>
  <DomainObject.Predmet.SudioniciListAdressOIB>
    <izvorni_sadrzaj>
      <item>HE-LU GRUPA d.o.o., OIB 70482387246, Peskovec 38,10341 Peskovec</item>
      <item>FINA Regionalni centar Zagreb, OIB 85821130368, Trg svibanjskih žrtava 1995. 1,10000 Zagreb</item>
    </izvorni_sadrzaj>
    <derivirana_varijabla naziv="DomainObject.Predmet.SudioniciListAdressOIB_1">
      <item>HE-LU GRUPA d.o.o., OIB 70482387246, Peskovec 38,10341 Peskovec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70482387246</item>
      <item>, OIB 85821130368</item>
    </izvorni_sadrzaj>
    <derivirana_varijabla naziv="DomainObject.Predmet.SudioniciListNazivOIB_1">
      <item>, OIB 70482387246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B5A8C-24F9-4176-B5AC-DA52A76BC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1809</properties:Characters>
  <properties:Lines>45</properties:Lines>
  <properties:Paragraphs>13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2016-07-04T05:59:00Z</cp:lastPrinted>
  <dcterms:modified xmlns:xsi="http://www.w3.org/2001/XMLSchema-instance" xsi:type="dcterms:W3CDTF">2016-07-04T06:11:00Z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