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8318" w14:paraId="39d8318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4162EB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11081D">
        <w:t>579/16-6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J E Š E N J E</w:t>
      </w:r>
    </w:p>
    <w:p w:rsidRDefault="00F274ED" w:rsidP="00F274ED" w:rsidR="00F274ED" w:rsidRPr="00F274ED">
      <w:pPr>
        <w:pStyle w:val="Zaglavlje"/>
        <w:spacing w:after="0"/>
      </w:pPr>
    </w:p>
    <w:p w:rsidRDefault="00F274ED" w:rsidP="00F274ED" w:rsidR="00F274ED" w:rsidRPr="00CF54B5">
      <w:pPr>
        <w:spacing w:after="0"/>
        <w:jc w:val="both"/>
      </w:pPr>
      <w:r w:rsidRPr="00F274ED">
        <w:tab/>
      </w:r>
      <w:r w:rsidR="00CF54B5" w:rsidRPr="00CF54B5">
        <w:t>Trgovački sud u Varaždinu po sutkinji toga suda Meliti Poljanec-Bubaš, u pravnoj stvari predlagatelja Financijska agencija, OIB: 85821130368, RC Zagreb, Podružnica Varaždin, 42000 Varaždin, A. Cesarca 2, protiv dužnika STUDIO LJEPOTE TREND j.d.o.o., OIB: 60342194992, Novigrad Podravski, Gajeva 11, radi otvaranja stečajnog postupka, dana 14. veljače 2017.</w:t>
      </w: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CF54B5" w:rsidRPr="00CF54B5">
        <w:t>STUDIO LJEPOTE TREND j.d.o.o., OIB: 60342194992, Novigrad Podravski, Gajeva 11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CF54B5" w:rsidP="00F274ED" w:rsidR="00F274ED" w:rsidRPr="00CF54B5">
      <w:pPr>
        <w:spacing w:after="0"/>
        <w:jc w:val="center"/>
        <w:rPr>
          <w:b/>
          <w:u w:val="single"/>
        </w:rPr>
      </w:pPr>
      <w:r w:rsidRPr="00CF54B5">
        <w:rPr>
          <w:b/>
          <w:u w:val="single"/>
        </w:rPr>
        <w:t xml:space="preserve">30. ožujka 2017. (četvrtak) u 9,10 sati, </w:t>
      </w:r>
    </w:p>
    <w:p w:rsidRDefault="00F274ED" w:rsidP="00F274ED" w:rsidR="00F274ED" w:rsidRPr="00CF54B5">
      <w:pPr>
        <w:spacing w:after="0"/>
        <w:jc w:val="center"/>
        <w:rPr>
          <w:b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kod Trgovačkog suda u Varaždi</w:t>
      </w:r>
      <w:r w:rsidR="00536787">
        <w:t>nu, Braće Radić 2, soba broj 223</w:t>
      </w:r>
      <w:r w:rsidR="00F274ED" w:rsidRPr="00F274ED">
        <w:t>/II kat, a na koje se dostavom ovoga rješenja pozivaju:</w:t>
      </w:r>
    </w:p>
    <w:p w:rsidRDefault="00F274ED" w:rsidP="00F274ED" w:rsidR="00F274ED" w:rsidRPr="00F274ED">
      <w:pPr>
        <w:spacing w:after="0"/>
        <w:jc w:val="both"/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CF54B5">
        <w:t>Ivana Baltić, OIB: 96483973044, Novigrad Podravski, Gajeva 11,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III. Nalaže se direktoru dužnika da do dana održavanja ročišta iz točke II. izreke ovog rješenja dostavi sudu popis imovine i obveza </w:t>
      </w:r>
      <w:r w:rsidR="004F1FA1">
        <w:t>dužnika</w:t>
      </w:r>
      <w:r w:rsidR="00DE5D87">
        <w:t xml:space="preserve"> </w:t>
      </w:r>
      <w:r w:rsidR="00CF54B5" w:rsidRPr="00CF54B5">
        <w:t>STUDIO LJEPOTE TREND j.d.o.o., OIB: 60342194992, Novigrad Podravski, Gajeva 11</w:t>
      </w:r>
      <w:r w:rsidR="004F1FA1">
        <w:t xml:space="preserve">, </w:t>
      </w:r>
      <w:r w:rsidRPr="00F274ED">
        <w:t>sukladno čl. 17. SZ-a.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Predlagatelj je </w:t>
      </w:r>
      <w:r w:rsidR="00D10FC5">
        <w:t xml:space="preserve">dana </w:t>
      </w:r>
      <w:r w:rsidR="00CF54B5">
        <w:t>5. travnja 2016.</w:t>
      </w:r>
      <w:r w:rsidRPr="00F274ED">
        <w:t xml:space="preserve"> sudu prijedlog za otvaranje stečajnog postupka nad dužnikom, navodeći da dužnik na dan </w:t>
      </w:r>
      <w:r w:rsidR="00CF54B5">
        <w:t>1. rujna 2015. ima evidentira</w:t>
      </w:r>
      <w:r w:rsidRPr="00F274ED">
        <w:t xml:space="preserve">ne neizvršene osnove </w:t>
      </w:r>
      <w:r w:rsidRPr="00F274ED">
        <w:lastRenderedPageBreak/>
        <w:t xml:space="preserve">za plaćanje </w:t>
      </w:r>
      <w:r w:rsidR="004D2D55">
        <w:t xml:space="preserve">u neprekidnom trajanju od </w:t>
      </w:r>
      <w:r w:rsidR="00CF54B5">
        <w:t>435</w:t>
      </w:r>
      <w:r w:rsidR="004D2D55">
        <w:t xml:space="preserve"> dana, </w:t>
      </w:r>
      <w:r w:rsidRPr="00F274ED">
        <w:t xml:space="preserve">u ukupnom iznosu od </w:t>
      </w:r>
      <w:r w:rsidR="00CF54B5">
        <w:t>7.880,84</w:t>
      </w:r>
      <w:r w:rsidRPr="00F274ED">
        <w:t xml:space="preserve"> kn</w:t>
      </w:r>
      <w:r w:rsidR="004D2D55">
        <w:t xml:space="preserve"> i ima </w:t>
      </w:r>
      <w:r w:rsidR="00CF54B5">
        <w:t>jednog</w:t>
      </w:r>
      <w:r w:rsidR="004D2D55" w:rsidRPr="004D2D55">
        <w:rPr>
          <w:color w:themeColor="accent6" w:val="F79646"/>
        </w:rPr>
        <w:t xml:space="preserve"> </w:t>
      </w:r>
      <w:r w:rsidR="004D2D55">
        <w:t>zaposleni</w:t>
      </w:r>
      <w:r w:rsidR="00CF54B5">
        <w:t>ka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Odredbom čl. 110. st.</w:t>
      </w:r>
      <w:r w:rsidR="0045103D">
        <w:t xml:space="preserve"> </w:t>
      </w:r>
      <w:r w:rsidRPr="00F274ED"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Stoga je sud, primjenom čl. 110., 115. st.</w:t>
      </w:r>
      <w:r w:rsidR="0045103D">
        <w:t xml:space="preserve"> </w:t>
      </w:r>
      <w:r w:rsidRPr="00F274ED"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 xml:space="preserve">u </w:t>
      </w:r>
      <w:r w:rsidR="00CF54B5">
        <w:t>14. veljače 2017.</w:t>
      </w:r>
    </w:p>
    <w:p w:rsidRDefault="00F274ED" w:rsidP="00F274ED" w:rsidR="00F274ED">
      <w:pPr>
        <w:spacing w:after="0"/>
        <w:jc w:val="both"/>
      </w:pPr>
    </w:p>
    <w:p w:rsidRDefault="00792B39" w:rsidP="00F274ED" w:rsidR="00792B39" w:rsidRP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CF54B5">
              <w:t>, v.r.</w:t>
            </w:r>
          </w:p>
          <w:p w:rsidRDefault="00CF54B5" w:rsidP="00D10FC5" w:rsidR="00CF54B5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D10FC5" w:rsidP="00F274ED" w:rsidR="00D10FC5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predlagatelj F</w:t>
      </w:r>
      <w:r w:rsidR="00D10FC5" w:rsidRPr="00D10FC5">
        <w:t>inancijska agencija</w:t>
      </w:r>
      <w:r w:rsidRPr="00D10FC5">
        <w:t>, Podružnica Varaždin,</w:t>
      </w:r>
      <w:r w:rsidR="004D2D55">
        <w:t xml:space="preserve"> </w:t>
      </w:r>
      <w:r w:rsidR="008B6F02">
        <w:t xml:space="preserve">42000 </w:t>
      </w:r>
      <w:r w:rsidR="004D2D55">
        <w:t>Varaždin,</w:t>
      </w:r>
      <w:r w:rsidRPr="00D10FC5">
        <w:t xml:space="preserve"> </w:t>
      </w:r>
      <w:r w:rsidR="004D2D55">
        <w:t xml:space="preserve">Ul. </w:t>
      </w:r>
      <w:r w:rsidRPr="00D10FC5"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dužnik </w:t>
      </w:r>
      <w:r w:rsidR="00CF54B5" w:rsidRPr="00CF54B5">
        <w:t xml:space="preserve">STUDIO LJEPOTE TREND j.d.o.o., </w:t>
      </w:r>
      <w:r w:rsidR="00CF54B5">
        <w:t xml:space="preserve">48325 </w:t>
      </w:r>
      <w:r w:rsidR="00CF54B5" w:rsidRPr="00CF54B5">
        <w:t>Novigrad Podravski, Gajeva 11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</w:rPr>
      </w:pPr>
      <w:r w:rsidRPr="00D10FC5">
        <w:t>direktor dužnika</w:t>
      </w:r>
      <w:r w:rsidR="00D10FC5" w:rsidRPr="00D10FC5">
        <w:t xml:space="preserve">, </w:t>
      </w:r>
      <w:r w:rsidR="00CF54B5">
        <w:t>Ivana Baltić, 48325 Novigrad Podravski, Gajeva 11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</w:t>
      </w:r>
      <w:r w:rsidR="00D10FC5" w:rsidRPr="00D10FC5">
        <w:t xml:space="preserve">, </w:t>
      </w:r>
      <w:r w:rsidR="008B6F02">
        <w:t xml:space="preserve">42000 </w:t>
      </w:r>
      <w:r w:rsidR="00D10FC5" w:rsidRPr="00D10FC5"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A61" w:rsidP="00537B78" w:rsidR="008B7A61">
      <w:r>
        <w:separator/>
      </w:r>
    </w:p>
  </w:endnote>
  <w:endnote w:id="0" w:type="continuationSeparator">
    <w:p w:rsidRDefault="008B7A61" w:rsidP="00537B78" w:rsidR="008B7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A61" w:rsidP="00537B78" w:rsidR="008B7A61">
      <w:r>
        <w:separator/>
      </w:r>
    </w:p>
  </w:footnote>
  <w:footnote w:id="0" w:type="continuationSeparator">
    <w:p w:rsidRDefault="008B7A61" w:rsidP="00537B78" w:rsidR="008B7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CF54B5">
      <w:rPr>
        <w:rStyle w:val="PozadinaSvijetloCrvena"/>
        <w:shd w:fill="auto" w:color="auto" w:val="clear"/>
      </w:rPr>
      <w:t>579/16-5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81D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2EB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A61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4B5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TREND j.d.o.o. za usluge i trgovinu zastupanog po punomoćniku Ivana Baltić</izvorni_sadrzaj>
    <derivirana_varijabla naziv="DomainObject.Predmet.ProtustrankaFormated_1">  STUDIO LJEPOTE TREND j.d.o.o. za usluge i trgovinu zastupanog po punomoćniku Ivana Baltić</derivirana_varijabla>
  </DomainObject.Predmet.ProtustrankaFormated>
  <DomainObject.Predmet.ProtustrankaFormatedOIB>
    <izvorni_sadrzaj>  STUDIO LJEPOTE TREND j.d.o.o. za usluge i trgovinu, OIB 60342194992 zastupanog po punomoćniku Ivana Baltić</izvorni_sadrzaj>
    <derivirana_varijabla naziv="DomainObject.Predmet.ProtustrankaFormatedOIB_1">  STUDIO LJEPOTE TREND j.d.o.o. za usluge i trgovinu, OIB 60342194992 zastupanog po punomoćniku Ivana Baltić</derivirana_varijabla>
  </DomainObject.Predmet.ProtustrankaFormatedOIB>
  <DomainObject.Predmet.ProtustrankaFormatedWithAdress>
    <izvorni_sadrzaj> STUDIO LJEPOTE TREND j.d.o.o. za usluge i trgovinu, Gajeva 11, 48350 Novigrad Podravski zastupanog po punomoćniku Ivana Baltić</izvorni_sadrzaj>
    <derivirana_varijabla naziv="DomainObject.Predmet.ProtustrankaFormatedWithAdress_1"> STUDIO LJEPOTE TREND j.d.o.o. za usluge i trgovinu, Gajeva 11, 48350 Novigrad Podravski zastupanog po punomoćniku Ivana Baltić</derivirana_varijabla>
  </DomainObject.Predmet.ProtustrankaFormatedWithAdress>
  <DomainObject.Predmet.ProtustrankaFormatedWithAdressOIB>
    <izvorni_sadrzaj> STUDIO LJEPOTE TREND j.d.o.o. za usluge i trgovinu, OIB 60342194992, Gajeva 11, 48350 Novigrad Podravski zastupanog po punomoćniku Ivana Baltić</izvorni_sadrzaj>
    <derivirana_varijabla naziv="DomainObject.Predmet.ProtustrankaFormatedWithAdressOIB_1"> STUDIO LJEPOTE TREND j.d.o.o. za usluge i trgovinu, OIB 60342194992, Gajeva 11, 48350 Novigrad Podravski zastupanog po punomoćniku Ivana Baltić</derivirana_varijabla>
  </DomainObject.Predmet.ProtustrankaFormatedWithAdressOIB>
  <DomainObject.Predmet.ProtustrankaWithAdress>
    <izvorni_sadrzaj>STUDIO LJEPOTE TREND j.d.o.o. za usluge i trgovinu Gajeva 11, 48350 Novigrad Podravski</izvorni_sadrzaj>
    <derivirana_varijabla naziv="DomainObject.Predmet.ProtustrankaWithAdress_1">STUDIO LJEPOTE TREND j.d.o.o. za usluge i trgovinu Gajeva 11, 48350 Novigrad Podravski</derivirana_varijabla>
  </DomainObject.Predmet.ProtustrankaWithAdress>
  <DomainObject.Predmet.ProtustrankaWithAdressOIB>
    <izvorni_sadrzaj>STUDIO LJEPOTE TREND j.d.o.o. za usluge i trgovinu, OIB 60342194992, Gajeva 11, 48350 Novigrad Podravski</izvorni_sadrzaj>
    <derivirana_varijabla naziv="DomainObject.Predmet.ProtustrankaWithAdressOIB_1">STUDIO LJEPOTE TREND j.d.o.o. za usluge i trgovinu, OIB 60342194992, Gajeva 11, 48350 Novigrad Podravski</derivirana_varijabla>
  </DomainObject.Predmet.ProtustrankaWithAdressOIB>
  <DomainObject.Predmet.ProtustrankaNazivFormated>
    <izvorni_sadrzaj>STUDIO LJEPOTE TREND j.d.o.o. za usluge i trgovinu</izvorni_sadrzaj>
    <derivirana_varijabla naziv="DomainObject.Predmet.ProtustrankaNazivFormated_1">STUDIO LJEPOTE TREND j.d.o.o. za usluge i trgovinu</derivirana_varijabla>
  </DomainObject.Predmet.ProtustrankaNazivFormated>
  <DomainObject.Predmet.ProtustrankaNazivFormatedOIB>
    <izvorni_sadrzaj>STUDIO LJEPOTE TREND j.d.o.o. za usluge i trgovinu, OIB 60342194992</izvorni_sadrzaj>
    <derivirana_varijabla naziv="DomainObject.Predmet.ProtustrankaNazivFormatedOIB_1">STUDIO LJEPOTE TREND j.d.o.o. za usluge i trgovinu, OIB 60342194992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7880.84</izvorni_sadrzaj>
    <derivirana_varijabla naziv="DomainObject.Predmet.TrenutnaVrijednost_1">7880.84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STUDIO LJEPOTE TREND j.d.o.o. za usluge i trgovinu zastupanog po punomoćniku Ivana Baltić</item>
    </izvorni_sadrzaj>
    <derivirana_varijabla naziv="DomainObject.Predmet.ProtuStrankaListFormated_1">
      <item>STUDIO LJEPOTE TREND j.d.o.o. za usluge i trgovinu zastupanog po punomoćniku Ivana Baltić</item>
    </derivirana_varijabla>
  </DomainObject.Predmet.ProtuStrankaListFormated>
  <DomainObject.Predmet.ProtuStrankaListFormatedOIB>
    <izvorni_sadrzaj>
      <item>STUDIO LJEPOTE TREND j.d.o.o. za usluge i trgovinu, OIB 60342194992 zastupanog po punomoćniku Ivana Baltić</item>
    </izvorni_sadrzaj>
    <derivirana_varijabla naziv="DomainObject.Predmet.ProtuStrankaListFormatedOIB_1">
      <item>STUDIO LJEPOTE TREND j.d.o.o. za usluge i trgovinu, OIB 60342194992 zastupanog po punomoćniku Ivana Baltić</item>
    </derivirana_varijabla>
  </DomainObject.Predmet.ProtuStrankaListFormatedOIB>
  <DomainObject.Predmet.ProtuStrankaListFormatedWithAdress>
    <izvorni_sadrzaj>
      <item>STUDIO LJEPOTE TREND j.d.o.o. za usluge i trgovinu, Gajeva 11, 48350 Novigrad Podravski zastupanog po punomoćniku Ivana Baltić</item>
    </izvorni_sadrzaj>
    <derivirana_varijabla naziv="DomainObject.Predmet.ProtuStrankaListFormatedWithAdress_1">
      <item>STUDIO LJEPOTE TREND j.d.o.o. za usluge i trgovinu, Gajeva 11, 48350 Novigrad Podravski zastupanog po punomoćniku Ivana Baltić</item>
    </derivirana_varijabla>
  </DomainObject.Predmet.ProtuStrankaListFormatedWithAdress>
  <DomainObject.Predmet.ProtuStrankaListFormatedWithAdressOIB>
    <izvorni_sadrzaj>
      <item>STUDIO LJEPOTE TREND j.d.o.o. za usluge i trgovinu, OIB 60342194992, Gajeva 11, 48350 Novigrad Podravski zastupanog po punomoćniku Ivana Baltić</item>
    </izvorni_sadrzaj>
    <derivirana_varijabla naziv="DomainObject.Predmet.ProtuStrankaListFormatedWithAdressOIB_1">
      <item>STUDIO LJEPOTE TREND j.d.o.o. za usluge i trgovinu, OIB 60342194992, Gajeva 11, 48350 Novigrad Podravski zastupanog po punomoćniku Ivana Baltić</item>
    </derivirana_varijabla>
  </DomainObject.Predmet.ProtuStrankaListFormatedWithAdressOIB>
  <DomainObject.Predmet.ProtuStrankaListNazivFormated>
    <izvorni_sadrzaj>
      <item>STUDIO LJEPOTE TREND j.d.o.o. za usluge i trgovinu</item>
    </izvorni_sadrzaj>
    <derivirana_varijabla naziv="DomainObject.Predmet.ProtuStrankaListNazivFormated_1">
      <item>STUDIO LJEPOTE TREND j.d.o.o. za usluge i trgovinu</item>
    </derivirana_varijabla>
  </DomainObject.Predmet.ProtuStrankaListNazivFormated>
  <DomainObject.Predmet.ProtuStrankaListNazivFormatedOIB>
    <izvorni_sadrzaj>
      <item>STUDIO LJEPOTE TREND j.d.o.o. za usluge i trgovinu, OIB 60342194992</item>
    </izvorni_sadrzaj>
    <derivirana_varijabla naziv="DomainObject.Predmet.ProtuStrankaListNazivFormatedOIB_1">
      <item>STUDIO LJEPOTE TREND j.d.o.o. za usluge i trgovinu, OIB 60342194992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Ivana Baltić punomoćnik sudionika u postupku STUDIO LJEPOTE TREND j.d.o.o. za usluge i trgovinu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Ivana Baltić punomoćnik sudionika u postupku STUDIO LJEPOTE TREND j.d.o.o. za usluge i trgovinu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Ivana Baltić, OIB 96483973044 punomoćnik sudionika u postupku STUDIO LJEPOTE TREND j.d.o.o. za usluge i trgovinu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Ivana Baltić, OIB 96483973044 punomoćnik sudionika u postupku STUDIO LJEPOTE TREND j.d.o.o. za usluge i trgovinu</item>
    </derivirana_varijabla>
  </DomainObject.Predmet.OstaliListFormatedOIB>
  <DomainObject.Predmet.OstaliListFormatedWithAdress>
    <izvorni_sadrzaj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Gajeva 11, 48350 Novigrad Podravski punomoćnik sudionika u postupku STUDIO LJEPOTE TREND j.d.o.o. za usluge i trgovinu</item>
    </izvorni_sadrzaj>
    <derivirana_varijabla naziv="DomainObject.Predmet.OstaliListFormatedWithAdress_1"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Gajeva 11, 48350 Novigrad Podravski punomoćnik sudionika u postupku STUDIO LJEPOTE TREND j.d.o.o. za usluge i trgovinu</item>
    </derivirana_varijabla>
  </DomainObject.Predmet.OstaliListFormatedWithAdress>
  <DomainObject.Predmet.OstaliListFormatedWithAdressOIB>
    <izvorni_sadrzaj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OIB 96483973044, Gajeva 11, 48350 Novigrad Podravski punomoćnik sudionika u postupku STUDIO LJEPOTE TREND j.d.o.o. za usluge i trgovinu</item>
    </izvorni_sadrzaj>
    <derivirana_varijabla naziv="DomainObject.Predmet.OstaliListFormatedWithAdressOIB_1"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OIB 96483973044, Gajeva 11, 48350 Novigrad Podravski punomoćnik sudionika u postupku STUDIO LJEPOTE TREND j.d.o.o. za usluge i trgovinu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Ivana Baltić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Ivana Baltić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Ivana Baltić, OIB 96483973044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Ivana Baltić, OIB 96483973044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STUDIO LJEPOTE TREND j.d.o.o. za usluge i trgovinu</izvorni_sadrzaj>
    <derivirana_varijabla naziv="DomainObject.Predmet.ProtustrankaIDrugi_1">STUDIO LJEPOTE TREND j.d.o.o. za usluge i trgovinu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STUDIO LJEPOTE TREND j.d.o.o. za usluge i trgovinu, OIB 60342194992, Gajeva 11, 48350 Novigrad Podravski</izvorni_sadrzaj>
    <derivirana_varijabla naziv="DomainObject.Predmet.ProtustrankaIDrugiAdressOIB_1">STUDIO LJEPOTE TREND j.d.o.o. za usluge i trgovinu, OIB 60342194992, Gajeva 11,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STUDIO LJEPOTE TREND j.d.o.o. za usluge i trgovinu</item>
      <item>Sudski registar TS u Varaždinu</item>
      <item>Županijsko državno odvjetništvo u Varaždinu</item>
      <item>Porezna uprava - Područni ured sjeverna Hrvatska, Ispostava Koprivnica</item>
      <item>Ivana Baltić</item>
    </izvorni_sadrzaj>
    <derivirana_varijabla naziv="DomainObject.Predmet.SudioniciListNaziv_1">
      <item>Financijska agencija - Podružnica Varaždin</item>
      <item>STUDIO LJEPOTE TREND j.d.o.o. za usluge i trgovinu</item>
      <item>Sudski registar TS u Varaždinu</item>
      <item>Županijsko državno odvjetništvo u Varaždinu</item>
      <item>Porezna uprava - Područni ured sjeverna Hrvatska, Ispostava Koprivnica</item>
      <item>Ivana Baltić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STUDIO LJEPOTE TREND j.d.o.o. za usluge i trgovinu, OIB 60342194992, Gajeva 11,48350 Novigrad Podravski</item>
      <item>Sudski registar TS u Varaždinu, B. Radića 2,42000 Varaždin</item>
      <item>Županijsko državno odvjetništvo u Varaždinu, Ul. braće Radić 2,42000 Varaždin</item>
      <item>Porezna uprava - Područni ured sjeverna Hrvatska, Ispostava Koprivnica, Hrvatske državnosti 7,48000 Koprivnica</item>
      <item>Ivana Baltić, OIB 96483973044, Gajeva 11,48350 Novigrad Podravski</item>
    </izvorni_sadrzaj>
    <derivirana_varijabla naziv="DomainObject.Predmet.SudioniciListAdressOIB_1">
      <item>Financijska agencija - Podružnica Varaždin, OIB 85821130368, Ulica grada Vukovara 70,10000 Zagreb</item>
      <item>STUDIO LJEPOTE TREND j.d.o.o. za usluge i trgovinu, OIB 60342194992, Gajeva 11,48350 Novigrad Podravski</item>
      <item>Sudski registar TS u Varaždinu, B. Radića 2,42000 Varaždin</item>
      <item>Županijsko državno odvjetništvo u Varaždinu, Ul. braće Radić 2,42000 Varaždin</item>
      <item>Porezna uprava - Područni ured sjeverna Hrvatska, Ispostava Koprivnica, Hrvatske državnosti 7,48000 Koprivnica</item>
      <item>Ivana Baltić, OIB 96483973044, Gajeva 11,48350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D4148-CAA8-4723-934E-369991E6E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2649</properties:Characters>
  <properties:Lines>84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2017-02-14T07:24:00Z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2017-02-14T07:31:00Z</cp:lastPrinted>
  <dcterms:modified xmlns:xsi="http://www.w3.org/2001/XMLSchema-instance" xsi:type="dcterms:W3CDTF">2017-02-14T07:32:00Z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