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4dda" w14:paraId="7bc4dda" w:rsidRDefault="003F5DAF" w:rsidP="003F5DAF" w:rsidR="00644454" w:rsidRPr="00F309F8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3F5DAF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Default="003F5DA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94D6F"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3F5DAF" w:rsidR="003961F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                       </w:t>
      </w:r>
      <w:r w:rsidR="003F5DAF">
        <w:rPr>
          <w:sz w:val="24"/>
          <w:szCs w:val="24"/>
        </w:rPr>
        <w:t xml:space="preserve">                                           </w:t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DF1079">
        <w:rPr>
          <w:sz w:val="24"/>
          <w:szCs w:val="24"/>
        </w:rPr>
        <w:t>12</w:t>
      </w:r>
      <w:r w:rsidR="00E57522">
        <w:rPr>
          <w:sz w:val="24"/>
          <w:szCs w:val="24"/>
        </w:rPr>
        <w:t>97</w:t>
      </w:r>
      <w:r w:rsidR="004E76BA" w:rsidRPr="004E76BA">
        <w:rPr>
          <w:sz w:val="24"/>
          <w:szCs w:val="24"/>
        </w:rPr>
        <w:t>/1</w:t>
      </w:r>
      <w:r w:rsidR="000D3901">
        <w:rPr>
          <w:sz w:val="24"/>
          <w:szCs w:val="24"/>
        </w:rPr>
        <w:t>2</w:t>
      </w:r>
      <w:r w:rsidR="003F5DAF">
        <w:rPr>
          <w:sz w:val="24"/>
          <w:szCs w:val="24"/>
        </w:rPr>
        <w:t>-104</w:t>
      </w:r>
      <w:r w:rsidR="004E76BA" w:rsidRPr="004E76BA">
        <w:rPr>
          <w:sz w:val="24"/>
          <w:szCs w:val="24"/>
        </w:rPr>
        <w:t xml:space="preserve">       </w:t>
      </w:r>
    </w:p>
    <w:p w:rsidRDefault="003961FD" w:rsidP="003961FD" w:rsidR="004E76BA" w:rsidRPr="004E76BA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4E76BA" w:rsidP="004E76BA" w:rsidR="004E76BA" w:rsidRPr="003961F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961FD">
        <w:rPr>
          <w:sz w:val="24"/>
          <w:szCs w:val="24"/>
        </w:rPr>
        <w:t>R J E Š E N J E</w:t>
      </w:r>
    </w:p>
    <w:p w:rsidRDefault="004E76BA" w:rsidP="004E76BA" w:rsidR="004E76BA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E57522" w:rsidRPr="00E57522">
        <w:rPr>
          <w:sz w:val="24"/>
          <w:szCs w:val="24"/>
        </w:rPr>
        <w:t>VOLF-PROM d.o.o. u stečaju, Zagreb, Petra Svačića 46, MBS:080063824, OIB:80773058591</w:t>
      </w:r>
      <w:r w:rsidRPr="006F6164">
        <w:rPr>
          <w:sz w:val="24"/>
          <w:szCs w:val="24"/>
        </w:rPr>
        <w:t xml:space="preserve">, </w:t>
      </w:r>
      <w:r w:rsidR="00E57522">
        <w:rPr>
          <w:sz w:val="24"/>
          <w:szCs w:val="24"/>
        </w:rPr>
        <w:t>4</w:t>
      </w:r>
      <w:r w:rsidRPr="006F6164">
        <w:rPr>
          <w:sz w:val="24"/>
          <w:szCs w:val="24"/>
        </w:rPr>
        <w:t xml:space="preserve">. </w:t>
      </w:r>
      <w:r w:rsidR="00F77A1B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F77A1B">
        <w:rPr>
          <w:sz w:val="24"/>
          <w:szCs w:val="24"/>
        </w:rPr>
        <w:t>6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037964" w:rsidP="00DF5DAC" w:rsidR="00037964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037964">
      <w:pPr>
        <w:jc w:val="center"/>
        <w:rPr>
          <w:sz w:val="24"/>
          <w:szCs w:val="24"/>
        </w:rPr>
      </w:pPr>
      <w:r w:rsidRPr="00037964">
        <w:rPr>
          <w:sz w:val="24"/>
          <w:szCs w:val="24"/>
        </w:rPr>
        <w:t>r i j e š i o    j e</w:t>
      </w:r>
    </w:p>
    <w:p w:rsidRDefault="00644454" w:rsidP="00644454" w:rsidR="00644454" w:rsidRPr="00037964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E57522" w:rsidRPr="00E57522">
        <w:rPr>
          <w:sz w:val="24"/>
          <w:szCs w:val="24"/>
        </w:rPr>
        <w:t>VOLF-PROM d.o.o. u stečaju, Zagreb, Petra Svačića 46, MBS:080063824, OIB:80773058591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E57522" w:rsidRPr="00E57522">
        <w:rPr>
          <w:sz w:val="24"/>
          <w:szCs w:val="24"/>
        </w:rPr>
        <w:t>Tomislav Orehovec, Zagreb, Smičiklasova 18, OIB:02009648274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E57522">
        <w:rPr>
          <w:sz w:val="24"/>
          <w:szCs w:val="24"/>
        </w:rPr>
        <w:t xml:space="preserve">na </w:t>
      </w:r>
      <w:r w:rsidR="00F77A1B">
        <w:rPr>
          <w:sz w:val="24"/>
          <w:szCs w:val="24"/>
        </w:rPr>
        <w:t>E</w:t>
      </w:r>
      <w:r w:rsidR="00E57522">
        <w:rPr>
          <w:sz w:val="24"/>
          <w:szCs w:val="24"/>
        </w:rPr>
        <w:t>-</w:t>
      </w:r>
      <w:r w:rsidR="00F77A1B">
        <w:rPr>
          <w:sz w:val="24"/>
          <w:szCs w:val="24"/>
        </w:rPr>
        <w:t>o</w:t>
      </w:r>
      <w:r w:rsidR="00E57522">
        <w:rPr>
          <w:sz w:val="24"/>
          <w:szCs w:val="24"/>
        </w:rPr>
        <w:t>glasna ploča Suda</w:t>
      </w:r>
      <w:r w:rsidRPr="00F309F8">
        <w:rPr>
          <w:sz w:val="24"/>
          <w:szCs w:val="24"/>
        </w:rPr>
        <w:t xml:space="preserve"> i dostav</w:t>
      </w:r>
      <w:r w:rsidR="00E57522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D50DEF" w:rsidP="00644454" w:rsidR="00D50DE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3961FD">
      <w:pPr>
        <w:jc w:val="center"/>
        <w:rPr>
          <w:sz w:val="24"/>
          <w:szCs w:val="24"/>
        </w:rPr>
      </w:pPr>
      <w:r w:rsidRPr="003961FD">
        <w:rPr>
          <w:sz w:val="24"/>
          <w:szCs w:val="24"/>
        </w:rPr>
        <w:t xml:space="preserve"> </w:t>
      </w:r>
      <w:r w:rsidR="00644454" w:rsidRPr="003961FD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DF1079">
        <w:rPr>
          <w:sz w:val="24"/>
          <w:szCs w:val="24"/>
        </w:rPr>
        <w:t>12</w:t>
      </w:r>
      <w:r w:rsidR="00E57522">
        <w:rPr>
          <w:sz w:val="24"/>
          <w:szCs w:val="24"/>
        </w:rPr>
        <w:t>97</w:t>
      </w:r>
      <w:r w:rsidR="00E81CBD">
        <w:rPr>
          <w:sz w:val="24"/>
          <w:szCs w:val="24"/>
        </w:rPr>
        <w:t>/1</w:t>
      </w:r>
      <w:r w:rsidR="00DF1079">
        <w:rPr>
          <w:sz w:val="24"/>
          <w:szCs w:val="24"/>
        </w:rPr>
        <w:t>2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E57522">
        <w:rPr>
          <w:sz w:val="24"/>
          <w:szCs w:val="24"/>
        </w:rPr>
        <w:t>20</w:t>
      </w:r>
      <w:r w:rsidR="006F6164" w:rsidRPr="006F6164">
        <w:rPr>
          <w:sz w:val="24"/>
          <w:szCs w:val="24"/>
        </w:rPr>
        <w:t xml:space="preserve">. </w:t>
      </w:r>
      <w:r w:rsidR="00E57522">
        <w:rPr>
          <w:sz w:val="24"/>
          <w:szCs w:val="24"/>
        </w:rPr>
        <w:t>veljače</w:t>
      </w:r>
      <w:r w:rsidR="006F6164" w:rsidRPr="006F6164">
        <w:rPr>
          <w:sz w:val="24"/>
          <w:szCs w:val="24"/>
        </w:rPr>
        <w:t xml:space="preserve"> 2013.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397E73" w:rsidP="00397E73" w:rsidR="00397E73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</w:t>
      </w:r>
      <w:r>
        <w:rPr>
          <w:sz w:val="24"/>
          <w:szCs w:val="24"/>
        </w:rPr>
        <w:t xml:space="preserve">tečajni upravitelj je dana </w:t>
      </w:r>
      <w:r w:rsidRPr="00F309F8">
        <w:rPr>
          <w:sz w:val="24"/>
          <w:szCs w:val="24"/>
        </w:rPr>
        <w:t>podnio izvješće o tijeku stečajnog postupka iz kojeg proizlazi da dužnik nema imovine niti za namirenje troškova stečajnog postupka.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DF1079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DF1079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dan</w:t>
      </w:r>
      <w:r w:rsidR="004463FA">
        <w:rPr>
          <w:sz w:val="24"/>
          <w:szCs w:val="24"/>
        </w:rPr>
        <w:t xml:space="preserve"> </w:t>
      </w:r>
      <w:r w:rsidR="00F77A1B">
        <w:rPr>
          <w:sz w:val="24"/>
          <w:szCs w:val="24"/>
        </w:rPr>
        <w:t>4</w:t>
      </w:r>
      <w:r w:rsidR="00DF1079" w:rsidRPr="00DF1079">
        <w:rPr>
          <w:sz w:val="24"/>
          <w:szCs w:val="24"/>
        </w:rPr>
        <w:t>. studenoga 201</w:t>
      </w:r>
      <w:r w:rsidR="00F77A1B">
        <w:rPr>
          <w:sz w:val="24"/>
          <w:szCs w:val="24"/>
        </w:rPr>
        <w:t>5</w:t>
      </w:r>
      <w:r w:rsidR="00DF1079" w:rsidRPr="00DF1079">
        <w:rPr>
          <w:sz w:val="24"/>
          <w:szCs w:val="24"/>
        </w:rPr>
        <w:t>.</w:t>
      </w:r>
      <w:r w:rsidRPr="00F309F8">
        <w:rPr>
          <w:sz w:val="24"/>
          <w:szCs w:val="24"/>
        </w:rPr>
        <w:t>, na koju je pozvao stečajne vjerovnike, vjerovnike stečajne mase i stečajnog upravitelja na davanje mišljenja o obustavi i zaključenju stečajnog postupka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Poziv za skupštinu vjerovnika obja</w:t>
      </w:r>
      <w:r w:rsidR="004463FA">
        <w:rPr>
          <w:sz w:val="24"/>
          <w:szCs w:val="24"/>
        </w:rPr>
        <w:t xml:space="preserve">vljen je </w:t>
      </w:r>
      <w:r w:rsidR="00C92EF8">
        <w:rPr>
          <w:sz w:val="24"/>
          <w:szCs w:val="24"/>
        </w:rPr>
        <w:t xml:space="preserve">na e-oglasna ploča Suda </w:t>
      </w:r>
      <w:r w:rsidR="002A18E0">
        <w:rPr>
          <w:sz w:val="24"/>
          <w:szCs w:val="24"/>
        </w:rPr>
        <w:t>22. rujna 201</w:t>
      </w:r>
      <w:r w:rsidR="00124490">
        <w:rPr>
          <w:sz w:val="24"/>
          <w:szCs w:val="24"/>
        </w:rPr>
        <w:t>5</w:t>
      </w:r>
      <w:r w:rsidR="002A18E0">
        <w:rPr>
          <w:sz w:val="24"/>
          <w:szCs w:val="24"/>
        </w:rPr>
        <w:t>.</w:t>
      </w:r>
    </w:p>
    <w:p w:rsidRDefault="00644454" w:rsidP="004463FA" w:rsidR="0064445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4463FA">
        <w:rPr>
          <w:sz w:val="24"/>
          <w:szCs w:val="24"/>
        </w:rPr>
        <w:t xml:space="preserve">Na ročištu </w:t>
      </w:r>
      <w:r w:rsidR="00DF6FF0">
        <w:rPr>
          <w:sz w:val="24"/>
          <w:szCs w:val="24"/>
        </w:rPr>
        <w:t>skupštine vjerovnika održanom</w:t>
      </w:r>
      <w:r w:rsidR="004463FA">
        <w:rPr>
          <w:sz w:val="24"/>
          <w:szCs w:val="24"/>
        </w:rPr>
        <w:t xml:space="preserve"> </w:t>
      </w:r>
      <w:r w:rsidR="002A18E0">
        <w:rPr>
          <w:sz w:val="24"/>
          <w:szCs w:val="24"/>
        </w:rPr>
        <w:t>4</w:t>
      </w:r>
      <w:r w:rsidR="004463FA">
        <w:rPr>
          <w:sz w:val="24"/>
          <w:szCs w:val="24"/>
        </w:rPr>
        <w:t xml:space="preserve">. </w:t>
      </w:r>
      <w:r w:rsidR="00DF1079">
        <w:rPr>
          <w:sz w:val="24"/>
          <w:szCs w:val="24"/>
        </w:rPr>
        <w:t>studenoga</w:t>
      </w:r>
      <w:r w:rsidRPr="00F309F8">
        <w:rPr>
          <w:sz w:val="24"/>
          <w:szCs w:val="24"/>
        </w:rPr>
        <w:t xml:space="preserve"> 201</w:t>
      </w:r>
      <w:r w:rsidR="006F6164">
        <w:rPr>
          <w:sz w:val="24"/>
          <w:szCs w:val="24"/>
        </w:rPr>
        <w:t>4</w:t>
      </w:r>
      <w:r w:rsidRPr="00F309F8">
        <w:rPr>
          <w:sz w:val="24"/>
          <w:szCs w:val="24"/>
        </w:rPr>
        <w:t xml:space="preserve">. </w:t>
      </w:r>
      <w:r w:rsidR="00DF6FF0">
        <w:rPr>
          <w:sz w:val="24"/>
          <w:szCs w:val="24"/>
        </w:rPr>
        <w:t xml:space="preserve">stečajni upravitelj je podnio izvješće sukladno pisanom </w:t>
      </w:r>
      <w:r w:rsidR="004E76BA">
        <w:rPr>
          <w:sz w:val="24"/>
          <w:szCs w:val="24"/>
        </w:rPr>
        <w:t>izvješć</w:t>
      </w:r>
      <w:r w:rsidR="00DF6FF0">
        <w:rPr>
          <w:sz w:val="24"/>
          <w:szCs w:val="24"/>
        </w:rPr>
        <w:t>u</w:t>
      </w:r>
      <w:r w:rsidR="000B58EB">
        <w:rPr>
          <w:sz w:val="24"/>
          <w:szCs w:val="24"/>
        </w:rPr>
        <w:t xml:space="preserve"> koje prileži spisu predmeta</w:t>
      </w:r>
      <w:r w:rsidR="004E76BA">
        <w:rPr>
          <w:sz w:val="24"/>
          <w:szCs w:val="24"/>
        </w:rPr>
        <w:t>,</w:t>
      </w:r>
      <w:r w:rsidRPr="00F309F8">
        <w:rPr>
          <w:sz w:val="24"/>
          <w:szCs w:val="24"/>
        </w:rPr>
        <w:t xml:space="preserve"> te je predložio da se uslijed nedostatnosti stečajne mase za pokriće troškova stečajnog post</w:t>
      </w:r>
      <w:r w:rsidR="004E76BA">
        <w:rPr>
          <w:sz w:val="24"/>
          <w:szCs w:val="24"/>
        </w:rPr>
        <w:t>upka stečaj obustavi i zaključi, ukoliko vjerovnici ne predujme tro</w:t>
      </w:r>
      <w:r w:rsidR="000B58EB">
        <w:rPr>
          <w:sz w:val="24"/>
          <w:szCs w:val="24"/>
        </w:rPr>
        <w:t>š</w:t>
      </w:r>
      <w:r w:rsidR="004E76BA">
        <w:rPr>
          <w:sz w:val="24"/>
          <w:szCs w:val="24"/>
        </w:rPr>
        <w:t>kove</w:t>
      </w:r>
      <w:r w:rsidR="00397E73">
        <w:rPr>
          <w:sz w:val="24"/>
          <w:szCs w:val="24"/>
        </w:rPr>
        <w:t xml:space="preserve"> stečajnog postupka u iznosu od </w:t>
      </w:r>
      <w:r w:rsidR="002A18E0" w:rsidRPr="002A18E0">
        <w:rPr>
          <w:sz w:val="24"/>
          <w:szCs w:val="24"/>
        </w:rPr>
        <w:t>13.288,14 kn</w:t>
      </w:r>
      <w:r w:rsidR="004E76BA">
        <w:rPr>
          <w:sz w:val="24"/>
          <w:szCs w:val="24"/>
        </w:rPr>
        <w:t>.</w:t>
      </w:r>
    </w:p>
    <w:p w:rsidRDefault="000B58EB" w:rsidP="002A18E0" w:rsidR="000D390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DF6FF0">
        <w:rPr>
          <w:sz w:val="24"/>
          <w:szCs w:val="24"/>
        </w:rPr>
        <w:t>Na rečenom ročištu s</w:t>
      </w:r>
      <w:r>
        <w:rPr>
          <w:sz w:val="24"/>
          <w:szCs w:val="24"/>
        </w:rPr>
        <w:t xml:space="preserve">tečajni vjerovnici su jednoglasno donijeli slijedeće odluke: </w:t>
      </w:r>
      <w:r w:rsidR="002A18E0" w:rsidRPr="002A18E0">
        <w:rPr>
          <w:sz w:val="24"/>
          <w:szCs w:val="24"/>
        </w:rPr>
        <w:t>1.   Prihvaća se Izvješće stečajnog upravitelja o tijeku stečajnog postupka, stanju stečajne mase te izračunu dospjelih i budućih troškova stečajnog postupka, kao i  do sada poduzete radnje stečajnog upravitelja.</w:t>
      </w:r>
      <w:r w:rsidR="00FB632C">
        <w:rPr>
          <w:sz w:val="24"/>
          <w:szCs w:val="24"/>
        </w:rPr>
        <w:t xml:space="preserve"> </w:t>
      </w:r>
      <w:r w:rsidR="002A18E0" w:rsidRPr="002A18E0">
        <w:rPr>
          <w:sz w:val="24"/>
          <w:szCs w:val="24"/>
        </w:rPr>
        <w:t>2. Stečajni vjerovnici su suglasni sa zaključenjem ovog stečajnog postupka temeljem odredbe čl. 203. Stečajnog zakona.</w:t>
      </w:r>
    </w:p>
    <w:p w:rsidRDefault="00644454" w:rsidP="00DF1079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E57522">
        <w:rPr>
          <w:sz w:val="24"/>
          <w:szCs w:val="24"/>
        </w:rPr>
        <w:t>4</w:t>
      </w:r>
      <w:r w:rsidR="008E42A4" w:rsidRPr="008E42A4">
        <w:rPr>
          <w:sz w:val="24"/>
          <w:szCs w:val="24"/>
        </w:rPr>
        <w:t xml:space="preserve">. </w:t>
      </w:r>
      <w:r w:rsidR="00F77A1B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F77A1B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FE5FB5">
        <w:rPr>
          <w:sz w:val="24"/>
          <w:szCs w:val="24"/>
        </w:rPr>
        <w:t>,v.r.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FE5FB5" w:rsidP="00644454" w:rsidR="00644454" w:rsidRPr="00FE5FB5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Za točnost otpravka-ovlašteni službenik</w:t>
      </w:r>
    </w:p>
    <w:p w:rsidRDefault="00FE5FB5" w:rsidP="00644454" w:rsidR="00644454" w:rsidRPr="00F309F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Vinka Mihalinčić</w:t>
      </w:r>
    </w:p>
    <w:p w:rsidRDefault="00644454" w:rsidP="00644454" w:rsidR="00644454" w:rsidRPr="00F309F8">
      <w:pPr>
        <w:rPr>
          <w:sz w:val="24"/>
          <w:szCs w:val="24"/>
        </w:rPr>
      </w:pPr>
    </w:p>
    <w:p w:rsidRDefault="00935ABA" w:rsidR="00935ABA"/>
    <w:sectPr w:rsidSect="00644454" w:rsidR="00935AB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3F1" w:rsidR="000833F1">
      <w:r>
        <w:separator/>
      </w:r>
    </w:p>
  </w:endnote>
  <w:endnote w:id="0" w:type="continuationSeparator">
    <w:p w:rsidRDefault="000833F1" w:rsidR="0008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3F1" w:rsidR="000833F1">
      <w:r>
        <w:separator/>
      </w:r>
    </w:p>
  </w:footnote>
  <w:footnote w:id="0" w:type="continuationSeparator">
    <w:p w:rsidRDefault="000833F1" w:rsidR="00083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5F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5DAF" w:rsidP="004E76BA" w:rsidR="008E42A4">
    <w:pPr>
      <w:pStyle w:val="Zaglavlje"/>
      <w:jc w:val="right"/>
    </w:pPr>
    <w:r>
      <w:t>66-</w:t>
    </w:r>
    <w:r w:rsidR="008E42A4">
      <w:t>St-</w:t>
    </w:r>
    <w:r w:rsidR="00DF1079">
      <w:t>12</w:t>
    </w:r>
    <w:r w:rsidR="00E57522">
      <w:t>97</w:t>
    </w:r>
    <w:r w:rsidR="008E42A4">
      <w:t>/1</w:t>
    </w:r>
    <w:r w:rsidR="00DF1079">
      <w:t>2</w:t>
    </w:r>
    <w:r>
      <w:t>-104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07718"/>
    <w:rsid w:val="00037964"/>
    <w:rsid w:val="000833F1"/>
    <w:rsid w:val="000B58EB"/>
    <w:rsid w:val="000D3901"/>
    <w:rsid w:val="00124490"/>
    <w:rsid w:val="0013741D"/>
    <w:rsid w:val="002A18E0"/>
    <w:rsid w:val="002A5081"/>
    <w:rsid w:val="002B7E46"/>
    <w:rsid w:val="00313557"/>
    <w:rsid w:val="003667E3"/>
    <w:rsid w:val="00373120"/>
    <w:rsid w:val="003961FD"/>
    <w:rsid w:val="00397E73"/>
    <w:rsid w:val="003B5E0B"/>
    <w:rsid w:val="003F5DAF"/>
    <w:rsid w:val="004463FA"/>
    <w:rsid w:val="00455253"/>
    <w:rsid w:val="004C01BD"/>
    <w:rsid w:val="004E6CBB"/>
    <w:rsid w:val="004E76BA"/>
    <w:rsid w:val="00554BA9"/>
    <w:rsid w:val="00577C20"/>
    <w:rsid w:val="005E0FDC"/>
    <w:rsid w:val="00644454"/>
    <w:rsid w:val="006F6164"/>
    <w:rsid w:val="00750E67"/>
    <w:rsid w:val="00765517"/>
    <w:rsid w:val="007D585E"/>
    <w:rsid w:val="0080748D"/>
    <w:rsid w:val="008852FA"/>
    <w:rsid w:val="008A286D"/>
    <w:rsid w:val="008E42A4"/>
    <w:rsid w:val="009268C8"/>
    <w:rsid w:val="00935ABA"/>
    <w:rsid w:val="00976602"/>
    <w:rsid w:val="009F4309"/>
    <w:rsid w:val="00A12EA6"/>
    <w:rsid w:val="00A16921"/>
    <w:rsid w:val="00A201F7"/>
    <w:rsid w:val="00A25318"/>
    <w:rsid w:val="00A90FB5"/>
    <w:rsid w:val="00B1041C"/>
    <w:rsid w:val="00B94D6F"/>
    <w:rsid w:val="00BE39C1"/>
    <w:rsid w:val="00C00CB9"/>
    <w:rsid w:val="00C92EF8"/>
    <w:rsid w:val="00CC39BB"/>
    <w:rsid w:val="00D50DEF"/>
    <w:rsid w:val="00DD53A9"/>
    <w:rsid w:val="00DF1079"/>
    <w:rsid w:val="00DF5DAC"/>
    <w:rsid w:val="00DF6FF0"/>
    <w:rsid w:val="00E57522"/>
    <w:rsid w:val="00E81CBD"/>
    <w:rsid w:val="00E8794A"/>
    <w:rsid w:val="00EE22EB"/>
    <w:rsid w:val="00F630A2"/>
    <w:rsid w:val="00F65DD5"/>
    <w:rsid w:val="00F77A1B"/>
    <w:rsid w:val="00FA5B3A"/>
    <w:rsid w:val="00FB632C"/>
    <w:rsid w:val="00FB704B"/>
    <w:rsid w:val="00FE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3F5D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5D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FB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FB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FB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FB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3F5D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5D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FB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FB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F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F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St-1297/2012</izvorni_sadrzaj>
    <derivirana_varijabla naziv="DomainObject.Predmet.OznakaBroj_1">St-1297/2012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VOLF-prom d.o.o.</izvorni_sadrzaj>
    <derivirana_varijabla naziv="DomainObject.Predmet.ProtustrankaFormated_1">  VOLF-prom d.o.o.</derivirana_varijabla>
  </DomainObject.Predmet.ProtustrankaFormated>
  <DomainObject.Predmet.ProtustrankaFormatedOIB>
    <izvorni_sadrzaj>  VOLF-prom d.o.o., OIB 80773058591</izvorni_sadrzaj>
    <derivirana_varijabla naziv="DomainObject.Predmet.ProtustrankaFormatedOIB_1">  VOLF-prom d.o.o., OIB 80773058591</derivirana_varijabla>
  </DomainObject.Predmet.ProtustrankaFormatedOIB>
  <DomainObject.Predmet.ProtustrankaFormatedWithAdress>
    <izvorni_sadrzaj> VOLF-prom d.o.o., Petra Svačića 46, 10000 Zagreb</izvorni_sadrzaj>
    <derivirana_varijabla naziv="DomainObject.Predmet.ProtustrankaFormatedWithAdress_1"> VOLF-prom d.o.o., Petra Svačića 46, 10000 Zagreb</derivirana_varijabla>
  </DomainObject.Predmet.ProtustrankaFormatedWithAdress>
  <DomainObject.Predmet.ProtustrankaFormatedWithAdressOIB>
    <izvorni_sadrzaj> VOLF-prom d.o.o., OIB 80773058591, Petra Svačića 46, 10000 Zagreb</izvorni_sadrzaj>
    <derivirana_varijabla naziv="DomainObject.Predmet.ProtustrankaFormatedWithAdressOIB_1"> VOLF-prom d.o.o., OIB 80773058591, Petra Svačića 46, 10000 Zagreb</derivirana_varijabla>
  </DomainObject.Predmet.ProtustrankaFormatedWithAdressOIB>
  <DomainObject.Predmet.ProtustrankaWithAdress>
    <izvorni_sadrzaj>VOLF-prom d.o.o. Petra Svačića 46, 10000 Zagreb</izvorni_sadrzaj>
    <derivirana_varijabla naziv="DomainObject.Predmet.ProtustrankaWithAdress_1">VOLF-prom d.o.o. Petra Svačića 46, 10000 Zagreb</derivirana_varijabla>
  </DomainObject.Predmet.ProtustrankaWithAdress>
  <DomainObject.Predmet.ProtustrankaWithAdressOIB>
    <izvorni_sadrzaj>VOLF-prom d.o.o., OIB 80773058591, Petra Svačića 46, 10000 Zagreb</izvorni_sadrzaj>
    <derivirana_varijabla naziv="DomainObject.Predmet.ProtustrankaWithAdressOIB_1">VOLF-prom d.o.o., OIB 80773058591, Petra Svačića 46, 10000 Zagreb</derivirana_varijabla>
  </DomainObject.Predmet.ProtustrankaWithAdressOIB>
  <DomainObject.Predmet.ProtustrankaNazivFormated>
    <izvorni_sadrzaj>VOLF-prom d.o.o.</izvorni_sadrzaj>
    <derivirana_varijabla naziv="DomainObject.Predmet.ProtustrankaNazivFormated_1">VOLF-prom d.o.o.</derivirana_varijabla>
  </DomainObject.Predmet.ProtustrankaNazivFormated>
  <DomainObject.Predmet.ProtustrankaNazivFormatedOIB>
    <izvorni_sadrzaj>VOLF-prom d.o.o., OIB 80773058591</izvorni_sadrzaj>
    <derivirana_varijabla naziv="DomainObject.Predmet.ProtustrankaNazivFormatedOIB_1">VOLF-prom d.o.o., OIB 80773058591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VOLF-prom d.o.o.; EUROKOD PISAČIĆ d.o.o.</izvorni_sadrzaj>
    <derivirana_varijabla naziv="DomainObject.Predmet.StrankaFormated_1">  VOLF-prom d.o.o.; EUROKOD PISAČIĆ d.o.o.</derivirana_varijabla>
  </DomainObject.Predmet.StrankaFormated>
  <DomainObject.Predmet.StrankaFormatedOIB>
    <izvorni_sadrzaj>  VOLF-prom d.o.o., OIB 80773058591; EUROKOD PISAČIĆ d.o.o.</izvorni_sadrzaj>
    <derivirana_varijabla naziv="DomainObject.Predmet.StrankaFormatedOIB_1">  VOLF-prom d.o.o., OIB 80773058591; EUROKOD PISAČIĆ d.o.o.</derivirana_varijabla>
  </DomainObject.Predmet.StrankaFormatedOIB>
  <DomainObject.Predmet.StrankaFormatedWithAdress>
    <izvorni_sadrzaj> VOLF-prom d.o.o., Petra Svačića 46, 10000 Zagreb; EUROKOD PISAČIĆ d.o.o.</izvorni_sadrzaj>
    <derivirana_varijabla naziv="DomainObject.Predmet.StrankaFormatedWithAdress_1"> VOLF-prom d.o.o., Petra Svačića 46, 10000 Zagreb; EUROKOD PISAČIĆ d.o.o.</derivirana_varijabla>
  </DomainObject.Predmet.StrankaFormatedWithAdress>
  <DomainObject.Predmet.StrankaFormatedWithAdressOIB>
    <izvorni_sadrzaj> VOLF-prom d.o.o., OIB 80773058591, Petra Svačića 46, 10000 Zagreb; EUROKOD PISAČIĆ d.o.o.</izvorni_sadrzaj>
    <derivirana_varijabla naziv="DomainObject.Predmet.StrankaFormatedWithAdressOIB_1"> VOLF-prom d.o.o., OIB 80773058591, Petra Svačića 46, 10000 Zagreb; EUROKOD PISAČIĆ d.o.o.</derivirana_varijabla>
  </DomainObject.Predmet.StrankaFormatedWithAdressOIB>
  <DomainObject.Predmet.StrankaWithAdress>
    <izvorni_sadrzaj>VOLF-prom d.o.o. Petra Svačića 46,10000 Zagreb,EUROKOD PISAČIĆ d.o.o. </izvorni_sadrzaj>
    <derivirana_varijabla naziv="DomainObject.Predmet.StrankaWithAdress_1">VOLF-prom d.o.o. Petra Svačića 46,10000 Zagreb,EUROKOD PISAČIĆ d.o.o. </derivirana_varijabla>
  </DomainObject.Predmet.StrankaWithAdress>
  <DomainObject.Predmet.StrankaWithAdressOIB>
    <izvorni_sadrzaj>VOLF-prom d.o.o., OIB 80773058591, Petra Svačića 46,10000 Zagreb,EUROKOD PISAČIĆ d.o.o.</izvorni_sadrzaj>
    <derivirana_varijabla naziv="DomainObject.Predmet.StrankaWithAdressOIB_1">VOLF-prom d.o.o., OIB 80773058591, Petra Svačića 46,10000 Zagreb,EUROKOD PISAČIĆ d.o.o.</derivirana_varijabla>
  </DomainObject.Predmet.StrankaWithAdressOIB>
  <DomainObject.Predmet.StrankaNazivFormated>
    <izvorni_sadrzaj>VOLF-prom d.o.o.,EUROKOD PISAČIĆ d.o.o.</izvorni_sadrzaj>
    <derivirana_varijabla naziv="DomainObject.Predmet.StrankaNazivFormated_1">VOLF-prom d.o.o.,EUROKOD PISAČIĆ d.o.o.</derivirana_varijabla>
  </DomainObject.Predmet.StrankaNazivFormated>
  <DomainObject.Predmet.StrankaNazivFormatedOIB>
    <izvorni_sadrzaj>VOLF-prom d.o.o., OIB 80773058591,EUROKOD PISAČIĆ d.o.o.</izvorni_sadrzaj>
    <derivirana_varijabla naziv="DomainObject.Predmet.StrankaNazivFormatedOIB_1">VOLF-prom d.o.o., OIB 80773058591,EUROKOD PISAČIĆ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VOLF-prom d.o.o.</item>
      <item>EUROKOD PISAČIĆ d.o.o.</item>
    </izvorni_sadrzaj>
    <derivirana_varijabla naziv="DomainObject.Predmet.StrankaListFormated_1">
      <item>VOLF-prom d.o.o.</item>
      <item>EUROKOD PISAČIĆ d.o.o.</item>
    </derivirana_varijabla>
  </DomainObject.Predmet.StrankaListFormated>
  <DomainObject.Predmet.StrankaListFormatedOIB>
    <izvorni_sadrzaj>
      <item>VOLF-prom d.o.o., OIB 80773058591</item>
      <item>EUROKOD PISAČIĆ d.o.o.</item>
    </izvorni_sadrzaj>
    <derivirana_varijabla naziv="DomainObject.Predmet.StrankaListFormatedOIB_1">
      <item>VOLF-prom d.o.o., OIB 80773058591</item>
      <item>EUROKOD PISAČIĆ d.o.o.</item>
    </derivirana_varijabla>
  </DomainObject.Predmet.StrankaListFormatedOIB>
  <DomainObject.Predmet.StrankaListFormatedWithAdress>
    <izvorni_sadrzaj>
      <item>VOLF-prom d.o.o., Petra Svačića 46, 10000 Zagreb</item>
      <item>EUROKOD PISAČIĆ d.o.o.</item>
    </izvorni_sadrzaj>
    <derivirana_varijabla naziv="DomainObject.Predmet.StrankaListFormatedWithAdress_1">
      <item>VOLF-prom d.o.o., Petra Svačića 46, 10000 Zagreb</item>
      <item>EUROKOD PISAČIĆ d.o.o.</item>
    </derivirana_varijabla>
  </DomainObject.Predmet.StrankaListFormatedWithAdress>
  <DomainObject.Predmet.StrankaListFormatedWithAdressOIB>
    <izvorni_sadrzaj>
      <item>VOLF-prom d.o.o., OIB 80773058591, Petra Svačića 46, 10000 Zagreb</item>
      <item>EUROKOD PISAČIĆ d.o.o.</item>
    </izvorni_sadrzaj>
    <derivirana_varijabla naziv="DomainObject.Predmet.StrankaListFormatedWithAdressOIB_1">
      <item>VOLF-prom d.o.o., OIB 80773058591, Petra Svačića 46, 10000 Zagreb</item>
      <item>EUROKOD PISAČIĆ d.o.o.</item>
    </derivirana_varijabla>
  </DomainObject.Predmet.StrankaListFormatedWithAdressOIB>
  <DomainObject.Predmet.StrankaListNazivFormated>
    <izvorni_sadrzaj>
      <item>VOLF-prom d.o.o.</item>
      <item>EUROKOD PISAČIĆ d.o.o.</item>
    </izvorni_sadrzaj>
    <derivirana_varijabla naziv="DomainObject.Predmet.StrankaListNazivFormated_1">
      <item>VOLF-prom d.o.o.</item>
      <item>EUROKOD PISAČIĆ d.o.o.</item>
    </derivirana_varijabla>
  </DomainObject.Predmet.StrankaListNazivFormated>
  <DomainObject.Predmet.StrankaListNazivFormatedOIB>
    <izvorni_sadrzaj>
      <item>VOLF-prom d.o.o., OIB 80773058591</item>
      <item>EUROKOD PISAČIĆ d.o.o.</item>
    </izvorni_sadrzaj>
    <derivirana_varijabla naziv="DomainObject.Predmet.StrankaListNazivFormatedOIB_1">
      <item>VOLF-prom d.o.o., OIB 80773058591</item>
      <item>EUROKOD PISAČIĆ d.o.o.</item>
    </derivirana_varijabla>
  </DomainObject.Predmet.StrankaListNazivFormatedOIB>
  <DomainObject.Predmet.ProtuStrankaListFormated>
    <izvorni_sadrzaj>
      <item>VOLF-prom d.o.o.</item>
    </izvorni_sadrzaj>
    <derivirana_varijabla naziv="DomainObject.Predmet.ProtuStrankaListFormated_1">
      <item>VOLF-prom d.o.o.</item>
    </derivirana_varijabla>
  </DomainObject.Predmet.ProtuStrankaListFormated>
  <DomainObject.Predmet.ProtuStrankaListFormatedOIB>
    <izvorni_sadrzaj>
      <item>VOLF-prom d.o.o., OIB 80773058591</item>
    </izvorni_sadrzaj>
    <derivirana_varijabla naziv="DomainObject.Predmet.ProtuStrankaListFormatedOIB_1">
      <item>VOLF-prom d.o.o., OIB 80773058591</item>
    </derivirana_varijabla>
  </DomainObject.Predmet.ProtuStrankaListFormatedOIB>
  <DomainObject.Predmet.ProtuStrankaListFormatedWithAdress>
    <izvorni_sadrzaj>
      <item>VOLF-prom d.o.o., Petra Svačića 46, 10000 Zagreb</item>
    </izvorni_sadrzaj>
    <derivirana_varijabla naziv="DomainObject.Predmet.ProtuStrankaListFormatedWithAdress_1">
      <item>VOLF-prom d.o.o., Petra Svačića 46, 10000 Zagreb</item>
    </derivirana_varijabla>
  </DomainObject.Predmet.ProtuStrankaListFormatedWithAdress>
  <DomainObject.Predmet.ProtuStrankaListFormatedWithAdressOIB>
    <izvorni_sadrzaj>
      <item>VOLF-prom d.o.o., OIB 80773058591, Petra Svačića 46, 10000 Zagreb</item>
    </izvorni_sadrzaj>
    <derivirana_varijabla naziv="DomainObject.Predmet.ProtuStrankaListFormatedWithAdressOIB_1">
      <item>VOLF-prom d.o.o., OIB 80773058591, Petra Svačića 46, 10000 Zagreb</item>
    </derivirana_varijabla>
  </DomainObject.Predmet.ProtuStrankaListFormatedWithAdressOIB>
  <DomainObject.Predmet.ProtuStrankaListNazivFormated>
    <izvorni_sadrzaj>
      <item>VOLF-prom d.o.o.</item>
    </izvorni_sadrzaj>
    <derivirana_varijabla naziv="DomainObject.Predmet.ProtuStrankaListNazivFormated_1">
      <item>VOLF-prom d.o.o.</item>
    </derivirana_varijabla>
  </DomainObject.Predmet.ProtuStrankaListNazivFormated>
  <DomainObject.Predmet.ProtuStrankaListNazivFormatedOIB>
    <izvorni_sadrzaj>
      <item>VOLF-prom d.o.o., OIB 80773058591</item>
    </izvorni_sadrzaj>
    <derivirana_varijabla naziv="DomainObject.Predmet.ProtuStrankaListNazivFormatedOIB_1">
      <item>VOLF-prom d.o.o., OIB 80773058591</item>
    </derivirana_varijabla>
  </DomainObject.Predmet.ProtuStrankaListNazivFormatedOIB>
  <DomainObject.Predmet.OstaliListFormated>
    <izvorni_sadrzaj>
      <item>MF Porezna uprava Zagreb</item>
      <item>Jadranka Vučković</item>
      <item>BKS Bank d.d.</item>
      <item>Tomislav Orehovec</item>
    </izvorni_sadrzaj>
    <derivirana_varijabla naziv="DomainObject.Predmet.OstaliListFormated_1">
      <item>MF Porezna uprava Zagreb</item>
      <item>Jadranka Vučković</item>
      <item>BKS Bank d.d.</item>
      <item>Tomislav Orehovec</item>
    </derivirana_varijabla>
  </DomainObject.Predmet.OstaliListFormated>
  <DomainObject.Predmet.OstaliListFormatedOIB>
    <izvorni_sadrzaj>
      <item>MF Porezna uprava Zagreb</item>
      <item>Jadranka Vučković</item>
      <item>BKS Bank d.d., OIB 61436608168</item>
      <item>Tomislav Orehovec, OIB 02009648274</item>
    </izvorni_sadrzaj>
    <derivirana_varijabla naziv="DomainObject.Predmet.OstaliListFormatedOIB_1">
      <item>MF Porezna uprava Zagreb</item>
      <item>Jadranka Vučković</item>
      <item>BKS Bank d.d., OIB 61436608168</item>
      <item>Tomislav Orehovec, OIB 02009648274</item>
    </derivirana_varijabla>
  </DomainObject.Predmet.OstaliListFormatedOIB>
  <DomainObject.Predmet.OstaliListFormatedWithAdress>
    <izvorni_sadrzaj>
      <item>MF Porezna uprava Zagreb, Albrechtova 42, 10000 Zagreb</item>
      <item>Jadranka Vučković, Petra Svačića 46, 10000 Zagreb</item>
      <item>BKS Bank d.d., Mljekarski trg 3, Rijeka</item>
      <item>Tomislav Orehovec, Ulica Tadije Smičiklasa 18, 10000 Zagreb</item>
    </izvorni_sadrzaj>
    <derivirana_varijabla naziv="DomainObject.Predmet.OstaliListFormatedWithAdress_1">
      <item>MF Porezna uprava Zagreb, Albrechtova 42, 10000 Zagreb</item>
      <item>Jadranka Vučković, Petra Svačića 46, 10000 Zagreb</item>
      <item>BKS Bank d.d., Mljekarski trg 3, Rijeka</item>
      <item>Tomislav Orehovec, Ulica Tadije Smičiklasa 18, 10000 Zagreb</item>
    </derivirana_varijabla>
  </DomainObject.Predmet.OstaliListFormatedWithAdress>
  <DomainObject.Predmet.OstaliListFormatedWithAdressOIB>
    <izvorni_sadrzaj>
      <item>MF Porezna uprava Zagreb, Albrechtova 42, 10000 Zagreb</item>
      <item>Jadranka Vučković, Petra Svačića 46, 10000 Zagreb</item>
      <item>BKS Bank d.d., OIB 61436608168, Mljekarski trg 3, Rijeka</item>
      <item>Tomislav Orehovec, OIB 02009648274, Ulica Tadije Smičiklasa 18, 10000 Zagreb</item>
    </izvorni_sadrzaj>
    <derivirana_varijabla naziv="DomainObject.Predmet.OstaliListFormatedWithAdressOIB_1">
      <item>MF Porezna uprava Zagreb, Albrechtova 42, 10000 Zagreb</item>
      <item>Jadranka Vučković, Petra Svačića 46, 10000 Zagreb</item>
      <item>BKS Bank d.d., OIB 61436608168, Mljekarski trg 3, Rijeka</item>
      <item>Tomislav Orehovec, OIB 02009648274, Ulica Tadije Smičiklasa 18, 10000 Zagreb</item>
    </derivirana_varijabla>
  </DomainObject.Predmet.OstaliListFormatedWithAdressOIB>
  <DomainObject.Predmet.OstaliListNazivFormated>
    <izvorni_sadrzaj>
      <item>MF Porezna uprava Zagreb</item>
      <item>Jadranka Vučković</item>
      <item>BKS Bank d.d.</item>
      <item>Tomislav Orehovec</item>
    </izvorni_sadrzaj>
    <derivirana_varijabla naziv="DomainObject.Predmet.OstaliListNazivFormated_1">
      <item>MF Porezna uprava Zagreb</item>
      <item>Jadranka Vučković</item>
      <item>BKS Bank d.d.</item>
      <item>Tomislav Orehovec</item>
    </derivirana_varijabla>
  </DomainObject.Predmet.OstaliListNazivFormated>
  <DomainObject.Predmet.OstaliListNazivFormatedOIB>
    <izvorni_sadrzaj>
      <item>MF Porezna uprava Zagreb</item>
      <item>Jadranka Vučković</item>
      <item>BKS Bank d.d., OIB 61436608168</item>
      <item>Tomislav Orehovec, OIB 02009648274</item>
    </izvorni_sadrzaj>
    <derivirana_varijabla naziv="DomainObject.Predmet.OstaliListNazivFormatedOIB_1">
      <item>MF Porezna uprava Zagreb</item>
      <item>Jadranka Vučković</item>
      <item>BKS Bank d.d., OIB 61436608168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VOLF-prom d.o.o. i dr.</izvorni_sadrzaj>
    <derivirana_varijabla naziv="DomainObject.Predmet.StrankaIDrugi_1">VOLF-prom d.o.o. i dr.</derivirana_varijabla>
  </DomainObject.Predmet.StrankaIDrugi>
  <DomainObject.Predmet.ProtustrankaIDrugi>
    <izvorni_sadrzaj>VOLF-prom d.o.o.</izvorni_sadrzaj>
    <derivirana_varijabla naziv="DomainObject.Predmet.ProtustrankaIDrugi_1">VOLF-prom d.o.o.</derivirana_varijabla>
  </DomainObject.Predmet.ProtustrankaIDrugi>
  <DomainObject.Predmet.StrankaIDrugiAdressOIB>
    <izvorni_sadrzaj>VOLF-prom d.o.o., OIB 80773058591, Petra Svačića 46, 10000 Zagreb i dr.</izvorni_sadrzaj>
    <derivirana_varijabla naziv="DomainObject.Predmet.StrankaIDrugiAdressOIB_1">VOLF-prom d.o.o., OIB 80773058591, Petra Svačića 46, 10000 Zagreb i dr.</derivirana_varijabla>
  </DomainObject.Predmet.StrankaIDrugiAdressOIB>
  <DomainObject.Predmet.ProtustrankaIDrugiAdressOIB>
    <izvorni_sadrzaj>VOLF-prom d.o.o., OIB 80773058591, Petra Svačića 46, 10000 Zagreb</izvorni_sadrzaj>
    <derivirana_varijabla naziv="DomainObject.Predmet.ProtustrankaIDrugiAdressOIB_1">VOLF-prom d.o.o., OIB 80773058591, Petra Svačića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VOLF-prom d.o.o.</item>
      <item>VOLF-prom d.o.o.</item>
      <item>MF Porezna uprava Zagreb</item>
      <item>Jadranka Vučković</item>
      <item>BKS Bank d.d.</item>
      <item>EUROKOD PISAČIĆ d.o.o.</item>
      <item>Tomislav Orehovec</item>
    </izvorni_sadrzaj>
    <derivirana_varijabla naziv="DomainObject.Predmet.SudioniciListNaziv_1">
      <item>VOLF-prom d.o.o.</item>
      <item>VOLF-prom d.o.o.</item>
      <item>MF Porezna uprava Zagreb</item>
      <item>Jadranka Vučković</item>
      <item>BKS Bank d.d.</item>
      <item>EUROKOD PISAČIĆ d.o.o.</item>
      <item>Tomislav Orehovec</item>
    </derivirana_varijabla>
  </DomainObject.Predmet.SudioniciListNaziv>
  <DomainObject.Predmet.SudioniciListAdressOIB>
    <izvorni_sadrzaj>
      <item>VOLF-prom d.o.o., OIB 80773058591, Petra Svačića 46,10000 Zagreb</item>
      <item>VOLF-prom d.o.o., OIB 80773058591, Petra Svačića 46,10000 Zagreb</item>
      <item>MF Porezna uprava Zagreb, Albrechtova 42,10000 Zagreb</item>
      <item>Jadranka Vučković, Petra Svačića 46,10000 Zagreb</item>
      <item>BKS Bank d.d., OIB 61436608168, Mljekarski trg 3,Rijeka</item>
      <item>EUROKOD PISAČIĆ d.o.o.</item>
      <item>Tomislav Orehovec, OIB 02009648274, Ulica Tadije Smičiklasa 18,10000 Zagreb</item>
    </izvorni_sadrzaj>
    <derivirana_varijabla naziv="DomainObject.Predmet.SudioniciListAdressOIB_1">
      <item>VOLF-prom d.o.o., OIB 80773058591, Petra Svačića 46,10000 Zagreb</item>
      <item>VOLF-prom d.o.o., OIB 80773058591, Petra Svačića 46,10000 Zagreb</item>
      <item>MF Porezna uprava Zagreb, Albrechtova 42,10000 Zagreb</item>
      <item>Jadranka Vučković, Petra Svačića 46,10000 Zagreb</item>
      <item>BKS Bank d.d., OIB 61436608168, Mljekarski trg 3,Rijeka</item>
      <item>EUROKOD PISAČIĆ d.o.o.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80773058591</item>
      <item>, OIB 80773058591</item>
      <item>, OIB null</item>
      <item>, OIB null</item>
      <item>, OIB 61436608168</item>
      <item>, OIB null</item>
      <item>, OIB 02009648274</item>
    </izvorni_sadrzaj>
    <derivirana_varijabla naziv="DomainObject.Predmet.SudioniciListNazivOIB_1">
      <item>, OIB 80773058591</item>
      <item>, OIB 80773058591</item>
      <item>, OIB null</item>
      <item>, OIB null</item>
      <item>, OIB 61436608168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2544</properties:Characters>
  <properties:Lines>67</properties:Lines>
  <properties:Paragraphs>26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2015-12-04T10:25:00Z</dcterms:created>
  <dc:creator>nmarkovic</dc:creator>
  <cp:lastModifiedBy>Ivana Stampf</cp:lastModifiedBy>
  <dcterms:modified xmlns:xsi="http://www.w3.org/2001/XMLSchema-instance" xsi:type="dcterms:W3CDTF">2016-01-07T09:58:00Z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