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6a185" w14:paraId="596a185" w:rsidRDefault="00B847C7" w:rsidP="00B847C7" w:rsidR="00B847C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847C7" w:rsidP="00B847C7" w:rsidR="00B847C7">
      <w:pPr>
        <w:spacing w:after="0"/>
        <w:jc w:val="both"/>
      </w:pPr>
      <w:r>
        <w:t xml:space="preserve">       REPUBLIKA HRVATSKA</w:t>
      </w:r>
    </w:p>
    <w:p w:rsidRDefault="00B847C7" w:rsidP="00B847C7" w:rsidR="00B847C7">
      <w:pPr>
        <w:spacing w:after="0"/>
        <w:jc w:val="both"/>
      </w:pPr>
      <w:r>
        <w:rPr>
          <w:lang w:val="pt-BR"/>
        </w:rPr>
        <w:t>TRGOVA</w:t>
      </w:r>
      <w:r>
        <w:t>Č</w:t>
      </w:r>
      <w:r>
        <w:rPr>
          <w:lang w:val="pt-BR"/>
        </w:rPr>
        <w:t>KI SUD U VARA</w:t>
      </w:r>
      <w:r>
        <w:t>Ž</w:t>
      </w:r>
      <w:r>
        <w:rPr>
          <w:lang w:val="pt-BR"/>
        </w:rPr>
        <w:t>DINU</w:t>
      </w:r>
    </w:p>
    <w:p w:rsidRDefault="00B847C7" w:rsidP="00B847C7" w:rsidR="00B847C7">
      <w:pPr>
        <w:spacing w:after="0"/>
        <w:rPr>
          <w:bCs/>
        </w:rPr>
      </w:pPr>
      <w:r>
        <w:t xml:space="preserve">                      </w:t>
      </w:r>
      <w:r>
        <w:rPr>
          <w:lang w:val="pt-BR"/>
        </w:rPr>
        <w:t>B. Radić 2</w:t>
      </w:r>
      <w:r>
        <w:rPr>
          <w:bCs/>
        </w:rPr>
        <w:t xml:space="preserve">  </w:t>
      </w:r>
    </w:p>
    <w:p w:rsidRDefault="00B847C7" w:rsidP="00B847C7" w:rsidR="00B847C7">
      <w:pPr>
        <w:spacing w:after="0"/>
        <w:jc w:val="right"/>
      </w:pPr>
      <w:r>
        <w:t>Poslovni broj: 3 St-411/13-101</w:t>
      </w:r>
    </w:p>
    <w:p w:rsidRDefault="00B847C7" w:rsidP="00B847C7" w:rsidR="00B847C7">
      <w:pPr>
        <w:spacing w:after="0"/>
      </w:pPr>
    </w:p>
    <w:p w:rsidRDefault="00B847C7" w:rsidP="00B847C7" w:rsidR="00B847C7">
      <w:pPr>
        <w:spacing w:after="0"/>
      </w:pPr>
    </w:p>
    <w:p w:rsidRDefault="00B847C7" w:rsidP="00B847C7" w:rsidR="00B847C7">
      <w:pPr>
        <w:spacing w:after="0"/>
        <w:jc w:val="center"/>
      </w:pPr>
      <w:r>
        <w:t>R E P U B L I K A   H R V A T S K A</w:t>
      </w:r>
    </w:p>
    <w:p w:rsidRDefault="00B847C7" w:rsidP="00B847C7" w:rsidR="00B847C7">
      <w:pPr>
        <w:spacing w:after="0"/>
        <w:jc w:val="right"/>
      </w:pPr>
    </w:p>
    <w:p w:rsidRDefault="00B847C7" w:rsidP="00B847C7" w:rsidR="00B847C7">
      <w:pPr>
        <w:spacing w:after="0"/>
        <w:jc w:val="center"/>
      </w:pPr>
      <w:r>
        <w:t>R J E Š E N J E</w:t>
      </w:r>
    </w:p>
    <w:p w:rsidRDefault="00B847C7" w:rsidP="00B847C7" w:rsidR="00B847C7">
      <w:pPr>
        <w:spacing w:after="0"/>
        <w:jc w:val="center"/>
      </w:pPr>
    </w:p>
    <w:p w:rsidRDefault="00B847C7" w:rsidP="00B847C7" w:rsidR="00B847C7">
      <w:pPr>
        <w:spacing w:after="0"/>
        <w:jc w:val="both"/>
      </w:pPr>
      <w:r>
        <w:tab/>
        <w:t>Trgovački sud u Varaždinu, po sucu toga suda Jasni Lekić, kao stečajnom sucu, u stečajnom postupku nad stečajnim dužnikom PIRAMIDA d.o.o. u stečaju, Lopatinec, Vladimira Nazora 18/A, MBS: 070019595, OIB: 59739948193, nakon održanog naknadnog ispitnog ročišta dana 28. lipnja 2017. godine,</w:t>
      </w:r>
    </w:p>
    <w:p w:rsidRDefault="00B847C7" w:rsidP="00B847C7" w:rsidR="00B847C7">
      <w:pPr>
        <w:spacing w:after="0"/>
        <w:jc w:val="both"/>
      </w:pPr>
    </w:p>
    <w:p w:rsidRDefault="00B847C7" w:rsidP="00B847C7" w:rsidR="00B847C7">
      <w:pPr>
        <w:spacing w:after="0"/>
        <w:jc w:val="both"/>
      </w:pPr>
    </w:p>
    <w:p w:rsidRDefault="00B847C7" w:rsidP="00B847C7" w:rsidR="00B847C7">
      <w:pPr>
        <w:spacing w:after="0"/>
        <w:jc w:val="center"/>
      </w:pPr>
      <w:r>
        <w:t>r i j e š i o   j e</w:t>
      </w:r>
    </w:p>
    <w:p w:rsidRDefault="00B847C7" w:rsidP="00B847C7" w:rsidR="00B847C7">
      <w:pPr>
        <w:spacing w:after="0"/>
        <w:jc w:val="center"/>
      </w:pPr>
    </w:p>
    <w:p w:rsidRDefault="00B847C7" w:rsidP="00B847C7" w:rsidR="00B847C7">
      <w:pPr>
        <w:spacing w:after="0"/>
        <w:ind w:left="705"/>
        <w:jc w:val="both"/>
        <w:rPr>
          <w:b/>
        </w:rPr>
      </w:pPr>
      <w:r>
        <w:rPr>
          <w:b/>
        </w:rPr>
        <w:t>Utvrđuju se osnovanim slijedeće tražbine:</w:t>
      </w:r>
    </w:p>
    <w:p w:rsidRDefault="00B847C7" w:rsidP="00B847C7" w:rsidR="00B847C7">
      <w:pPr>
        <w:spacing w:after="0"/>
        <w:jc w:val="both"/>
      </w:pPr>
    </w:p>
    <w:p w:rsidRDefault="00B847C7" w:rsidP="00B847C7" w:rsidR="00B847C7">
      <w:pPr>
        <w:spacing w:lineRule="auto" w:line="288" w:after="0"/>
        <w:rPr>
          <w:b/>
          <w:u w:val="single"/>
        </w:rPr>
      </w:pPr>
      <w:r>
        <w:rPr>
          <w:b/>
          <w:u w:val="single"/>
        </w:rPr>
        <w:t xml:space="preserve">I VIŠI ISPLATNI RED </w:t>
      </w:r>
    </w:p>
    <w:p w:rsidRDefault="00B847C7" w:rsidP="00B847C7" w:rsidR="00B847C7">
      <w:pPr>
        <w:spacing w:lineRule="auto" w:line="288" w:after="0"/>
        <w:jc w:val="both"/>
      </w:pPr>
    </w:p>
    <w:p w:rsidRDefault="00B847C7" w:rsidP="00B847C7" w:rsidR="00B847C7">
      <w:pPr>
        <w:tabs>
          <w:tab w:pos="603" w:val="left"/>
          <w:tab w:pos="4881" w:val="left"/>
          <w:tab w:pos="7906" w:val="left"/>
          <w:tab w:pos="9993" w:val="left"/>
        </w:tabs>
        <w:spacing w:after="0"/>
        <w:ind w:left="93"/>
      </w:pPr>
      <w:r>
        <w:rPr>
          <w:b/>
          <w:u w:val="single"/>
        </w:rPr>
        <w:t>Broj</w:t>
      </w:r>
      <w:r>
        <w:rPr>
          <w:b/>
        </w:rPr>
        <w:t xml:space="preserve">  </w:t>
      </w:r>
      <w:r>
        <w:rPr>
          <w:b/>
          <w:u w:val="single"/>
        </w:rPr>
        <w:t xml:space="preserve">NAZIV I ADRESA VJEROVNIKA </w:t>
      </w:r>
      <w:r>
        <w:rPr>
          <w:b/>
        </w:rPr>
        <w:t xml:space="preserve">                       </w:t>
      </w:r>
      <w:r>
        <w:rPr>
          <w:b/>
          <w:u w:val="single"/>
        </w:rPr>
        <w:t>PRIJAVLJENO</w:t>
      </w:r>
      <w:r>
        <w:rPr>
          <w:b/>
        </w:rPr>
        <w:t xml:space="preserve">     </w:t>
      </w:r>
      <w:r>
        <w:rPr>
          <w:b/>
          <w:u w:val="single"/>
        </w:rPr>
        <w:t>PRIZNATO</w:t>
      </w:r>
      <w:r>
        <w:rPr>
          <w:b/>
        </w:rPr>
        <w:t xml:space="preserve">                                                                                      </w:t>
      </w:r>
    </w:p>
    <w:p w:rsidRDefault="00B847C7" w:rsidP="00B847C7" w:rsidR="00B847C7">
      <w:pPr>
        <w:spacing w:after="0"/>
      </w:pPr>
    </w:p>
    <w:p w:rsidRDefault="00B847C7" w:rsidP="00B847C7" w:rsidR="00B847C7">
      <w:pPr>
        <w:spacing w:after="0"/>
      </w:pPr>
      <w:r>
        <w:t>1. Slamek Saša, Vratišinec, Novi Brodovec 38</w:t>
      </w:r>
      <w:r>
        <w:tab/>
        <w:t xml:space="preserve">                       13.000,00            13.000,00</w:t>
      </w:r>
    </w:p>
    <w:p w:rsidRDefault="00B847C7" w:rsidP="00B847C7" w:rsidR="00B847C7">
      <w:pPr>
        <w:spacing w:after="0"/>
      </w:pPr>
      <w:r>
        <w:t>2. Branko Arnuš, Grabrovnik 118 zastupan po</w:t>
      </w:r>
      <w:r>
        <w:tab/>
      </w:r>
    </w:p>
    <w:p w:rsidRDefault="00B847C7" w:rsidP="00B847C7" w:rsidR="00B847C7">
      <w:pPr>
        <w:spacing w:after="0"/>
        <w:rPr>
          <w:u w:val="single"/>
        </w:rPr>
      </w:pPr>
      <w:r>
        <w:t xml:space="preserve">   odvj. Maji Oreški, Nedelišće, Čakovečka 61</w:t>
      </w:r>
      <w:r>
        <w:tab/>
        <w:t xml:space="preserve">                       21.072,43            21.072,43</w:t>
      </w:r>
    </w:p>
    <w:p w:rsidRDefault="00B847C7" w:rsidP="00B847C7" w:rsidR="00B847C7">
      <w:pPr>
        <w:spacing w:after="0"/>
        <w:rPr>
          <w:u w:val="single"/>
        </w:rPr>
      </w:pPr>
      <w:r>
        <w:rPr>
          <w:u w:val="single"/>
        </w:rPr>
        <w:t>3. Belec Zoran, Čakovec, Ladislava kralja 10</w:t>
      </w:r>
      <w:r>
        <w:rPr>
          <w:u w:val="single"/>
        </w:rPr>
        <w:tab/>
        <w:t xml:space="preserve">                     121.963,85          121.963,85</w:t>
      </w:r>
    </w:p>
    <w:p w:rsidRDefault="00B847C7" w:rsidP="00B847C7" w:rsidR="00B847C7">
      <w:pPr>
        <w:spacing w:after="0"/>
        <w:rPr>
          <w:u w:val="single"/>
        </w:rPr>
      </w:pPr>
    </w:p>
    <w:p w:rsidRDefault="00B847C7" w:rsidP="00B847C7" w:rsidR="00B847C7">
      <w:pPr>
        <w:spacing w:after="0"/>
      </w:pPr>
      <w:r>
        <w:rPr>
          <w:b/>
        </w:rPr>
        <w:t xml:space="preserve">                              UKUPNO I VIŠI ISPLATNI RED               156.036,28          156.036,28</w:t>
      </w:r>
    </w:p>
    <w:p w:rsidRDefault="00B847C7" w:rsidP="00B847C7" w:rsidR="00B847C7">
      <w:pPr>
        <w:spacing w:lineRule="auto" w:line="288" w:after="0"/>
        <w:rPr>
          <w:b/>
          <w:u w:val="single"/>
        </w:rPr>
      </w:pPr>
    </w:p>
    <w:p w:rsidRDefault="00B847C7" w:rsidP="00B847C7" w:rsidR="00B847C7">
      <w:pPr>
        <w:spacing w:lineRule="auto" w:line="288" w:after="0"/>
        <w:rPr>
          <w:b/>
          <w:u w:val="single"/>
        </w:rPr>
      </w:pPr>
    </w:p>
    <w:p w:rsidRDefault="00B847C7" w:rsidP="00B847C7" w:rsidR="00B847C7">
      <w:pPr>
        <w:spacing w:lineRule="auto" w:line="288" w:after="0"/>
        <w:rPr>
          <w:b/>
          <w:u w:val="single"/>
        </w:rPr>
      </w:pPr>
      <w:r>
        <w:rPr>
          <w:b/>
          <w:u w:val="single"/>
        </w:rPr>
        <w:t xml:space="preserve">II VIŠI ISPLATNI RED </w:t>
      </w:r>
    </w:p>
    <w:p w:rsidRDefault="00B847C7" w:rsidP="00B847C7" w:rsidR="00B847C7">
      <w:pPr>
        <w:spacing w:lineRule="auto" w:line="288" w:after="0"/>
        <w:rPr>
          <w:b/>
          <w:u w:val="single"/>
        </w:rPr>
      </w:pPr>
    </w:p>
    <w:p w:rsidRDefault="00B847C7" w:rsidP="00B847C7" w:rsidR="00B847C7">
      <w:pPr>
        <w:tabs>
          <w:tab w:pos="603" w:val="left"/>
          <w:tab w:pos="4881" w:val="left"/>
          <w:tab w:pos="7906" w:val="left"/>
          <w:tab w:pos="9993" w:val="left"/>
        </w:tabs>
        <w:spacing w:after="0"/>
        <w:ind w:right="-426"/>
      </w:pPr>
      <w:r>
        <w:rPr>
          <w:b/>
          <w:u w:val="single"/>
        </w:rPr>
        <w:t>Broj</w:t>
      </w:r>
      <w:r>
        <w:rPr>
          <w:b/>
        </w:rPr>
        <w:t xml:space="preserve">   </w:t>
      </w:r>
      <w:r>
        <w:rPr>
          <w:b/>
          <w:u w:val="single"/>
        </w:rPr>
        <w:t xml:space="preserve">NAZIV I ADRESA VJEROVNIKA </w:t>
      </w:r>
      <w:r>
        <w:rPr>
          <w:b/>
        </w:rPr>
        <w:t xml:space="preserve">                          </w:t>
      </w:r>
      <w:r>
        <w:rPr>
          <w:b/>
          <w:u w:val="single"/>
        </w:rPr>
        <w:t>PRIJAVLJENO</w:t>
      </w:r>
      <w:r>
        <w:rPr>
          <w:b/>
        </w:rPr>
        <w:t xml:space="preserve">      </w:t>
      </w:r>
      <w:r>
        <w:rPr>
          <w:b/>
          <w:u w:val="single"/>
        </w:rPr>
        <w:t>PRIZNATO</w:t>
      </w:r>
      <w:r>
        <w:rPr>
          <w:b/>
        </w:rPr>
        <w:t xml:space="preserve">                                                                                      </w:t>
      </w:r>
    </w:p>
    <w:p w:rsidRDefault="00B847C7" w:rsidP="00B847C7" w:rsidR="00B847C7">
      <w:pPr>
        <w:spacing w:after="0"/>
      </w:pPr>
    </w:p>
    <w:p w:rsidRDefault="00B847C7" w:rsidP="00B847C7" w:rsidR="00B847C7">
      <w:pPr>
        <w:spacing w:after="0"/>
        <w:ind w:right="-567"/>
      </w:pPr>
      <w:r>
        <w:t>1. Porezna uprava Područni ured Čakovec</w:t>
      </w:r>
      <w:r>
        <w:tab/>
      </w:r>
      <w:r>
        <w:tab/>
        <w:t xml:space="preserve">                         141.669,53          141.669,53</w:t>
      </w:r>
    </w:p>
    <w:p w:rsidRDefault="00B847C7" w:rsidP="00B847C7" w:rsidR="00B847C7">
      <w:pPr>
        <w:spacing w:after="0"/>
        <w:ind w:right="-567"/>
      </w:pPr>
      <w:r>
        <w:t xml:space="preserve">    zastupana po ŽDO Varaždin, Varaždin, Braće Radića 2</w:t>
      </w:r>
      <w:r>
        <w:tab/>
      </w:r>
    </w:p>
    <w:p w:rsidRDefault="00B847C7" w:rsidP="00B847C7" w:rsidR="00B847C7">
      <w:pPr>
        <w:spacing w:after="0"/>
        <w:ind w:right="-567"/>
      </w:pPr>
      <w:r>
        <w:t>2. VB LEASING d.o.o.  Zagreb, Horvatova 82</w:t>
      </w:r>
      <w:r>
        <w:tab/>
        <w:t xml:space="preserve">                           59.470,30            59.470,30 </w:t>
      </w:r>
    </w:p>
    <w:p w:rsidRDefault="00B847C7" w:rsidP="00B847C7" w:rsidR="00B847C7">
      <w:pPr>
        <w:spacing w:after="0"/>
        <w:ind w:right="-567"/>
      </w:pPr>
      <w:r>
        <w:t>3. EKO-FLOR PLUS d.o.o. Varaždin, P. Miškine 63</w:t>
      </w:r>
      <w:r>
        <w:tab/>
        <w:t xml:space="preserve">               14.002,72            14.002,72</w:t>
      </w:r>
    </w:p>
    <w:p w:rsidRDefault="00B847C7" w:rsidP="00B847C7" w:rsidR="00B847C7">
      <w:pPr>
        <w:spacing w:after="0"/>
        <w:ind w:right="-567"/>
      </w:pPr>
      <w:r>
        <w:t>4. MUL TRANS d.o.o. Varaždin, P. Miškine 63</w:t>
      </w:r>
      <w:r>
        <w:tab/>
        <w:t xml:space="preserve">                             9.070,15              9.070,15</w:t>
      </w:r>
    </w:p>
    <w:p w:rsidRDefault="00B847C7" w:rsidP="00B847C7" w:rsidR="00B847C7">
      <w:pPr>
        <w:spacing w:after="0"/>
        <w:ind w:right="-567"/>
      </w:pPr>
      <w:r>
        <w:t>5. KISIKANA  d.o.o. Sisak, Stjepana i Antuna Radića 17</w:t>
      </w:r>
      <w:r>
        <w:tab/>
        <w:t xml:space="preserve">          1.137.919,20       1.137.919,20</w:t>
      </w:r>
    </w:p>
    <w:p w:rsidRDefault="00B847C7" w:rsidP="00B847C7" w:rsidR="00B847C7">
      <w:pPr>
        <w:spacing w:after="0"/>
        <w:ind w:right="-567"/>
      </w:pPr>
      <w:r>
        <w:t xml:space="preserve">    zastupano po odvj.Vlado Kartelo,</w:t>
      </w:r>
      <w:r>
        <w:tab/>
        <w:t>Sisak, Dr.A.Starčevića 16</w:t>
      </w:r>
      <w:r>
        <w:tab/>
      </w:r>
    </w:p>
    <w:p w:rsidRDefault="00B847C7" w:rsidP="00B847C7" w:rsidR="00B847C7">
      <w:pPr>
        <w:spacing w:after="0"/>
        <w:ind w:right="-567"/>
      </w:pPr>
      <w:r>
        <w:lastRenderedPageBreak/>
        <w:t>6. SIGMAT d.o.o. Slavonski Brod, Gromačnik 35</w:t>
      </w:r>
      <w:r>
        <w:tab/>
        <w:t xml:space="preserve">                         141.816,66          141.816,66</w:t>
      </w:r>
    </w:p>
    <w:p w:rsidRDefault="00B847C7" w:rsidP="00B847C7" w:rsidR="00B847C7">
      <w:pPr>
        <w:spacing w:after="0"/>
        <w:ind w:right="-567"/>
        <w:rPr>
          <w:u w:val="single"/>
        </w:rPr>
      </w:pPr>
      <w:r>
        <w:t>7. Odvj.društvo Ljubenko&amp;partneri d.o.o. Zagreb,Branimirova 29    16.529,68            16.529,68</w:t>
      </w:r>
    </w:p>
    <w:p w:rsidRDefault="00B847C7" w:rsidP="00B847C7" w:rsidR="00B847C7">
      <w:pPr>
        <w:spacing w:after="0"/>
        <w:ind w:right="-567"/>
      </w:pPr>
      <w:r>
        <w:rPr>
          <w:u w:val="single"/>
        </w:rPr>
        <w:t>8. HZZO, Područna služba Čakovec,</w:t>
      </w:r>
      <w:r>
        <w:rPr>
          <w:u w:val="single"/>
        </w:rPr>
        <w:tab/>
        <w:t xml:space="preserve"> Čakovec, E.Kvaternika 2</w:t>
      </w:r>
      <w:r>
        <w:rPr>
          <w:u w:val="single"/>
        </w:rPr>
        <w:tab/>
        <w:t xml:space="preserve">    99.694,62           99.694,62</w:t>
      </w:r>
    </w:p>
    <w:p w:rsidRDefault="00B847C7" w:rsidP="00B847C7" w:rsidR="00B847C7">
      <w:pPr>
        <w:spacing w:after="0"/>
        <w:rPr>
          <w:b/>
        </w:rPr>
      </w:pPr>
      <w:r>
        <w:tab/>
      </w:r>
      <w:r>
        <w:tab/>
      </w:r>
      <w:r>
        <w:tab/>
      </w:r>
    </w:p>
    <w:p w:rsidRDefault="00B847C7" w:rsidP="00B847C7" w:rsidR="00B847C7">
      <w:pPr>
        <w:spacing w:after="0"/>
        <w:ind w:right="-426"/>
      </w:pPr>
      <w:r>
        <w:rPr>
          <w:b/>
        </w:rPr>
        <w:t xml:space="preserve">        UKUPNO II VIŠI ISPLATNI RED                                    </w:t>
      </w:r>
      <w:r>
        <w:rPr>
          <w:b/>
          <w:bCs/>
        </w:rPr>
        <w:t xml:space="preserve"> 1.620.172,86      1.620.172,86</w:t>
      </w:r>
    </w:p>
    <w:p w:rsidRDefault="00B847C7" w:rsidP="00B847C7" w:rsidR="00B847C7">
      <w:pPr>
        <w:spacing w:lineRule="auto" w:line="288" w:after="0"/>
        <w:jc w:val="both"/>
      </w:pPr>
    </w:p>
    <w:p w:rsidRDefault="00B847C7" w:rsidP="00B847C7" w:rsidR="00B847C7">
      <w:pPr>
        <w:spacing w:lineRule="auto" w:line="288" w:after="0"/>
        <w:jc w:val="both"/>
      </w:pPr>
    </w:p>
    <w:p w:rsidRDefault="00B847C7" w:rsidP="00B847C7" w:rsidR="00B847C7">
      <w:pPr>
        <w:spacing w:after="0"/>
        <w:rPr>
          <w:bCs/>
        </w:rPr>
      </w:pPr>
      <w:r>
        <w:rPr>
          <w:b/>
          <w:u w:val="single"/>
        </w:rPr>
        <w:t>UKUPNO TRAŽBINE</w:t>
      </w:r>
      <w:r>
        <w:rPr>
          <w:b/>
        </w:rPr>
        <w:t xml:space="preserve">    </w:t>
      </w:r>
      <w:r>
        <w:rPr>
          <w:bCs/>
        </w:rPr>
        <w:t xml:space="preserve">                                                    </w:t>
      </w:r>
      <w:r>
        <w:rPr>
          <w:b/>
          <w:bCs/>
          <w:u w:val="single"/>
        </w:rPr>
        <w:t xml:space="preserve"> PRIJAVLJENO</w:t>
      </w:r>
      <w:r>
        <w:rPr>
          <w:bCs/>
        </w:rPr>
        <w:t xml:space="preserve">     </w:t>
      </w:r>
      <w:r>
        <w:rPr>
          <w:b/>
          <w:bCs/>
          <w:u w:val="single"/>
        </w:rPr>
        <w:t>PRIZNATO</w:t>
      </w:r>
      <w:r>
        <w:rPr>
          <w:b/>
          <w:bCs/>
        </w:rPr>
        <w:t xml:space="preserve"> </w:t>
      </w:r>
      <w:r>
        <w:rPr>
          <w:bCs/>
        </w:rPr>
        <w:t xml:space="preserve">               </w:t>
      </w:r>
    </w:p>
    <w:p w:rsidRDefault="00B847C7" w:rsidP="00B847C7" w:rsidR="00B847C7">
      <w:pPr>
        <w:spacing w:after="0"/>
        <w:rPr>
          <w:bCs/>
        </w:rPr>
      </w:pPr>
    </w:p>
    <w:p w:rsidRDefault="00B847C7" w:rsidP="00B847C7" w:rsidR="00B847C7">
      <w:pPr>
        <w:spacing w:after="0"/>
        <w:rPr>
          <w:u w:val="single"/>
        </w:rPr>
      </w:pPr>
      <w:r>
        <w:rPr>
          <w:bCs/>
        </w:rPr>
        <w:t xml:space="preserve">I. VIŠI ISPLATNI RED                                                                   </w:t>
      </w:r>
      <w:r>
        <w:t xml:space="preserve">156.036,28        156.036,28                 </w:t>
      </w:r>
    </w:p>
    <w:p w:rsidRDefault="00B847C7" w:rsidP="00B847C7" w:rsidR="00B847C7">
      <w:pPr>
        <w:spacing w:after="0"/>
        <w:rPr>
          <w:u w:val="single"/>
        </w:rPr>
      </w:pPr>
    </w:p>
    <w:p w:rsidRDefault="00B847C7" w:rsidP="00B847C7" w:rsidR="00B847C7">
      <w:pPr>
        <w:spacing w:after="0"/>
        <w:rPr>
          <w:b/>
          <w:bCs/>
          <w:u w:val="single"/>
        </w:rPr>
      </w:pPr>
      <w:r>
        <w:rPr>
          <w:u w:val="single"/>
        </w:rPr>
        <w:t>II. VIŠI ISPLATNI RED                                                              1.620.172,86</w:t>
      </w:r>
      <w:r>
        <w:rPr>
          <w:bCs/>
          <w:u w:val="single"/>
        </w:rPr>
        <w:t xml:space="preserve">      1.620.172,86 </w:t>
      </w:r>
    </w:p>
    <w:p w:rsidRDefault="00B847C7" w:rsidP="00B847C7" w:rsidR="00B847C7">
      <w:pPr>
        <w:spacing w:after="0"/>
        <w:rPr>
          <w:b/>
          <w:bCs/>
          <w:u w:val="single"/>
        </w:rPr>
      </w:pPr>
    </w:p>
    <w:p w:rsidRDefault="00B847C7" w:rsidP="00B847C7" w:rsidR="00B847C7">
      <w:pPr>
        <w:spacing w:after="0"/>
      </w:pPr>
      <w:r>
        <w:t xml:space="preserve">SVEUKUPNO TRAŽBINE :                                                       1.776.209,14      1.776.209,14               </w:t>
      </w:r>
    </w:p>
    <w:p w:rsidRDefault="00B847C7" w:rsidP="00B847C7" w:rsidR="00B847C7">
      <w:pPr>
        <w:spacing w:lineRule="auto" w:line="288" w:after="0"/>
        <w:jc w:val="both"/>
      </w:pPr>
    </w:p>
    <w:p w:rsidRDefault="00B847C7" w:rsidP="00B847C7" w:rsidR="00B847C7">
      <w:pPr>
        <w:spacing w:lineRule="auto" w:line="288" w:after="0"/>
      </w:pPr>
    </w:p>
    <w:p w:rsidRDefault="00B847C7" w:rsidP="00B847C7" w:rsidR="00B847C7">
      <w:pPr>
        <w:spacing w:after="0"/>
        <w:jc w:val="center"/>
      </w:pPr>
      <w:r>
        <w:t>Obrazloženje</w:t>
      </w:r>
    </w:p>
    <w:p w:rsidRDefault="00B847C7" w:rsidP="00B847C7" w:rsidR="00B847C7">
      <w:pPr>
        <w:spacing w:after="0"/>
        <w:jc w:val="center"/>
      </w:pPr>
    </w:p>
    <w:p w:rsidRDefault="00B847C7" w:rsidP="00B847C7" w:rsidR="00B847C7">
      <w:pPr>
        <w:spacing w:after="0"/>
        <w:jc w:val="center"/>
      </w:pPr>
    </w:p>
    <w:p w:rsidRDefault="00B847C7" w:rsidP="00B847C7" w:rsidR="00B847C7">
      <w:pPr>
        <w:spacing w:after="0"/>
        <w:jc w:val="both"/>
      </w:pPr>
      <w:r>
        <w:tab/>
        <w:t xml:space="preserve">Na naknadnom ispitnom ročištu u ovom stečajnom postupku radi ispitivanja naknadno prijavljenih tražbina ispitane su tražbine u svom iznosu i redu. </w:t>
      </w:r>
    </w:p>
    <w:p w:rsidRDefault="00B847C7" w:rsidP="00B847C7" w:rsidR="00B847C7">
      <w:pPr>
        <w:spacing w:after="0"/>
        <w:jc w:val="both"/>
      </w:pPr>
      <w:r>
        <w:tab/>
        <w:t xml:space="preserve">Stečajni upravitelj priznao je tražbine vjerovnika I i II višeg isplatnog reda, te su iste uvrštene u tablicu prema svom iznosu i redu, te je stečajni sudac utvrdio tražbine osnovanim na način kako to stoji u izreci ovog rješenja. </w:t>
      </w:r>
    </w:p>
    <w:p w:rsidRDefault="00B847C7" w:rsidP="00B847C7" w:rsidR="00B847C7">
      <w:pPr>
        <w:spacing w:after="0"/>
        <w:jc w:val="both"/>
      </w:pPr>
      <w:r>
        <w:tab/>
      </w:r>
    </w:p>
    <w:p w:rsidRDefault="00B847C7" w:rsidP="00B847C7" w:rsidR="00B847C7">
      <w:pPr>
        <w:spacing w:after="0"/>
        <w:jc w:val="both"/>
      </w:pPr>
    </w:p>
    <w:p w:rsidRDefault="00B847C7" w:rsidP="00B847C7" w:rsidR="00B847C7">
      <w:pPr>
        <w:spacing w:after="0"/>
        <w:jc w:val="both"/>
      </w:pPr>
    </w:p>
    <w:p w:rsidRDefault="00B847C7" w:rsidP="00B847C7" w:rsidR="00B847C7">
      <w:pPr>
        <w:spacing w:after="0"/>
        <w:jc w:val="center"/>
      </w:pPr>
      <w:r>
        <w:t xml:space="preserve">U Varaždinu, 28. lipnja 2017. godine </w:t>
      </w:r>
    </w:p>
    <w:p w:rsidRDefault="00B847C7" w:rsidP="00B847C7" w:rsidR="00B847C7">
      <w:pPr>
        <w:spacing w:after="0"/>
        <w:jc w:val="center"/>
      </w:pPr>
    </w:p>
    <w:p w:rsidRDefault="00B847C7" w:rsidP="00B847C7" w:rsidR="00B847C7">
      <w:pPr>
        <w:spacing w:after="0"/>
        <w:jc w:val="center"/>
      </w:pPr>
    </w:p>
    <w:p w:rsidRDefault="00B847C7" w:rsidP="00B847C7" w:rsidR="00B847C7">
      <w:pPr>
        <w:spacing w:after="0"/>
        <w:jc w:val="center"/>
      </w:pPr>
    </w:p>
    <w:p w:rsidRDefault="00B847C7" w:rsidP="00B847C7" w:rsidR="00B847C7">
      <w:pPr>
        <w:spacing w:after="0"/>
        <w:jc w:val="both"/>
      </w:pPr>
      <w:r>
        <w:t xml:space="preserve">                                                                                                     STEČAJNI SUDAC:</w:t>
      </w:r>
    </w:p>
    <w:p w:rsidRDefault="00B847C7" w:rsidP="00B847C7" w:rsidR="00B847C7">
      <w:pPr>
        <w:spacing w:after="0"/>
        <w:jc w:val="both"/>
      </w:pPr>
    </w:p>
    <w:p w:rsidRDefault="00B847C7" w:rsidP="00B847C7" w:rsidR="00B847C7">
      <w:pPr>
        <w:spacing w:after="0"/>
        <w:jc w:val="both"/>
      </w:pPr>
      <w:r>
        <w:t xml:space="preserve">                                                                                                             Jasna Lekić</w:t>
      </w:r>
    </w:p>
    <w:p w:rsidRDefault="00B847C7" w:rsidP="00B847C7" w:rsidR="00B847C7">
      <w:pPr>
        <w:spacing w:after="0"/>
        <w:jc w:val="both"/>
      </w:pPr>
    </w:p>
    <w:p w:rsidRDefault="00B847C7" w:rsidP="00B847C7" w:rsidR="00B847C7">
      <w:pPr>
        <w:spacing w:after="0"/>
        <w:jc w:val="both"/>
      </w:pPr>
    </w:p>
    <w:p w:rsidRDefault="00B847C7" w:rsidP="00B847C7" w:rsidR="00B847C7">
      <w:pPr>
        <w:spacing w:after="0"/>
        <w:jc w:val="both"/>
      </w:pPr>
      <w:r>
        <w:t xml:space="preserve">                                                                                      </w:t>
      </w:r>
    </w:p>
    <w:p w:rsidRDefault="00B847C7" w:rsidP="00B847C7" w:rsidR="00B847C7">
      <w:pPr>
        <w:spacing w:after="0"/>
        <w:jc w:val="both"/>
      </w:pPr>
      <w:r>
        <w:t>POUKA O PRAVNOM LIJEKU:</w:t>
      </w:r>
    </w:p>
    <w:p w:rsidRDefault="00B847C7" w:rsidP="00B847C7" w:rsidR="00B847C7">
      <w:pPr>
        <w:spacing w:after="0"/>
        <w:jc w:val="both"/>
      </w:pPr>
    </w:p>
    <w:p w:rsidRDefault="00B847C7" w:rsidP="00B847C7" w:rsidR="00B847C7">
      <w:pPr>
        <w:spacing w:after="0"/>
        <w:jc w:val="both"/>
      </w:pPr>
      <w:r>
        <w:tab/>
        <w:t xml:space="preserve">Protiv ovog rješenja dopuštena je žalba u roku od 8 dana od isteka osmog dana od dana objave ovog rješenja na e-Oglasnoj ploči suda, time da se ista podnosi u 3 primjerka ovome sudu, a o istoj odlučuje Visoki trgovački sud RH. Protiv ovog rješenja pravo na žalbu ima svaki vjerovnik u dijelu koji se tiče njegove prijavljene tražbine, odnosno tražbine koju je osporio i stečajni upravitelj. </w:t>
      </w:r>
    </w:p>
    <w:p w:rsidRDefault="00B847C7" w:rsidP="00B847C7" w:rsidR="00B847C7">
      <w:pPr>
        <w:spacing w:after="0"/>
        <w:jc w:val="both"/>
      </w:pPr>
    </w:p>
    <w:p w:rsidRDefault="00B847C7" w:rsidP="00B847C7" w:rsidR="00B847C7">
      <w:pPr>
        <w:spacing w:after="0"/>
        <w:jc w:val="both"/>
      </w:pPr>
    </w:p>
    <w:p w:rsidRDefault="00B847C7" w:rsidP="00B847C7" w:rsidR="00B847C7">
      <w:pPr>
        <w:spacing w:after="0"/>
        <w:jc w:val="both"/>
      </w:pPr>
      <w:r>
        <w:t>DNA: 1. Stečajni upravitelj Želimir Uršulin, dipl. iur. iz Ivanca, Trg hrvatskih Ivanovaca 9</w:t>
      </w:r>
    </w:p>
    <w:p w:rsidRDefault="00B847C7" w:rsidP="00B847C7" w:rsidR="00AE649C" w:rsidRPr="00B76F3C">
      <w:pPr>
        <w:spacing w:after="0"/>
        <w:jc w:val="both"/>
      </w:pPr>
      <w:r>
        <w:t xml:space="preserve">           2.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CB2" w:rsidP="00537B78" w:rsidR="00893CB2">
      <w:r>
        <w:separator/>
      </w:r>
    </w:p>
  </w:endnote>
  <w:endnote w:id="0" w:type="continuationSeparator">
    <w:p w:rsidRDefault="00893CB2" w:rsidP="00537B78" w:rsidR="00893C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CB2" w:rsidP="00537B78" w:rsidR="00893CB2">
      <w:r>
        <w:separator/>
      </w:r>
    </w:p>
  </w:footnote>
  <w:footnote w:id="0" w:type="continuationSeparator">
    <w:p w:rsidRDefault="00893CB2" w:rsidP="00537B78" w:rsidR="00893C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3CB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15B2"/>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47C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68777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St-411/2013-101</izvorni_sadrzaj>
    <derivirana_varijabla naziv="DomainObject.Oznaka_1">St-411/2013-101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2013.</izvorni_sadrzaj>
    <derivirana_varijabla naziv="DomainObject.Predmet.DatumOsnivanja_1">17.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St-411/2013</izvorni_sadrzaj>
    <derivirana_varijabla naziv="DomainObject.Predmet.OznakaBroj_1">St-411/2013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PIRAMIDA društvo s ograničenom odgovornošću za inženjering i proizvodnju metalnih konstrukcija i procesne opreme</izvorni_sadrzaj>
    <derivirana_varijabla naziv="DomainObject.Predmet.ProtustrankaFormated_1">  PIRAMIDA društvo s ograničenom odgovornošću za inženjering i proizvodnju metalnih konstrukcija i procesne opreme</derivirana_varijabla>
  </DomainObject.Predmet.ProtustrankaFormated>
  <DomainObject.Predmet.ProtustrankaFormatedOIB>
    <izvorni_sadrzaj>  PIRAMIDA društvo s ograničenom odgovornošću za inženjering i proizvodnju metalnih konstrukcija i procesne opreme, OIB 59739948193</izvorni_sadrzaj>
    <derivirana_varijabla naziv="DomainObject.Predmet.ProtustrankaFormatedOIB_1">  PIRAMIDA društvo s ograničenom odgovornošću za inženjering i proizvodnju metalnih konstrukcija i procesne opreme, OIB 59739948193</derivirana_varijabla>
  </DomainObject.Predmet.ProtustrankaFormatedOIB>
  <DomainObject.Predmet.ProtustrankaFormatedWithAdress>
    <izvorni_sadrzaj> PIRAMIDA društvo s ograničenom odgovornošću za inženjering i proizvodnju metalnih konstrukcija i procesne opreme, Vladimira Nazora 18/A, Lopatinec</izvorni_sadrzaj>
    <derivirana_varijabla naziv="DomainObject.Predmet.ProtustrankaFormatedWithAdress_1"> PIRAMIDA društvo s ograničenom odgovornošću za inženjering i proizvodnju metalnih konstrukcija i procesne opreme, Vladimira Nazora 18/A, Lopatinec</derivirana_varijabla>
  </DomainObject.Predmet.ProtustrankaFormatedWithAdress>
  <DomainObject.Predmet.ProtustrankaFormatedWithAdressOIB>
    <izvorni_sadrzaj> PIRAMIDA društvo s ograničenom odgovornošću za inženjering i proizvodnju metalnih konstrukcija i procesne opreme, OIB 59739948193, Vladimira Nazora 18/A, Lopatinec</izvorni_sadrzaj>
    <derivirana_varijabla naziv="DomainObject.Predmet.ProtustrankaFormatedWithAdressOIB_1"> PIRAMIDA društvo s ograničenom odgovornošću za inženjering i proizvodnju metalnih konstrukcija i procesne opreme, OIB 59739948193, Vladimira Nazora 18/A, Lopatinec</derivirana_varijabla>
  </DomainObject.Predmet.ProtustrankaFormatedWithAdressOIB>
  <DomainObject.Predmet.ProtustrankaWithAdress>
    <izvorni_sadrzaj>PIRAMIDA društvo s ograničenom odgovornošću za inženjering i proizvodnju metalnih konstrukcija i procesne opreme Vladimira Nazora 18/A, Lopatinec</izvorni_sadrzaj>
    <derivirana_varijabla naziv="DomainObject.Predmet.ProtustrankaWithAdress_1">PIRAMIDA društvo s ograničenom odgovornošću za inženjering i proizvodnju metalnih konstrukcija i procesne opreme Vladimira Nazora 18/A, Lopatinec</derivirana_varijabla>
  </DomainObject.Predmet.ProtustrankaWithAdress>
  <DomainObject.Predmet.ProtustrankaWithAdressOIB>
    <izvorni_sadrzaj>PIRAMIDA društvo s ograničenom odgovornošću za inženjering i proizvodnju metalnih konstrukcija i procesne opreme, OIB 59739948193, Vladimira Nazora 18/A, Lopatinec</izvorni_sadrzaj>
    <derivirana_varijabla naziv="DomainObject.Predmet.ProtustrankaWithAdressOIB_1">PIRAMIDA društvo s ograničenom odgovornošću za inženjering i proizvodnju metalnih konstrukcija i procesne opreme, OIB 59739948193, Vladimira Nazora 18/A, Lopatinec</derivirana_varijabla>
  </DomainObject.Predmet.ProtustrankaWithAdressOIB>
  <DomainObject.Predmet.ProtustrankaNazivFormated>
    <izvorni_sadrzaj>PIRAMIDA društvo s ograničenom odgovornošću za inženjering i proizvodnju metalnih konstrukcija i procesne opreme</izvorni_sadrzaj>
    <derivirana_varijabla naziv="DomainObject.Predmet.ProtustrankaNazivFormated_1">PIRAMIDA društvo s ograničenom odgovornošću za inženjering i proizvodnju metalnih konstrukcija i procesne opreme</derivirana_varijabla>
  </DomainObject.Predmet.ProtustrankaNazivFormated>
  <DomainObject.Predmet.ProtustrankaNazivFormatedOIB>
    <izvorni_sadrzaj>PIRAMIDA društvo s ograničenom odgovornošću za inženjering i proizvodnju metalnih konstrukcija i procesne opreme, OIB 59739948193</izvorni_sadrzaj>
    <derivirana_varijabla naziv="DomainObject.Predmet.ProtustrankaNazivFormatedOIB_1">PIRAMIDA društvo s ograničenom odgovornošću za inženjering i proizvodnju metalnih konstrukcija i procesne opreme, OIB 59739948193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izvorni_sadrzaj>
    <derivirana_varijabla naziv="DomainObject.Predmet.StrankaFormated_1">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derivirana_varijabla>
  </DomainObject.Predmet.StrankaFormated>
  <DomainObject.Predmet.StrankaFormatedOIB>
    <izvorni_sadrzaj>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izvorni_sadrzaj>
    <derivirana_varijabla naziv="DomainObject.Predmet.StrankaFormatedOIB_1">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derivirana_varijabla>
  </DomainObject.Predmet.StrankaFormatedOIB>
  <DomainObject.Predmet.StrankaFormatedWithAdress>
    <izvorni_sadrzaj>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izvorni_sadrzaj>
    <derivirana_varijabla naziv="DomainObject.Predmet.StrankaFormatedWithAdress_1">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derivirana_varijabla>
  </DomainObject.Predmet.StrankaFormatedWithAdress>
  <DomainObject.Predmet.StrankaFormatedWithAdressOIB>
    <izvorni_sadrzaj>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izvorni_sadrzaj>
    <derivirana_varijabla naziv="DomainObject.Predmet.StrankaFormatedWithAdressOIB_1">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derivirana_varijabla>
  </DomainObject.Predmet.StrankaFormatedWithAdressOIB>
  <DomainObject.Predmet.StrankaWithAdress>
    <izvorni_sadrzaj>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izvorni_sadrzaj>
    <derivirana_varijabla naziv="DomainObject.Predmet.StrankaWithAdress_1">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derivirana_varijabla>
  </DomainObject.Predmet.StrankaWithAdress>
  <DomainObject.Predmet.StrankaWithAdressOIB>
    <izvorni_sadrzaj>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izvorni_sadrzaj>
    <derivirana_varijabla naziv="DomainObject.Predmet.StrankaWithAdressOIB_1">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derivirana_varijabla>
  </DomainObject.Predmet.StrankaWithAdressOIB>
  <DomainObject.Predmet.StrankaNazivFormated>
    <izvorni_sadrzaj>RADE ROHTEK,STJEPAN KRNJAK,DARKO KRNJAK,STJEPAN ŠAFARIĆ,SLAVKO KLJUČEVIĆ,NENAD BENČIK,ZDENKO VIBOVEC,DENIS NOVAK</izvorni_sadrzaj>
    <derivirana_varijabla naziv="DomainObject.Predmet.StrankaNazivFormated_1">RADE ROHTEK,STJEPAN KRNJAK,DARKO KRNJAK,STJEPAN ŠAFARIĆ,SLAVKO KLJUČEVIĆ,NENAD BENČIK,ZDENKO VIBOVEC,DENIS NOVAK</derivirana_varijabla>
  </DomainObject.Predmet.StrankaNazivFormated>
  <DomainObject.Predmet.StrankaNazivFormatedOIB>
    <izvorni_sadrzaj>RADE ROHTEK, OIB 50265512941,STJEPAN KRNJAK, OIB 82931758588,DARKO KRNJAK, OIB 34016702957,STJEPAN ŠAFARIĆ, OIB 89841039071,SLAVKO KLJUČEVIĆ, OIB 70170336694,NENAD BENČIK, OIB 70661425311,ZDENKO VIBOVEC, OIB 36742141825,DENIS NOVAK, OIB 24070355520</izvorni_sadrzaj>
    <derivirana_varijabla naziv="DomainObject.Predmet.StrankaNazivFormatedOIB_1">RADE ROHTEK, OIB 50265512941,STJEPAN KRNJAK, OIB 82931758588,DARKO KRNJAK, OIB 34016702957,STJEPAN ŠAFARIĆ, OIB 89841039071,SLAVKO KLJUČEVIĆ, OIB 70170336694,NENAD BENČIK, OIB 70661425311,ZDENKO VIBOVEC, OIB 36742141825,DENIS NOVAK, OIB 24070355520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izvorni_sadrzaj>
    <derivirana_varijabla naziv="DomainObject.Predmet.StrankaListFormated_1">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derivirana_varijabla>
  </DomainObject.Predmet.StrankaListFormated>
  <DomainObject.Predmet.StrankaListFormatedOIB>
    <izvorni_sadrzaj>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izvorni_sadrzaj>
    <derivirana_varijabla naziv="DomainObject.Predmet.StrankaListFormatedOIB_1">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derivirana_varijabla>
  </DomainObject.Predmet.StrankaListFormatedOIB>
  <DomainObject.Predmet.StrankaListFormatedWithAdress>
    <izvorni_sadrzaj>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izvorni_sadrzaj>
    <derivirana_varijabla naziv="DomainObject.Predmet.StrankaListFormatedWithAdress_1">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derivirana_varijabla>
  </DomainObject.Predmet.StrankaListFormatedWithAdress>
  <DomainObject.Predmet.StrankaListFormatedWithAdressOIB>
    <izvorni_sadrzaj>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izvorni_sadrzaj>
    <derivirana_varijabla naziv="DomainObject.Predmet.StrankaListFormatedWithAdressOIB_1">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derivirana_varijabla>
  </DomainObject.Predmet.StrankaListFormatedWithAdressOIB>
  <DomainObject.Predmet.StrankaListNazivFormated>
    <izvorni_sadrzaj>
      <item>RADE ROHTEK</item>
      <item>STJEPAN KRNJAK</item>
      <item>DARKO KRNJAK</item>
      <item>STJEPAN ŠAFARIĆ</item>
      <item>SLAVKO KLJUČEVIĆ</item>
      <item>NENAD BENČIK</item>
      <item>ZDENKO VIBOVEC</item>
      <item>DENIS NOVAK</item>
    </izvorni_sadrzaj>
    <derivirana_varijabla naziv="DomainObject.Predmet.StrankaListNazivFormated_1">
      <item>RADE ROHTEK</item>
      <item>STJEPAN KRNJAK</item>
      <item>DARKO KRNJAK</item>
      <item>STJEPAN ŠAFARIĆ</item>
      <item>SLAVKO KLJUČEVIĆ</item>
      <item>NENAD BENČIK</item>
      <item>ZDENKO VIBOVEC</item>
      <item>DENIS NOVAK</item>
    </derivirana_varijabla>
  </DomainObject.Predmet.StrankaListNazivFormated>
  <DomainObject.Predmet.StrankaListNazivFormatedOIB>
    <izvorni_sadrzaj>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izvorni_sadrzaj>
    <derivirana_varijabla naziv="DomainObject.Predmet.StrankaListNazivFormatedOIB_1">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derivirana_varijabla>
  </DomainObject.Predmet.StrankaListNazivFormatedOIB>
  <DomainObject.Predmet.ProtuStrankaListFormated>
    <izvorni_sadrzaj>
      <item>PIRAMIDA društvo s ograničenom odgovornošću za inženjering i proizvodnju metalnih konstrukcija i procesne opreme</item>
    </izvorni_sadrzaj>
    <derivirana_varijabla naziv="DomainObject.Predmet.ProtuStrankaListFormated_1">
      <item>PIRAMIDA društvo s ograničenom odgovornošću za inženjering i proizvodnju metalnih konstrukcija i procesne opreme</item>
    </derivirana_varijabla>
  </DomainObject.Predmet.ProtuStrankaListFormated>
  <DomainObject.Predmet.ProtuStrankaListFormatedOIB>
    <izvorni_sadrzaj>
      <item>PIRAMIDA društvo s ograničenom odgovornošću za inženjering i proizvodnju metalnih konstrukcija i procesne opreme, OIB 59739948193</item>
    </izvorni_sadrzaj>
    <derivirana_varijabla naziv="DomainObject.Predmet.ProtuStrankaListFormatedOIB_1">
      <item>PIRAMIDA društvo s ograničenom odgovornošću za inženjering i proizvodnju metalnih konstrukcija i procesne opreme, OIB 59739948193</item>
    </derivirana_varijabla>
  </DomainObject.Predmet.ProtuStrankaListFormatedOIB>
  <DomainObject.Predmet.ProtuStrankaListFormatedWithAdress>
    <izvorni_sadrzaj>
      <item>PIRAMIDA društvo s ograničenom odgovornošću za inženjering i proizvodnju metalnih konstrukcija i procesne opreme, Vladimira Nazora 18/A, Lopatinec</item>
    </izvorni_sadrzaj>
    <derivirana_varijabla naziv="DomainObject.Predmet.ProtuStrankaListFormatedWithAdress_1">
      <item>PIRAMIDA društvo s ograničenom odgovornošću za inženjering i proizvodnju metalnih konstrukcija i procesne opreme, Vladimira Nazora 18/A, Lopatinec</item>
    </derivirana_varijabla>
  </DomainObject.Predmet.ProtuStrankaListFormatedWithAdress>
  <DomainObject.Predmet.ProtuStrankaListFormatedWithAdressOIB>
    <izvorni_sadrzaj>
      <item>PIRAMIDA društvo s ograničenom odgovornošću za inženjering i proizvodnju metalnih konstrukcija i procesne opreme, OIB 59739948193, Vladimira Nazora 18/A, Lopatinec</item>
    </izvorni_sadrzaj>
    <derivirana_varijabla naziv="DomainObject.Predmet.ProtuStrankaListFormatedWithAdressOIB_1">
      <item>PIRAMIDA društvo s ograničenom odgovornošću za inženjering i proizvodnju metalnih konstrukcija i procesne opreme, OIB 59739948193, Vladimira Nazora 18/A, Lopatinec</item>
    </derivirana_varijabla>
  </DomainObject.Predmet.ProtuStrankaListFormatedWithAdressOIB>
  <DomainObject.Predmet.ProtuStrankaListNazivFormated>
    <izvorni_sadrzaj>
      <item>PIRAMIDA društvo s ograničenom odgovornošću za inženjering i proizvodnju metalnih konstrukcija i procesne opreme</item>
    </izvorni_sadrzaj>
    <derivirana_varijabla naziv="DomainObject.Predmet.ProtuStrankaListNazivFormated_1">
      <item>PIRAMIDA društvo s ograničenom odgovornošću za inženjering i proizvodnju metalnih konstrukcija i procesne opreme</item>
    </derivirana_varijabla>
  </DomainObject.Predmet.ProtuStrankaListNazivFormated>
  <DomainObject.Predmet.ProtuStrankaListNazivFormatedOIB>
    <izvorni_sadrzaj>
      <item>PIRAMIDA društvo s ograničenom odgovornošću za inženjering i proizvodnju metalnih konstrukcija i procesne opreme, OIB 59739948193</item>
    </izvorni_sadrzaj>
    <derivirana_varijabla naziv="DomainObject.Predmet.ProtuStrankaListNazivFormatedOIB_1">
      <item>PIRAMIDA društvo s ograničenom odgovornošću za inženjering i proizvodnju metalnih konstrukcija i procesne opreme, OIB 59739948193</item>
    </derivirana_varijabla>
  </DomainObject.Predmet.ProtuStrankaListNazivFormatedOIB>
  <DomainObject.Predmet.OstaliListFormated>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izvorni_sadrzaj>
    <derivirana_varijabla naziv="DomainObject.Predmet.OstaliListFormated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derivirana_varijabla>
  </DomainObject.Predmet.OstaliListFormated>
  <DomainObject.Predmet.OstaliListFormatedOIB>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izvorni_sadrzaj>
    <derivirana_varijabla naziv="DomainObject.Predmet.OstaliListFormatedOIB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derivirana_varijabla>
  </DomainObject.Predmet.OstaliListFormatedOIB>
  <DomainObject.Predmet.OstaliListFormatedWithAdress>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izvorni_sadrzaj>
    <derivirana_varijabla naziv="DomainObject.Predmet.OstaliListFormatedWithAdress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derivirana_varijabla>
  </DomainObject.Predmet.OstaliListFormatedWithAdress>
  <DomainObject.Predmet.OstaliListFormatedWithAdressOIB>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izvorni_sadrzaj>
    <derivirana_varijabla naziv="DomainObject.Predmet.OstaliListFormatedWithAdressOIB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derivirana_varijabla>
  </DomainObject.Predmet.OstaliListFormatedWithAdressOIB>
  <DomainObject.Predmet.OstaliListNazivFormated>
    <izvorni_sadrzaj>
      <item>SAVEZ SAMOSTALNIH SINDIKATA HRVATSKE / Ured Međimurske županije Čakovec</item>
      <item>Lidia Belamarić</item>
      <item>Želimir Uršulin</item>
      <item>Universal  Eisen und Stahl gmbh</item>
      <item>Draško Andrić</item>
      <item>Općinski sud u Čakovcu</item>
      <item>Josip Belec, vl.obrt. radnje Piramida</item>
    </izvorni_sadrzaj>
    <derivirana_varijabla naziv="DomainObject.Predmet.OstaliListNazivFormated_1">
      <item>SAVEZ SAMOSTALNIH SINDIKATA HRVATSKE / Ured Međimurske županije Čakovec</item>
      <item>Lidia Belamarić</item>
      <item>Želimir Uršulin</item>
      <item>Universal  Eisen und Stahl gmbh</item>
      <item>Draško Andrić</item>
      <item>Općinski sud u Čakovcu</item>
      <item>Josip Belec, vl.obrt. radnje Piramida</item>
    </derivirana_varijabla>
  </DomainObject.Predmet.OstaliListNazivFormated>
  <DomainObject.Predmet.OstaliListNazivFormatedOIB>
    <izvorni_sadrzaj>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izvorni_sadrzaj>
    <derivirana_varijabla naziv="DomainObject.Predmet.OstaliListNazivFormatedOIB_1">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St-411/2013-101</izvorni_sadrzaj>
    <derivirana_varijabla naziv="DomainObject.PoslovniBrojDokumenta_1">St-411/2013-101</derivirana_varijabla>
  </DomainObject.PoslovniBrojDokumenta>
  <DomainObject.Predmet.StrankaIDrugi>
    <izvorni_sadrzaj>SLAVKO KLJUČEVIĆ i dr.</izvorni_sadrzaj>
    <derivirana_varijabla naziv="DomainObject.Predmet.StrankaIDrugi_1">SLAVKO KLJUČEVIĆ i dr.</derivirana_varijabla>
  </DomainObject.Predmet.StrankaIDrugi>
  <DomainObject.Predmet.ProtustrankaIDrugi>
    <izvorni_sadrzaj>PIRAMIDA društvo s ograničenom odgovornošću za inženjering i proizvodnju metalnih konstrukcija i procesne opreme</izvorni_sadrzaj>
    <derivirana_varijabla naziv="DomainObject.Predmet.ProtustrankaIDrugi_1">PIRAMIDA društvo s ograničenom odgovornošću za inženjering i proizvodnju metalnih konstrukcija i procesne opreme</derivirana_varijabla>
  </DomainObject.Predmet.ProtustrankaIDrugi>
  <DomainObject.Predmet.StrankaIDrugiAdressOIB>
    <izvorni_sadrzaj>SLAVKO KLJUČEVIĆ, OIB 70170336694, Bukovčak 4, 40314 Selnica i dr.</izvorni_sadrzaj>
    <derivirana_varijabla naziv="DomainObject.Predmet.StrankaIDrugiAdressOIB_1">SLAVKO KLJUČEVIĆ, OIB 70170336694, Bukovčak 4, 40314 Selnica i dr.</derivirana_varijabla>
  </DomainObject.Predmet.StrankaIDrugiAdressOIB>
  <DomainObject.Predmet.ProtustrankaIDrugiAdressOIB>
    <izvorni_sadrzaj>PIRAMIDA društvo s ograničenom odgovornošću za inženjering i proizvodnju metalnih konstrukcija i procesne opreme, OIB 59739948193, Vladimira Nazora 18/A, Lopatinec</izvorni_sadrzaj>
    <derivirana_varijabla naziv="DomainObject.Predmet.ProtustrankaIDrugiAdressOIB_1">PIRAMIDA društvo s ograničenom odgovornošću za inženjering i proizvodnju metalnih konstrukcija i procesne opreme, OIB 59739948193, Vladimira Nazora 18/A,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izvorni_sadrzaj>
    <derivirana_varijabla naziv="DomainObject.Predmet.SudioniciListNaziv_1">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derivirana_varijabla>
  </DomainObject.Predmet.SudioniciListNaziv>
  <DomainObject.Predmet.SudioniciListAdressOIB>
    <izvorni_sadrzaj>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izvorni_sadrzaj>
    <derivirana_varijabla naziv="DomainObject.Predmet.SudioniciListAdressOIB_1">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14C204-C1F4-495D-9D39-F235F490D4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433</properties:Words>
  <properties:Characters>2377</properties:Characters>
  <properties:Lines>92</properties:Lines>
  <properties:Paragraphs>43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2017-07-06T10:00:00Z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St-411/2013-101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