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7a17" w14:paraId="8a57a17" w:rsidRDefault="00B14284" w:rsidP="00E823A8" w:rsidR="00B14284" w:rsidRPr="0027331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73312">
        <w:rPr>
          <w:rFonts w:cs="Times New Roman" w:hAnsi="Times New Roman" w:ascii="Times New Roman"/>
          <w:sz w:val="24"/>
          <w:szCs w:val="24"/>
        </w:rPr>
        <w:tab/>
      </w:r>
      <w:r w:rsidR="00E823A8" w:rsidRPr="0027331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733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7331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7331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3312" w:rsidP="007145AD" w:rsidR="00273312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73312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Pr="0027331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2733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273312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273312">
        <w:rPr>
          <w:rFonts w:cs="Times New Roman" w:hAnsi="Times New Roman" w:ascii="Times New Roman"/>
          <w:sz w:val="24"/>
          <w:szCs w:val="24"/>
        </w:rPr>
        <w:t xml:space="preserve">PERLA MEDITERANA društvo s ograničenom odgovornošću za trgovinu Rijeka, Blaža Polića 3 ( MBS 040277461 – OIB 23749918277 </w:t>
      </w:r>
      <w:r w:rsidR="00956D5A" w:rsidRPr="00273312">
        <w:rPr>
          <w:rFonts w:cs="Times New Roman" w:hAnsi="Times New Roman" w:ascii="Times New Roman"/>
          <w:sz w:val="24"/>
          <w:szCs w:val="24"/>
        </w:rPr>
        <w:t>)</w:t>
      </w:r>
      <w:r w:rsidR="00AD2F4D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3312">
        <w:rPr>
          <w:rFonts w:cs="Times New Roman" w:hAnsi="Times New Roman" w:ascii="Times New Roman"/>
          <w:sz w:val="24"/>
          <w:szCs w:val="24"/>
        </w:rPr>
        <w:t>dana</w:t>
      </w:r>
      <w:r w:rsidR="00A24B6C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273312">
        <w:rPr>
          <w:rFonts w:cs="Times New Roman" w:hAnsi="Times New Roman" w:ascii="Times New Roman"/>
          <w:sz w:val="24"/>
          <w:szCs w:val="24"/>
        </w:rPr>
        <w:t>2</w:t>
      </w:r>
      <w:r w:rsidR="00AD2F4D" w:rsidRPr="00273312">
        <w:rPr>
          <w:rFonts w:cs="Times New Roman" w:hAnsi="Times New Roman" w:ascii="Times New Roman"/>
          <w:sz w:val="24"/>
          <w:szCs w:val="24"/>
        </w:rPr>
        <w:t>5</w:t>
      </w:r>
      <w:r w:rsidR="0032181B" w:rsidRPr="0027331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2016. </w:t>
      </w:r>
      <w:r w:rsidRPr="002733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I.</w:t>
      </w:r>
      <w:r w:rsidRPr="00273312">
        <w:rPr>
          <w:rFonts w:cs="Times New Roman" w:hAnsi="Times New Roman" w:ascii="Times New Roman"/>
          <w:sz w:val="24"/>
          <w:szCs w:val="24"/>
        </w:rPr>
        <w:tab/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0011C" w:rsidRPr="00273312">
        <w:rPr>
          <w:rFonts w:cs="Times New Roman" w:hAnsi="Times New Roman" w:ascii="Times New Roman"/>
          <w:sz w:val="24"/>
          <w:szCs w:val="24"/>
        </w:rPr>
        <w:t xml:space="preserve">PERLA MEDITERANA društvo s ograničenom odgovornošću za trgovinu Rijeka, Blaža Polića 3 ( MBS 040277461 – OIB 23749918277 </w:t>
      </w:r>
      <w:r w:rsidR="00956D5A" w:rsidRPr="00273312">
        <w:rPr>
          <w:rFonts w:cs="Times New Roman" w:hAnsi="Times New Roman" w:ascii="Times New Roman"/>
          <w:sz w:val="24"/>
          <w:szCs w:val="24"/>
        </w:rPr>
        <w:t>)</w:t>
      </w:r>
      <w:r w:rsidR="007145AD" w:rsidRPr="00273312">
        <w:rPr>
          <w:rFonts w:cs="Times New Roman" w:hAnsi="Times New Roman" w:ascii="Times New Roman"/>
          <w:sz w:val="24"/>
          <w:szCs w:val="24"/>
        </w:rPr>
        <w:t>.</w:t>
      </w:r>
      <w:r w:rsidR="00B14284" w:rsidRPr="0027331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73312">
        <w:rPr>
          <w:rFonts w:cs="Times New Roman" w:hAnsi="Times New Roman" w:ascii="Times New Roman"/>
          <w:sz w:val="24"/>
          <w:szCs w:val="24"/>
        </w:rPr>
        <w:t>2</w:t>
      </w:r>
      <w:r w:rsidR="00AD2F4D" w:rsidRPr="00273312">
        <w:rPr>
          <w:rFonts w:cs="Times New Roman" w:hAnsi="Times New Roman" w:ascii="Times New Roman"/>
          <w:sz w:val="24"/>
          <w:szCs w:val="24"/>
        </w:rPr>
        <w:t>5</w:t>
      </w:r>
      <w:r w:rsidR="0032181B" w:rsidRPr="0027331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73312">
        <w:rPr>
          <w:rFonts w:cs="Times New Roman" w:hAnsi="Times New Roman" w:ascii="Times New Roman"/>
          <w:sz w:val="24"/>
          <w:szCs w:val="24"/>
        </w:rPr>
        <w:t xml:space="preserve">. u </w:t>
      </w:r>
      <w:r w:rsidR="00273312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273312">
        <w:rPr>
          <w:rFonts w:cs="Times New Roman" w:hAnsi="Times New Roman" w:ascii="Times New Roman"/>
          <w:sz w:val="24"/>
          <w:szCs w:val="24"/>
        </w:rPr>
        <w:t>sati, kad</w:t>
      </w:r>
      <w:r w:rsidR="0027331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7331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73312" w:rsidR="00BA2032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II.</w:t>
      </w:r>
      <w:r w:rsidR="00F719CD" w:rsidRPr="00273312">
        <w:rPr>
          <w:rFonts w:cs="Times New Roman" w:hAnsi="Times New Roman" w:ascii="Times New Roman"/>
          <w:sz w:val="24"/>
          <w:szCs w:val="24"/>
        </w:rPr>
        <w:tab/>
      </w:r>
      <w:r w:rsidRPr="0027331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273312" w:rsidRPr="00273312">
        <w:rPr>
          <w:rFonts w:cs="Times New Roman" w:hAnsi="Times New Roman" w:ascii="Times New Roman"/>
          <w:sz w:val="24"/>
          <w:szCs w:val="24"/>
        </w:rPr>
        <w:t xml:space="preserve">Renato </w:t>
      </w:r>
      <w:r w:rsidR="005168D2" w:rsidRPr="00273312">
        <w:rPr>
          <w:rFonts w:cs="Times New Roman" w:hAnsi="Times New Roman" w:ascii="Times New Roman"/>
          <w:sz w:val="24"/>
          <w:szCs w:val="24"/>
        </w:rPr>
        <w:t>Sabljić</w:t>
      </w:r>
      <w:r w:rsidR="00273312">
        <w:rPr>
          <w:rFonts w:cs="Times New Roman" w:hAnsi="Times New Roman" w:ascii="Times New Roman"/>
          <w:sz w:val="24"/>
          <w:szCs w:val="24"/>
        </w:rPr>
        <w:t xml:space="preserve"> (OIB </w:t>
      </w:r>
      <w:r w:rsidR="005168D2" w:rsidRPr="00273312">
        <w:rPr>
          <w:rFonts w:cs="Times New Roman" w:hAnsi="Times New Roman" w:ascii="Times New Roman"/>
          <w:sz w:val="24"/>
          <w:szCs w:val="24"/>
        </w:rPr>
        <w:t>74644810692</w:t>
      </w:r>
      <w:r w:rsidR="00273312">
        <w:rPr>
          <w:rFonts w:cs="Times New Roman" w:hAnsi="Times New Roman" w:ascii="Times New Roman"/>
          <w:sz w:val="24"/>
          <w:szCs w:val="24"/>
        </w:rPr>
        <w:t>)</w:t>
      </w:r>
      <w:r w:rsidR="005168D2" w:rsidRPr="00273312">
        <w:rPr>
          <w:rFonts w:cs="Times New Roman" w:hAnsi="Times New Roman" w:ascii="Times New Roman"/>
          <w:sz w:val="24"/>
          <w:szCs w:val="24"/>
        </w:rPr>
        <w:t xml:space="preserve">, </w:t>
      </w:r>
      <w:r w:rsidR="00273312">
        <w:rPr>
          <w:rFonts w:cs="Times New Roman" w:hAnsi="Times New Roman" w:ascii="Times New Roman"/>
          <w:sz w:val="24"/>
          <w:szCs w:val="24"/>
        </w:rPr>
        <w:t>Zdenački zavoj 14, Zagreb.</w:t>
      </w:r>
    </w:p>
    <w:p w:rsidRDefault="00BA2032" w:rsidP="00BA2032" w:rsidR="00BA2032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III.</w:t>
      </w:r>
      <w:r w:rsidR="00F719CD" w:rsidRPr="00273312">
        <w:rPr>
          <w:rFonts w:cs="Times New Roman" w:hAnsi="Times New Roman" w:ascii="Times New Roman"/>
          <w:sz w:val="24"/>
          <w:szCs w:val="24"/>
        </w:rPr>
        <w:tab/>
      </w:r>
      <w:r w:rsidRPr="0027331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0011C" w:rsidRPr="00273312">
        <w:rPr>
          <w:rFonts w:cs="Times New Roman" w:hAnsi="Times New Roman" w:ascii="Times New Roman"/>
          <w:sz w:val="24"/>
          <w:szCs w:val="24"/>
        </w:rPr>
        <w:t xml:space="preserve">PERLA MEDITERANA društvo s ograničenom odgovornošću za trgovinu Rijeka, Blaža Polića 3 ( MBS 040277461 – OIB 23749918277 </w:t>
      </w:r>
      <w:r w:rsidR="00956D5A" w:rsidRPr="00273312">
        <w:rPr>
          <w:rFonts w:cs="Times New Roman" w:hAnsi="Times New Roman" w:ascii="Times New Roman"/>
          <w:sz w:val="24"/>
          <w:szCs w:val="24"/>
        </w:rPr>
        <w:t>).</w:t>
      </w:r>
    </w:p>
    <w:p w:rsidRDefault="00956D5A" w:rsidP="002C1210" w:rsidR="00956D5A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I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7331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7331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73312">
        <w:rPr>
          <w:rFonts w:cs="Times New Roman" w:hAnsi="Times New Roman" w:ascii="Times New Roman"/>
          <w:sz w:val="24"/>
          <w:szCs w:val="24"/>
        </w:rPr>
        <w:t>registra</w:t>
      </w:r>
      <w:r w:rsidR="00A77972" w:rsidRPr="002733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V.</w:t>
      </w:r>
      <w:r w:rsidR="00F719CD" w:rsidRPr="0027331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7331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će se </w:t>
      </w:r>
      <w:r w:rsidRPr="0027331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3312" w:rsidP="009449B3" w:rsidR="009449B3" w:rsidRPr="002733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73312">
        <w:rPr>
          <w:rFonts w:cs="Times New Roman" w:hAnsi="Times New Roman" w:ascii="Times New Roman"/>
          <w:sz w:val="24"/>
          <w:szCs w:val="24"/>
        </w:rPr>
        <w:t>temelj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7331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0011C" w:rsidRPr="00273312">
        <w:rPr>
          <w:rFonts w:cs="Times New Roman" w:hAnsi="Times New Roman" w:ascii="Times New Roman"/>
          <w:sz w:val="24"/>
          <w:szCs w:val="24"/>
        </w:rPr>
        <w:t>PERLA MEDITERANA d.o.o. Rijeka, Blaža Polića 3 (OIB 23749918277 )</w:t>
      </w:r>
      <w:r w:rsidR="00E80F1A" w:rsidRPr="00273312">
        <w:rPr>
          <w:rFonts w:cs="Times New Roman" w:hAnsi="Times New Roman" w:ascii="Times New Roman"/>
          <w:sz w:val="24"/>
          <w:szCs w:val="24"/>
        </w:rPr>
        <w:t>.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7331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73312">
        <w:rPr>
          <w:rFonts w:cs="Times New Roman" w:hAnsi="Times New Roman" w:ascii="Times New Roman"/>
          <w:sz w:val="24"/>
          <w:szCs w:val="24"/>
        </w:rPr>
        <w:t>nave</w:t>
      </w:r>
      <w:r w:rsidR="00636FCE" w:rsidRPr="00273312">
        <w:rPr>
          <w:rFonts w:cs="Times New Roman" w:hAnsi="Times New Roman" w:ascii="Times New Roman"/>
          <w:sz w:val="24"/>
          <w:szCs w:val="24"/>
        </w:rPr>
        <w:t>o</w:t>
      </w:r>
      <w:r w:rsidR="00E15BD0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52DFC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52DFC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7331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73312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273312">
        <w:rPr>
          <w:rFonts w:cs="Times New Roman" w:hAnsi="Times New Roman" w:ascii="Times New Roman"/>
          <w:sz w:val="24"/>
          <w:szCs w:val="24"/>
        </w:rPr>
        <w:t xml:space="preserve">odnosno 742 dana, </w:t>
      </w:r>
      <w:r w:rsidR="001C77A5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0011C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9.620,91</w:t>
      </w:r>
      <w:r w:rsidR="00AD2F4D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te da </w:t>
      </w:r>
      <w:r w:rsidR="009449B3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O</w:t>
      </w:r>
      <w:r w:rsidR="00F719CD" w:rsidRPr="00273312">
        <w:rPr>
          <w:rFonts w:cs="Times New Roman" w:hAnsi="Times New Roman" w:ascii="Times New Roman"/>
          <w:sz w:val="24"/>
          <w:szCs w:val="24"/>
        </w:rPr>
        <w:t>dredb</w:t>
      </w:r>
      <w:r w:rsidRPr="0027331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7331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73312">
        <w:rPr>
          <w:rFonts w:cs="Times New Roman" w:hAnsi="Times New Roman" w:ascii="Times New Roman"/>
          <w:sz w:val="24"/>
          <w:szCs w:val="24"/>
        </w:rPr>
        <w:t>ukl</w:t>
      </w:r>
      <w:r w:rsidR="000E257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7331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73312">
        <w:rPr>
          <w:rFonts w:cs="Times New Roman" w:hAnsi="Times New Roman" w:ascii="Times New Roman"/>
          <w:sz w:val="24"/>
          <w:szCs w:val="24"/>
        </w:rPr>
        <w:t xml:space="preserve">je </w:t>
      </w:r>
      <w:r w:rsidRPr="0027331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73312">
        <w:rPr>
          <w:rFonts w:cs="Times New Roman" w:hAnsi="Times New Roman" w:ascii="Times New Roman"/>
          <w:sz w:val="24"/>
          <w:szCs w:val="24"/>
        </w:rPr>
        <w:t>pribav</w:t>
      </w:r>
      <w:r w:rsidR="009449B3" w:rsidRPr="00273312">
        <w:rPr>
          <w:rFonts w:cs="Times New Roman" w:hAnsi="Times New Roman" w:ascii="Times New Roman"/>
          <w:sz w:val="24"/>
          <w:szCs w:val="24"/>
        </w:rPr>
        <w:t xml:space="preserve">io </w:t>
      </w:r>
      <w:r w:rsidRPr="0027331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7331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7331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Pr="0027331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7331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7331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73312">
        <w:rPr>
          <w:rFonts w:cs="Times New Roman" w:hAnsi="Times New Roman" w:ascii="Times New Roman"/>
          <w:sz w:val="24"/>
          <w:szCs w:val="24"/>
        </w:rPr>
        <w:t xml:space="preserve">, </w:t>
      </w:r>
      <w:r w:rsidRPr="00273312">
        <w:rPr>
          <w:rFonts w:cs="Times New Roman" w:hAnsi="Times New Roman" w:ascii="Times New Roman"/>
          <w:sz w:val="24"/>
          <w:szCs w:val="24"/>
        </w:rPr>
        <w:t>te potvrd</w:t>
      </w:r>
      <w:r w:rsidR="009449B3" w:rsidRPr="00273312">
        <w:rPr>
          <w:rFonts w:cs="Times New Roman" w:hAnsi="Times New Roman" w:ascii="Times New Roman"/>
          <w:sz w:val="24"/>
          <w:szCs w:val="24"/>
        </w:rPr>
        <w:t>u</w:t>
      </w:r>
      <w:r w:rsidR="000E257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7331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Pr="00273312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273312">
        <w:rPr>
          <w:rFonts w:cs="Times New Roman" w:hAnsi="Times New Roman" w:ascii="Times New Roman"/>
          <w:sz w:val="24"/>
          <w:szCs w:val="24"/>
        </w:rPr>
        <w:t>6</w:t>
      </w:r>
      <w:r w:rsidR="006E15DC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Pr="0027331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7331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članka </w:t>
      </w:r>
      <w:r w:rsidR="00B744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7331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273312">
        <w:rPr>
          <w:rFonts w:cs="Times New Roman" w:hAnsi="Times New Roman" w:ascii="Times New Roman"/>
          <w:sz w:val="24"/>
          <w:szCs w:val="24"/>
        </w:rPr>
        <w:t>28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273312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273312">
        <w:rPr>
          <w:rFonts w:cs="Times New Roman" w:hAnsi="Times New Roman" w:ascii="Times New Roman"/>
          <w:sz w:val="24"/>
          <w:szCs w:val="24"/>
        </w:rPr>
        <w:t>201</w:t>
      </w:r>
      <w:r w:rsidR="004D4904" w:rsidRPr="00273312">
        <w:rPr>
          <w:rFonts w:cs="Times New Roman" w:hAnsi="Times New Roman" w:ascii="Times New Roman"/>
          <w:sz w:val="24"/>
          <w:szCs w:val="24"/>
        </w:rPr>
        <w:t>6</w:t>
      </w:r>
      <w:r w:rsidR="00636FCE" w:rsidRPr="00273312">
        <w:rPr>
          <w:rFonts w:cs="Times New Roman" w:hAnsi="Times New Roman" w:ascii="Times New Roman"/>
          <w:sz w:val="24"/>
          <w:szCs w:val="24"/>
        </w:rPr>
        <w:t xml:space="preserve">.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73312">
        <w:rPr>
          <w:rFonts w:cs="Times New Roman" w:hAnsi="Times New Roman" w:ascii="Times New Roman"/>
          <w:sz w:val="24"/>
          <w:szCs w:val="24"/>
        </w:rPr>
        <w:t>sob</w:t>
      </w:r>
      <w:r w:rsidRPr="00273312">
        <w:rPr>
          <w:rFonts w:cs="Times New Roman" w:hAnsi="Times New Roman" w:ascii="Times New Roman"/>
          <w:sz w:val="24"/>
          <w:szCs w:val="24"/>
        </w:rPr>
        <w:t>e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73312">
        <w:rPr>
          <w:rFonts w:cs="Times New Roman" w:hAnsi="Times New Roman" w:ascii="Times New Roman"/>
          <w:sz w:val="24"/>
          <w:szCs w:val="24"/>
        </w:rPr>
        <w:t>e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7331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u </w:t>
      </w:r>
      <w:r w:rsidRPr="0027331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73312">
        <w:rPr>
          <w:rFonts w:cs="Times New Roman" w:hAnsi="Times New Roman" w:ascii="Times New Roman"/>
          <w:sz w:val="24"/>
          <w:szCs w:val="24"/>
        </w:rPr>
        <w:t>dostavi</w:t>
      </w:r>
      <w:r w:rsidRPr="00273312">
        <w:rPr>
          <w:rFonts w:cs="Times New Roman" w:hAnsi="Times New Roman" w:ascii="Times New Roman"/>
          <w:sz w:val="24"/>
          <w:szCs w:val="24"/>
        </w:rPr>
        <w:t>l</w:t>
      </w:r>
      <w:r w:rsidR="0023422E">
        <w:rPr>
          <w:rFonts w:cs="Times New Roman" w:hAnsi="Times New Roman" w:ascii="Times New Roman"/>
          <w:sz w:val="24"/>
          <w:szCs w:val="24"/>
        </w:rPr>
        <w:t>e</w:t>
      </w:r>
      <w:r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331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7331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7331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anku </w:t>
      </w:r>
      <w:r w:rsidRPr="0027331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73312">
        <w:rPr>
          <w:rFonts w:cs="Times New Roman" w:hAnsi="Times New Roman" w:ascii="Times New Roman"/>
          <w:sz w:val="24"/>
          <w:szCs w:val="24"/>
        </w:rPr>
        <w:t>S</w:t>
      </w:r>
      <w:r w:rsidR="000E697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ima </w:t>
      </w:r>
      <w:r w:rsidRPr="00273312">
        <w:rPr>
          <w:rFonts w:cs="Times New Roman" w:hAnsi="Times New Roman" w:ascii="Times New Roman"/>
          <w:sz w:val="24"/>
          <w:szCs w:val="24"/>
        </w:rPr>
        <w:t>smatra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ti </w:t>
      </w:r>
      <w:r w:rsidRPr="0027331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7331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73312">
        <w:rPr>
          <w:rFonts w:cs="Times New Roman" w:hAnsi="Times New Roman" w:ascii="Times New Roman"/>
          <w:sz w:val="24"/>
          <w:szCs w:val="24"/>
        </w:rPr>
        <w:t xml:space="preserve">sud </w:t>
      </w:r>
      <w:r w:rsidR="0023422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342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7331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73312">
        <w:rPr>
          <w:rFonts w:cs="Times New Roman" w:hAnsi="Times New Roman" w:ascii="Times New Roman"/>
          <w:sz w:val="24"/>
          <w:szCs w:val="24"/>
        </w:rPr>
        <w:t>čl</w:t>
      </w:r>
      <w:r w:rsidR="00C31028" w:rsidRPr="0027331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73312">
        <w:rPr>
          <w:rFonts w:cs="Times New Roman" w:hAnsi="Times New Roman" w:ascii="Times New Roman"/>
          <w:sz w:val="24"/>
          <w:szCs w:val="24"/>
        </w:rPr>
        <w:t>132. SZ</w:t>
      </w:r>
      <w:r w:rsidR="00C31028" w:rsidRPr="0027331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733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3422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73312">
        <w:rPr>
          <w:rFonts w:cs="Times New Roman" w:hAnsi="Times New Roman" w:ascii="Times New Roman"/>
          <w:sz w:val="24"/>
          <w:szCs w:val="24"/>
        </w:rPr>
        <w:t>SZ odluč</w:t>
      </w:r>
      <w:r w:rsidRPr="0027331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7331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733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733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3422E">
        <w:rPr>
          <w:rFonts w:cs="Times New Roman" w:hAnsi="Times New Roman" w:ascii="Times New Roman"/>
          <w:sz w:val="24"/>
          <w:szCs w:val="24"/>
        </w:rPr>
        <w:t>2</w:t>
      </w:r>
      <w:r w:rsidR="00AD2F4D" w:rsidRPr="00273312">
        <w:rPr>
          <w:rFonts w:cs="Times New Roman" w:hAnsi="Times New Roman" w:ascii="Times New Roman"/>
          <w:sz w:val="24"/>
          <w:szCs w:val="24"/>
        </w:rPr>
        <w:t>5</w:t>
      </w:r>
      <w:r w:rsidR="0032181B" w:rsidRPr="0027331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733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2342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73312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23422E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273312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23422E" w:rsidP="0023422E" w:rsidR="007145AD" w:rsidRPr="0027331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7331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7331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733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273312">
      <w:pPr>
        <w:jc w:val="both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I.</w:t>
      </w:r>
      <w:r w:rsidRPr="00273312">
        <w:rPr>
          <w:rFonts w:cs="Times New Roman" w:hAnsi="Times New Roman" w:ascii="Times New Roman"/>
          <w:sz w:val="24"/>
          <w:szCs w:val="24"/>
        </w:rPr>
        <w:tab/>
      </w:r>
      <w:r w:rsidR="007145AD" w:rsidRPr="0027331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1. 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2.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-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-</w:t>
      </w:r>
      <w:r w:rsidRPr="0027331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-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-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-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>3.</w:t>
      </w:r>
      <w:r w:rsidRPr="0027331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73312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73312">
        <w:rPr>
          <w:rFonts w:cs="Times New Roman" w:hAnsi="Times New Roman" w:ascii="Times New Roman"/>
          <w:sz w:val="24"/>
          <w:szCs w:val="24"/>
        </w:rPr>
        <w:t>r</w:t>
      </w:r>
      <w:r w:rsidRPr="00273312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73312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73312">
        <w:rPr>
          <w:rFonts w:cs="Times New Roman" w:hAnsi="Times New Roman" w:ascii="Times New Roman"/>
          <w:sz w:val="24"/>
          <w:szCs w:val="24"/>
        </w:rPr>
        <w:t xml:space="preserve">po </w:t>
      </w:r>
      <w:r w:rsidRPr="0027331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73312">
      <w:pPr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73312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73312">
        <w:rPr>
          <w:rFonts w:cs="Times New Roman" w:hAnsi="Times New Roman" w:ascii="Times New Roman"/>
          <w:sz w:val="24"/>
          <w:szCs w:val="24"/>
        </w:rPr>
        <w:t>2016</w:t>
      </w:r>
      <w:r w:rsidRPr="00273312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73312">
      <w:pPr>
        <w:rPr>
          <w:rFonts w:cs="Times New Roman" w:hAnsi="Times New Roman" w:ascii="Times New Roman"/>
          <w:sz w:val="24"/>
          <w:szCs w:val="24"/>
        </w:rPr>
      </w:pPr>
      <w:r w:rsidRPr="002733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3422E">
        <w:rPr>
          <w:rFonts w:cs="Times New Roman" w:hAnsi="Times New Roman" w:ascii="Times New Roman"/>
          <w:sz w:val="24"/>
          <w:szCs w:val="24"/>
        </w:rPr>
        <w:t>2</w:t>
      </w:r>
      <w:r w:rsidR="00AD2F4D" w:rsidRPr="00273312">
        <w:rPr>
          <w:rFonts w:cs="Times New Roman" w:hAnsi="Times New Roman" w:ascii="Times New Roman"/>
          <w:sz w:val="24"/>
          <w:szCs w:val="24"/>
        </w:rPr>
        <w:t>5</w:t>
      </w:r>
      <w:r w:rsidR="0032181B" w:rsidRPr="00273312">
        <w:rPr>
          <w:rFonts w:cs="Times New Roman" w:hAnsi="Times New Roman" w:ascii="Times New Roman"/>
          <w:sz w:val="24"/>
          <w:szCs w:val="24"/>
        </w:rPr>
        <w:t>. travnja 2016</w:t>
      </w:r>
      <w:r w:rsidRPr="002733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33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331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73312">
      <w:pPr>
        <w:rPr>
          <w:rFonts w:cs="Times New Roman" w:hAnsi="Times New Roman" w:ascii="Times New Roman"/>
          <w:sz w:val="24"/>
          <w:szCs w:val="24"/>
        </w:rPr>
      </w:pPr>
    </w:p>
    <w:sectPr w:rsidSect="00273312" w:rsidR="000A5CAD" w:rsidRPr="0027331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2EB" w:rsidP="001C77A5" w:rsidR="001F22EB">
      <w:pPr>
        <w:spacing w:lineRule="auto" w:line="240" w:after="0"/>
      </w:pPr>
      <w:r>
        <w:separator/>
      </w:r>
    </w:p>
  </w:endnote>
  <w:endnote w:id="0" w:type="continuationSeparator">
    <w:p w:rsidRDefault="001F22EB" w:rsidP="001C77A5" w:rsidR="001F22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876792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73312" w:rsidR="00273312" w:rsidRPr="0027331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7331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331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331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050C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7331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218A3" w:rsidR="00A218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2EB" w:rsidP="001C77A5" w:rsidR="001F22EB">
      <w:pPr>
        <w:spacing w:lineRule="auto" w:line="240" w:after="0"/>
      </w:pPr>
      <w:r>
        <w:separator/>
      </w:r>
    </w:p>
  </w:footnote>
  <w:footnote w:id="0" w:type="continuationSeparator">
    <w:p w:rsidRDefault="001F22EB" w:rsidP="001C77A5" w:rsidR="001F22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2C1210">
      <w:rPr>
        <w:rFonts w:cs="Times New Roman" w:hAnsi="Times New Roman" w:ascii="Times New Roman"/>
        <w:sz w:val="24"/>
        <w:szCs w:val="24"/>
      </w:rPr>
      <w:t>5</w:t>
    </w:r>
    <w:r w:rsidR="00A218A3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257F"/>
    <w:rsid w:val="000E5302"/>
    <w:rsid w:val="000E697C"/>
    <w:rsid w:val="00112CCC"/>
    <w:rsid w:val="00114B3A"/>
    <w:rsid w:val="00131D11"/>
    <w:rsid w:val="001444F3"/>
    <w:rsid w:val="001606CF"/>
    <w:rsid w:val="00164426"/>
    <w:rsid w:val="0019427E"/>
    <w:rsid w:val="001949FD"/>
    <w:rsid w:val="001A644E"/>
    <w:rsid w:val="001C080C"/>
    <w:rsid w:val="001C1103"/>
    <w:rsid w:val="001C527A"/>
    <w:rsid w:val="001C77A5"/>
    <w:rsid w:val="001E123C"/>
    <w:rsid w:val="001E6A9F"/>
    <w:rsid w:val="001F0AC8"/>
    <w:rsid w:val="001F22EB"/>
    <w:rsid w:val="0020011C"/>
    <w:rsid w:val="002034D9"/>
    <w:rsid w:val="0020447C"/>
    <w:rsid w:val="002050CC"/>
    <w:rsid w:val="002328B7"/>
    <w:rsid w:val="0023422E"/>
    <w:rsid w:val="0027234D"/>
    <w:rsid w:val="00273312"/>
    <w:rsid w:val="002778AC"/>
    <w:rsid w:val="0029543F"/>
    <w:rsid w:val="002C1210"/>
    <w:rsid w:val="002D113C"/>
    <w:rsid w:val="002D348D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703"/>
    <w:rsid w:val="004F2E5F"/>
    <w:rsid w:val="00506AA1"/>
    <w:rsid w:val="005168D2"/>
    <w:rsid w:val="00545656"/>
    <w:rsid w:val="00570AF0"/>
    <w:rsid w:val="00571969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B6FE0"/>
    <w:rsid w:val="009E7D67"/>
    <w:rsid w:val="00A0011D"/>
    <w:rsid w:val="00A009B9"/>
    <w:rsid w:val="00A04FDF"/>
    <w:rsid w:val="00A11721"/>
    <w:rsid w:val="00A218A3"/>
    <w:rsid w:val="00A24B6C"/>
    <w:rsid w:val="00A256B4"/>
    <w:rsid w:val="00A4775D"/>
    <w:rsid w:val="00A77972"/>
    <w:rsid w:val="00A929B3"/>
    <w:rsid w:val="00AA7426"/>
    <w:rsid w:val="00AB6C43"/>
    <w:rsid w:val="00AC5A1A"/>
    <w:rsid w:val="00AD2F4D"/>
    <w:rsid w:val="00B01CCD"/>
    <w:rsid w:val="00B131B2"/>
    <w:rsid w:val="00B14284"/>
    <w:rsid w:val="00B14E47"/>
    <w:rsid w:val="00B5214B"/>
    <w:rsid w:val="00B67741"/>
    <w:rsid w:val="00B744D8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6C2C"/>
    <w:rsid w:val="00F52DF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5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0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MEDITERANA d.o.o.  Rijeka</izvorni_sadrzaj>
    <derivirana_varijabla naziv="DomainObject.Predmet.ProtustrankaFormated_1">  PERLA MEDITERANA d.o.o.  Rijeka</derivirana_varijabla>
  </DomainObject.Predmet.ProtustrankaFormated>
  <DomainObject.Predmet.ProtustrankaFormatedOIB>
    <izvorni_sadrzaj>  PERLA MEDITERANA d.o.o.  Rijeka, OIB 23749918277</izvorni_sadrzaj>
    <derivirana_varijabla naziv="DomainObject.Predmet.ProtustrankaFormatedOIB_1">  PERLA MEDITERANA d.o.o.  Rijeka, OIB 23749918277</derivirana_varijabla>
  </DomainObject.Predmet.ProtustrankaFormatedOIB>
  <DomainObject.Predmet.ProtustrankaFormatedWithAdress>
    <izvorni_sadrzaj> PERLA MEDITERANA d.o.o.  Rijeka, Blaža Polića 3, 51000 Rijeka</izvorni_sadrzaj>
    <derivirana_varijabla naziv="DomainObject.Predmet.ProtustrankaFormatedWithAdress_1"> PERLA MEDITERANA d.o.o.  Rijeka, Blaža Polića 3, 51000 Rijeka</derivirana_varijabla>
  </DomainObject.Predmet.ProtustrankaFormatedWithAdress>
  <DomainObject.Predmet.ProtustrankaFormatedWithAdressOIB>
    <izvorni_sadrzaj> PERLA MEDITERANA d.o.o.  Rijeka, OIB 23749918277, Blaža Polića 3, 51000 Rijeka</izvorni_sadrzaj>
    <derivirana_varijabla naziv="DomainObject.Predmet.ProtustrankaFormatedWithAdressOIB_1"> PERLA MEDITERANA d.o.o.  Rijeka, OIB 23749918277, Blaža Polića 3, 51000 Rijeka</derivirana_varijabla>
  </DomainObject.Predmet.ProtustrankaFormatedWithAdressOIB>
  <DomainObject.Predmet.ProtustrankaWithAdress>
    <izvorni_sadrzaj>PERLA MEDITERANA d.o.o.  Rijeka Blaža Polića 3, 51000 Rijeka</izvorni_sadrzaj>
    <derivirana_varijabla naziv="DomainObject.Predmet.ProtustrankaWithAdress_1">PERLA MEDITERANA d.o.o.  Rijeka Blaža Polića 3, 51000 Rijeka</derivirana_varijabla>
  </DomainObject.Predmet.ProtustrankaWithAdress>
  <DomainObject.Predmet.ProtustrankaWithAdressOIB>
    <izvorni_sadrzaj>PERLA MEDITERANA d.o.o.  Rijeka, OIB 23749918277, Blaža Polića 3, 51000 Rijeka</izvorni_sadrzaj>
    <derivirana_varijabla naziv="DomainObject.Predmet.ProtustrankaWithAdressOIB_1">PERLA MEDITERANA d.o.o.  Rijeka, OIB 23749918277, Blaža Polića 3, 51000 Rijeka</derivirana_varijabla>
  </DomainObject.Predmet.ProtustrankaWithAdressOIB>
  <DomainObject.Predmet.ProtustrankaNazivFormated>
    <izvorni_sadrzaj>PERLA MEDITERANA d.o.o.  Rijeka</izvorni_sadrzaj>
    <derivirana_varijabla naziv="DomainObject.Predmet.ProtustrankaNazivFormated_1">PERLA MEDITERANA d.o.o.  Rijeka</derivirana_varijabla>
  </DomainObject.Predmet.ProtustrankaNazivFormated>
  <DomainObject.Predmet.ProtustrankaNazivFormatedOIB>
    <izvorni_sadrzaj>PERLA MEDITERANA d.o.o.  Rijeka, OIB 23749918277</izvorni_sadrzaj>
    <derivirana_varijabla naziv="DomainObject.Predmet.ProtustrankaNazivFormatedOIB_1">PERLA MEDITERANA d.o.o.  Rijeka, OIB 23749918277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PERLA MEDITERANA d.o.o.  Rijeka</item>
    </izvorni_sadrzaj>
    <derivirana_varijabla naziv="DomainObject.Predmet.ProtuStrankaListFormated_1">
      <item>PERLA MEDITERANA d.o.o.  Rijeka</item>
    </derivirana_varijabla>
  </DomainObject.Predmet.ProtuStrankaListFormated>
  <DomainObject.Predmet.ProtuStrankaListFormatedOIB>
    <izvorni_sadrzaj>
      <item>PERLA MEDITERANA d.o.o.  Rijeka, OIB 23749918277</item>
    </izvorni_sadrzaj>
    <derivirana_varijabla naziv="DomainObject.Predmet.ProtuStrankaListFormatedOIB_1">
      <item>PERLA MEDITERANA d.o.o.  Rijeka, OIB 23749918277</item>
    </derivirana_varijabla>
  </DomainObject.Predmet.ProtuStrankaListFormatedOIB>
  <DomainObject.Predmet.ProtuStrankaListFormatedWithAdress>
    <izvorni_sadrzaj>
      <item>PERLA MEDITERANA d.o.o.  Rijeka, Blaža Polića 3, 51000 Rijeka</item>
    </izvorni_sadrzaj>
    <derivirana_varijabla naziv="DomainObject.Predmet.ProtuStrankaListFormatedWithAdress_1">
      <item>PERLA MEDITERANA d.o.o.  Rijeka, Blaža Polića 3, 51000 Rijeka</item>
    </derivirana_varijabla>
  </DomainObject.Predmet.ProtuStrankaListFormatedWithAdress>
  <DomainObject.Predmet.ProtuStrankaListFormatedWithAdressOIB>
    <izvorni_sadrzaj>
      <item>PERLA MEDITERANA d.o.o.  Rijeka, OIB 23749918277, Blaža Polića 3, 51000 Rijeka</item>
    </izvorni_sadrzaj>
    <derivirana_varijabla naziv="DomainObject.Predmet.ProtuStrankaListFormatedWithAdressOIB_1">
      <item>PERLA MEDITERANA d.o.o.  Rijeka, OIB 23749918277, Blaža Polića 3, 51000 Rijeka</item>
    </derivirana_varijabla>
  </DomainObject.Predmet.ProtuStrankaListFormatedWithAdressOIB>
  <DomainObject.Predmet.ProtuStrankaListNazivFormated>
    <izvorni_sadrzaj>
      <item>PERLA MEDITERANA d.o.o.  Rijeka</item>
    </izvorni_sadrzaj>
    <derivirana_varijabla naziv="DomainObject.Predmet.ProtuStrankaListNazivFormated_1">
      <item>PERLA MEDITERANA d.o.o.  Rijeka</item>
    </derivirana_varijabla>
  </DomainObject.Predmet.ProtuStrankaListNazivFormated>
  <DomainObject.Predmet.ProtuStrankaListNazivFormatedOIB>
    <izvorni_sadrzaj>
      <item>PERLA MEDITERANA d.o.o.  Rijeka, OIB 23749918277</item>
    </izvorni_sadrzaj>
    <derivirana_varijabla naziv="DomainObject.Predmet.ProtuStrankaListNazivFormatedOIB_1">
      <item>PERLA MEDITERANA d.o.o.  Rijeka, OIB 23749918277</item>
    </derivirana_varijabla>
  </DomainObject.Predmet.ProtuStrankaListNazivFormatedOIB>
  <DomainObject.Predmet.OstaliListFormated>
    <izvorni_sadrzaj>
      <item>Toni Gjugja</item>
    </izvorni_sadrzaj>
    <derivirana_varijabla naziv="DomainObject.Predmet.OstaliListFormated_1">
      <item>Toni Gjugja</item>
    </derivirana_varijabla>
  </DomainObject.Predmet.OstaliListFormated>
  <DomainObject.Predmet.OstaliListFormatedOIB>
    <izvorni_sadrzaj>
      <item>Toni Gjugja, OIB 16076487443</item>
    </izvorni_sadrzaj>
    <derivirana_varijabla naziv="DomainObject.Predmet.OstaliListFormatedOIB_1">
      <item>Toni Gjugja, OIB 16076487443</item>
    </derivirana_varijabla>
  </DomainObject.Predmet.OstaliListFormatedOIB>
  <DomainObject.Predmet.OstaliListFormatedWithAdress>
    <izvorni_sadrzaj>
      <item>Toni Gjugja, Blaža Polića 3, 51000 Rijeka</item>
    </izvorni_sadrzaj>
    <derivirana_varijabla naziv="DomainObject.Predmet.OstaliListFormatedWithAdress_1">
      <item>Toni Gjugja, Blaža Polića 3, 51000 Rijeka</item>
    </derivirana_varijabla>
  </DomainObject.Predmet.OstaliListFormatedWithAdress>
  <DomainObject.Predmet.OstaliListFormatedWithAdressOIB>
    <izvorni_sadrzaj>
      <item>Toni Gjugja, OIB 16076487443, Blaža Polića 3, 51000 Rijeka</item>
    </izvorni_sadrzaj>
    <derivirana_varijabla naziv="DomainObject.Predmet.OstaliListFormatedWithAdressOIB_1">
      <item>Toni Gjugja, OIB 16076487443, Blaža Polića 3, 51000 Rijeka</item>
    </derivirana_varijabla>
  </DomainObject.Predmet.OstaliListFormatedWithAdressOIB>
  <DomainObject.Predmet.OstaliListNazivFormated>
    <izvorni_sadrzaj>
      <item>Toni Gjugja</item>
    </izvorni_sadrzaj>
    <derivirana_varijabla naziv="DomainObject.Predmet.OstaliListNazivFormated_1">
      <item>Toni Gjugja</item>
    </derivirana_varijabla>
  </DomainObject.Predmet.OstaliListNazivFormated>
  <DomainObject.Predmet.OstaliListNazivFormatedOIB>
    <izvorni_sadrzaj>
      <item>Toni Gjugja, OIB 16076487443</item>
    </izvorni_sadrzaj>
    <derivirana_varijabla naziv="DomainObject.Predmet.OstaliListNazivFormatedOIB_1">
      <item>Toni Gjugja, OIB 16076487443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PERLA MEDITERANA d.o.o.  Rijeka</izvorni_sadrzaj>
    <derivirana_varijabla naziv="DomainObject.Predmet.ProtustrankaIDrugi_1">PERLA MEDITERANA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PERLA MEDITERANA d.o.o.  Rijeka, OIB 23749918277, Blaža Polića 3, 51000 Rijeka</izvorni_sadrzaj>
    <derivirana_varijabla naziv="DomainObject.Predmet.ProtustrankaIDrugiAdressOIB_1">PERLA MEDITERANA d.o.o.  Rijeka, OIB 23749918277, Blaža Polića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PERLA MEDITERANA d.o.o.  Rijeka</item>
      <item>Toni Gjugja</item>
    </izvorni_sadrzaj>
    <derivirana_varijabla naziv="DomainObject.Predmet.SudioniciListNaziv_1">
      <item>FINA Rijeka</item>
      <item>PERLA MEDITERANA d.o.o.  Rijeka</item>
      <item>Toni Gjugja</item>
    </derivirana_varijabla>
  </DomainObject.Predmet.SudioniciListNaziv>
  <DomainObject.Predmet.SudioniciListAdressOIB>
    <izvorni_sadrzaj>
      <item>FINA Rijeka, OIB 85821130368, Frana Kurelca 8,51000 Rijeka</item>
      <item>PERLA MEDITERANA d.o.o.  Rijeka, OIB 23749918277, Blaža Polića 3,51000 Rijeka</item>
      <item>Toni Gjugja, OIB 16076487443, Blaža Polića 3,51000 Rijeka</item>
    </izvorni_sadrzaj>
    <derivirana_varijabla naziv="DomainObject.Predmet.SudioniciListAdressOIB_1">
      <item>FINA Rijeka, OIB 85821130368, Frana Kurelca 8,51000 Rijeka</item>
      <item>PERLA MEDITERANA d.o.o.  Rijeka, OIB 23749918277, Blaža Polića 3,51000 Rijeka</item>
      <item>Toni Gjugja, OIB 16076487443, Blaža Polića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23749918277</item>
      <item>, OIB 16076487443</item>
    </izvorni_sadrzaj>
    <derivirana_varijabla naziv="DomainObject.Predmet.SudioniciListNazivOIB_1">
      <item>, OIB 85821130368</item>
      <item>, OIB 23749918277</item>
      <item>, OIB 16076487443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3999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2016-04-25T06:16:00Z</dcterms:created>
  <dc:creator>Liljana Ugrin</dc:creator>
  <cp:lastModifiedBy>Sonja Krapić</cp:lastModifiedBy>
  <cp:lastPrinted>2016-04-25T09:37:00Z</cp:lastPrinted>
  <dcterms:modified xmlns:xsi="http://www.w3.org/2001/XMLSchema-instance" xsi:type="dcterms:W3CDTF">2016-04-25T09:37:00Z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