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325f" w14:paraId="1be325f" w:rsidRDefault="00470A4C" w:rsidP="00635DA8" w:rsidR="00470A4C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0A4C" w:rsidP="00635DA8" w:rsidR="00470A4C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470A4C" w:rsidP="00635DA8" w:rsidR="00470A4C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470A4C" w:rsidP="00635DA8" w:rsidR="00470A4C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E5083A" w:rsidP="00E5083A" w:rsidR="00E5083A">
      <w:pPr>
        <w:jc w:val="right"/>
      </w:pP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0269B0">
        <w:rPr>
          <w:rFonts w:eastAsia="Times New Roman" w:hAnsi="Times New Roman" w:ascii="Times New Roman"/>
          <w:sz w:val="24"/>
          <w:szCs w:val="24"/>
          <w:lang w:eastAsia="hr-HR"/>
        </w:rPr>
        <w:t>625</w:t>
      </w:r>
      <w:r w:rsidR="0004669C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2018-</w:t>
      </w:r>
      <w:r w:rsidR="00AC4E18">
        <w:rPr>
          <w:rFonts w:eastAsia="Times New Roman" w:hAnsi="Times New Roman" w:ascii="Times New Roman"/>
          <w:sz w:val="24"/>
          <w:szCs w:val="24"/>
          <w:lang w:eastAsia="hr-HR"/>
        </w:rPr>
        <w:t>4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0269B0">
        <w:rPr>
          <w:rFonts w:eastAsia="Times New Roman" w:hAnsi="Times New Roman" w:ascii="Times New Roman"/>
          <w:sz w:val="24"/>
          <w:szCs w:val="24"/>
          <w:lang w:eastAsia="hr-HR"/>
        </w:rPr>
        <w:t>625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269B0">
        <w:rPr>
          <w:rFonts w:eastAsia="Times New Roman" w:hAnsi="Times New Roman" w:ascii="Times New Roman"/>
          <w:sz w:val="24"/>
          <w:szCs w:val="24"/>
          <w:lang w:eastAsia="hr-HR"/>
        </w:rPr>
        <w:t xml:space="preserve">18. prosinca </w:t>
      </w:r>
      <w:r w:rsidR="003D5C06">
        <w:rPr>
          <w:rFonts w:eastAsia="Times New Roman" w:hAnsi="Times New Roman" w:ascii="Times New Roman"/>
          <w:sz w:val="24"/>
          <w:szCs w:val="24"/>
          <w:lang w:eastAsia="hr-HR"/>
        </w:rPr>
        <w:t>2018. ob</w:t>
      </w:r>
      <w:r w:rsidR="00BF4D7C">
        <w:rPr>
          <w:rFonts w:eastAsia="Times New Roman" w:hAnsi="Times New Roman" w:ascii="Times New Roman"/>
          <w:sz w:val="24"/>
          <w:szCs w:val="24"/>
          <w:lang w:eastAsia="hr-HR"/>
        </w:rPr>
        <w:t>javljuje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0269B0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6E1D73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6E1D73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6E1D73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9A4F41" w:rsidRPr="009A4F41">
        <w:t xml:space="preserve"> </w:t>
      </w:r>
      <w:r w:rsidR="000269B0" w:rsidRPr="000269B0">
        <w:rPr>
          <w:rFonts w:eastAsia="Times New Roman" w:hAnsi="Times New Roman" w:ascii="Times New Roman"/>
          <w:bCs/>
          <w:sz w:val="24"/>
          <w:szCs w:val="24"/>
          <w:lang w:eastAsia="hr-HR"/>
        </w:rPr>
        <w:t>PRIMORJE GRADITELJSTVO j.d.o.o. Rijeka, Kozala 58, OIB: 55222466443, MBS: 040352176</w:t>
      </w:r>
      <w:r w:rsidR="000269B0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0269B0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700614" w:rsidRPr="001B269F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1B269F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1B269F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1B269F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31.</w:t>
      </w:r>
      <w:r w:rsidR="009A4F41">
        <w:rPr>
          <w:rFonts w:eastAsia="Times New Roman" w:hAnsi="Times New Roman" w:ascii="Times New Roman"/>
          <w:sz w:val="24"/>
          <w:szCs w:val="24"/>
          <w:lang w:eastAsia="hr-HR"/>
        </w:rPr>
        <w:t xml:space="preserve"> listopada</w:t>
      </w:r>
      <w:r w:rsidR="006A391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E0600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1E13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19.770,36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4B13D5">
        <w:rPr>
          <w:rFonts w:eastAsia="Times New Roman" w:hAnsi="Times New Roman" w:ascii="Times New Roman"/>
          <w:sz w:val="24"/>
          <w:szCs w:val="24"/>
        </w:rPr>
        <w:t xml:space="preserve"> </w:t>
      </w:r>
      <w:r w:rsidR="006A3916">
        <w:rPr>
          <w:rFonts w:eastAsia="Times New Roman" w:hAnsi="Times New Roman" w:ascii="Times New Roman"/>
          <w:sz w:val="24"/>
          <w:szCs w:val="24"/>
        </w:rPr>
        <w:t>1</w:t>
      </w:r>
      <w:r w:rsidR="000269B0">
        <w:rPr>
          <w:rFonts w:eastAsia="Times New Roman" w:hAnsi="Times New Roman" w:ascii="Times New Roman"/>
          <w:sz w:val="24"/>
          <w:szCs w:val="24"/>
        </w:rPr>
        <w:t xml:space="preserve">8. prosinca </w:t>
      </w:r>
      <w:r w:rsidR="004B13D5">
        <w:rPr>
          <w:rFonts w:eastAsia="Times New Roman" w:hAnsi="Times New Roman" w:ascii="Times New Roman"/>
          <w:sz w:val="24"/>
          <w:szCs w:val="24"/>
        </w:rPr>
        <w:t>2018</w:t>
      </w:r>
      <w:r w:rsidR="00DA61CF">
        <w:rPr>
          <w:rFonts w:eastAsia="Times New Roman" w:hAnsi="Times New Roman" w:ascii="Times New Roman"/>
          <w:sz w:val="24"/>
          <w:szCs w:val="24"/>
        </w:rPr>
        <w:t>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</w:t>
      </w:r>
      <w:r w:rsidR="003D5C06">
        <w:rPr>
          <w:rFonts w:eastAsia="Times New Roman" w:hAnsi="Times New Roman" w:ascii="Times New Roman"/>
          <w:sz w:val="24"/>
          <w:szCs w:val="24"/>
        </w:rPr>
        <w:t>tkinja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0269B0" w:rsidR="00E47886" w:rsidRPr="00DC2B1B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13C5" w:rsidP="009D1D07" w:rsidR="00BD13C5">
      <w:pPr>
        <w:spacing w:lineRule="auto" w:line="240" w:after="0"/>
      </w:pPr>
      <w:r>
        <w:separator/>
      </w:r>
    </w:p>
  </w:endnote>
  <w:endnote w:id="0" w:type="continuationSeparator">
    <w:p w:rsidRDefault="00BD13C5" w:rsidP="009D1D07" w:rsidR="00BD13C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470A4C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13C5" w:rsidP="009D1D07" w:rsidR="00BD13C5">
      <w:pPr>
        <w:spacing w:lineRule="auto" w:line="240" w:after="0"/>
      </w:pPr>
      <w:r>
        <w:separator/>
      </w:r>
    </w:p>
  </w:footnote>
  <w:footnote w:id="0" w:type="continuationSeparator">
    <w:p w:rsidRDefault="00BD13C5" w:rsidP="009D1D07" w:rsidR="00BD13C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9B0" w:rsidP="000269B0" w:rsidR="000269B0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>625/2018-4</w:t>
    </w:r>
  </w:p>
  <w:p w:rsidRDefault="00C21CA2" w:rsidP="0004669C" w:rsidR="00C21CA2" w:rsidRPr="000466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269B0"/>
    <w:rsid w:val="00030289"/>
    <w:rsid w:val="00031045"/>
    <w:rsid w:val="00031063"/>
    <w:rsid w:val="00034501"/>
    <w:rsid w:val="000349CD"/>
    <w:rsid w:val="00035558"/>
    <w:rsid w:val="0004669C"/>
    <w:rsid w:val="000517F9"/>
    <w:rsid w:val="00063834"/>
    <w:rsid w:val="00072907"/>
    <w:rsid w:val="00077C16"/>
    <w:rsid w:val="00077EAF"/>
    <w:rsid w:val="00084F5A"/>
    <w:rsid w:val="000B0302"/>
    <w:rsid w:val="000C49D2"/>
    <w:rsid w:val="000E1F46"/>
    <w:rsid w:val="000E7A53"/>
    <w:rsid w:val="0010240F"/>
    <w:rsid w:val="0011695A"/>
    <w:rsid w:val="00121818"/>
    <w:rsid w:val="00122C4C"/>
    <w:rsid w:val="001231C8"/>
    <w:rsid w:val="00127D69"/>
    <w:rsid w:val="00131E0E"/>
    <w:rsid w:val="001325EF"/>
    <w:rsid w:val="00143426"/>
    <w:rsid w:val="001473A2"/>
    <w:rsid w:val="00147409"/>
    <w:rsid w:val="00150A62"/>
    <w:rsid w:val="001643D3"/>
    <w:rsid w:val="00173717"/>
    <w:rsid w:val="001B1889"/>
    <w:rsid w:val="001B269F"/>
    <w:rsid w:val="001B716A"/>
    <w:rsid w:val="001B7FEA"/>
    <w:rsid w:val="001D09B1"/>
    <w:rsid w:val="001E131B"/>
    <w:rsid w:val="00216A00"/>
    <w:rsid w:val="00217A52"/>
    <w:rsid w:val="00227AC9"/>
    <w:rsid w:val="00227DD5"/>
    <w:rsid w:val="002371D6"/>
    <w:rsid w:val="002522C0"/>
    <w:rsid w:val="00253EBC"/>
    <w:rsid w:val="00257EAD"/>
    <w:rsid w:val="002720CB"/>
    <w:rsid w:val="00272D47"/>
    <w:rsid w:val="00294B16"/>
    <w:rsid w:val="002A1FCF"/>
    <w:rsid w:val="002C0D57"/>
    <w:rsid w:val="002C2C1D"/>
    <w:rsid w:val="002C365D"/>
    <w:rsid w:val="002C6148"/>
    <w:rsid w:val="002D2157"/>
    <w:rsid w:val="002F7A21"/>
    <w:rsid w:val="00312017"/>
    <w:rsid w:val="00314457"/>
    <w:rsid w:val="003146C8"/>
    <w:rsid w:val="00316FF2"/>
    <w:rsid w:val="00320E9C"/>
    <w:rsid w:val="00322365"/>
    <w:rsid w:val="00324C3B"/>
    <w:rsid w:val="0034562C"/>
    <w:rsid w:val="00350165"/>
    <w:rsid w:val="0035116D"/>
    <w:rsid w:val="0035281C"/>
    <w:rsid w:val="00380610"/>
    <w:rsid w:val="00386202"/>
    <w:rsid w:val="003937F9"/>
    <w:rsid w:val="00393AAF"/>
    <w:rsid w:val="003A2A2F"/>
    <w:rsid w:val="003A5672"/>
    <w:rsid w:val="003C1953"/>
    <w:rsid w:val="003C3081"/>
    <w:rsid w:val="003D5C06"/>
    <w:rsid w:val="003E0600"/>
    <w:rsid w:val="003E2969"/>
    <w:rsid w:val="004071F3"/>
    <w:rsid w:val="00442A1E"/>
    <w:rsid w:val="00461CB6"/>
    <w:rsid w:val="00465414"/>
    <w:rsid w:val="00470A4C"/>
    <w:rsid w:val="00494641"/>
    <w:rsid w:val="004A5F9A"/>
    <w:rsid w:val="004B13D5"/>
    <w:rsid w:val="004B3568"/>
    <w:rsid w:val="004B4AAE"/>
    <w:rsid w:val="004C4873"/>
    <w:rsid w:val="004C68D2"/>
    <w:rsid w:val="004C7783"/>
    <w:rsid w:val="004F5D71"/>
    <w:rsid w:val="004F790C"/>
    <w:rsid w:val="00501E3D"/>
    <w:rsid w:val="00503F03"/>
    <w:rsid w:val="00505DED"/>
    <w:rsid w:val="00543265"/>
    <w:rsid w:val="005520D9"/>
    <w:rsid w:val="00557895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040DF"/>
    <w:rsid w:val="00610CA1"/>
    <w:rsid w:val="00625879"/>
    <w:rsid w:val="00627837"/>
    <w:rsid w:val="00632372"/>
    <w:rsid w:val="00634A82"/>
    <w:rsid w:val="00640462"/>
    <w:rsid w:val="006510C4"/>
    <w:rsid w:val="006528AF"/>
    <w:rsid w:val="00677D23"/>
    <w:rsid w:val="00684298"/>
    <w:rsid w:val="00696F06"/>
    <w:rsid w:val="006A3916"/>
    <w:rsid w:val="006A51DE"/>
    <w:rsid w:val="006A7FF7"/>
    <w:rsid w:val="006B004A"/>
    <w:rsid w:val="006B7147"/>
    <w:rsid w:val="006C237E"/>
    <w:rsid w:val="006D249A"/>
    <w:rsid w:val="006D4D6F"/>
    <w:rsid w:val="006D6618"/>
    <w:rsid w:val="006E1D73"/>
    <w:rsid w:val="006F6BE8"/>
    <w:rsid w:val="00700614"/>
    <w:rsid w:val="0071014D"/>
    <w:rsid w:val="00712FFC"/>
    <w:rsid w:val="00723B19"/>
    <w:rsid w:val="00742B9C"/>
    <w:rsid w:val="0074746D"/>
    <w:rsid w:val="007525DB"/>
    <w:rsid w:val="00764315"/>
    <w:rsid w:val="00774B09"/>
    <w:rsid w:val="007822D6"/>
    <w:rsid w:val="00793264"/>
    <w:rsid w:val="00796DB0"/>
    <w:rsid w:val="007C3243"/>
    <w:rsid w:val="007E24C0"/>
    <w:rsid w:val="00803AE6"/>
    <w:rsid w:val="00807CD9"/>
    <w:rsid w:val="008118FF"/>
    <w:rsid w:val="0083004F"/>
    <w:rsid w:val="00853F21"/>
    <w:rsid w:val="00872C40"/>
    <w:rsid w:val="00874F5E"/>
    <w:rsid w:val="008779FA"/>
    <w:rsid w:val="00897688"/>
    <w:rsid w:val="008C7805"/>
    <w:rsid w:val="008D2EAA"/>
    <w:rsid w:val="008D48F2"/>
    <w:rsid w:val="0091002A"/>
    <w:rsid w:val="009125AF"/>
    <w:rsid w:val="009205EC"/>
    <w:rsid w:val="00922D05"/>
    <w:rsid w:val="00931F19"/>
    <w:rsid w:val="00952237"/>
    <w:rsid w:val="00962EB8"/>
    <w:rsid w:val="00963E5D"/>
    <w:rsid w:val="009921A1"/>
    <w:rsid w:val="009955B2"/>
    <w:rsid w:val="009A4F41"/>
    <w:rsid w:val="009B1E0A"/>
    <w:rsid w:val="009D1D07"/>
    <w:rsid w:val="009D32BD"/>
    <w:rsid w:val="009E33BC"/>
    <w:rsid w:val="00A31610"/>
    <w:rsid w:val="00A409F8"/>
    <w:rsid w:val="00A40E43"/>
    <w:rsid w:val="00A57A7C"/>
    <w:rsid w:val="00A64718"/>
    <w:rsid w:val="00A8533D"/>
    <w:rsid w:val="00AA05C9"/>
    <w:rsid w:val="00AC4E18"/>
    <w:rsid w:val="00AC6525"/>
    <w:rsid w:val="00AE21BA"/>
    <w:rsid w:val="00AE5848"/>
    <w:rsid w:val="00AF7A40"/>
    <w:rsid w:val="00B10A9E"/>
    <w:rsid w:val="00B16CC2"/>
    <w:rsid w:val="00B330E4"/>
    <w:rsid w:val="00B44DED"/>
    <w:rsid w:val="00B53903"/>
    <w:rsid w:val="00B61752"/>
    <w:rsid w:val="00B70B43"/>
    <w:rsid w:val="00B7695E"/>
    <w:rsid w:val="00BA5F64"/>
    <w:rsid w:val="00BB10A8"/>
    <w:rsid w:val="00BD13C5"/>
    <w:rsid w:val="00BD3C49"/>
    <w:rsid w:val="00BD40C3"/>
    <w:rsid w:val="00BE47F6"/>
    <w:rsid w:val="00BE4A8A"/>
    <w:rsid w:val="00BF029F"/>
    <w:rsid w:val="00BF4D7C"/>
    <w:rsid w:val="00BF66D9"/>
    <w:rsid w:val="00C03004"/>
    <w:rsid w:val="00C13CD5"/>
    <w:rsid w:val="00C21BB0"/>
    <w:rsid w:val="00C21CA2"/>
    <w:rsid w:val="00C5797D"/>
    <w:rsid w:val="00C63AD5"/>
    <w:rsid w:val="00CA7DF5"/>
    <w:rsid w:val="00CD03B8"/>
    <w:rsid w:val="00CF0D38"/>
    <w:rsid w:val="00D05600"/>
    <w:rsid w:val="00D31B38"/>
    <w:rsid w:val="00D405E1"/>
    <w:rsid w:val="00D56641"/>
    <w:rsid w:val="00D61B44"/>
    <w:rsid w:val="00D65AAE"/>
    <w:rsid w:val="00D70636"/>
    <w:rsid w:val="00D75A73"/>
    <w:rsid w:val="00D90EB1"/>
    <w:rsid w:val="00DA61CF"/>
    <w:rsid w:val="00DB4499"/>
    <w:rsid w:val="00DB4A5C"/>
    <w:rsid w:val="00E06DB0"/>
    <w:rsid w:val="00E47886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EE38FC"/>
    <w:rsid w:val="00F006B7"/>
    <w:rsid w:val="00F117FD"/>
    <w:rsid w:val="00F20225"/>
    <w:rsid w:val="00F26820"/>
    <w:rsid w:val="00F30498"/>
    <w:rsid w:val="00F308B5"/>
    <w:rsid w:val="00F4070B"/>
    <w:rsid w:val="00F51CF8"/>
    <w:rsid w:val="00F55F65"/>
    <w:rsid w:val="00F66902"/>
    <w:rsid w:val="00F675D6"/>
    <w:rsid w:val="00F707CB"/>
    <w:rsid w:val="00F77BC6"/>
    <w:rsid w:val="00F8701F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0A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70A4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0A4C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0A4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0A4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0A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70A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0A4C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0A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0A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2018.</izvorni_sadrzaj>
    <derivirana_varijabla naziv="DomainObject.Predmet.DatumOsnivanja_1">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St-625/2018</izvorni_sadrzaj>
    <derivirana_varijabla naziv="DomainObject.Predmet.OznakaBroj_1">St-625/2018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PRIMORJE GRADITELJSTVO j.d.o.o.</izvorni_sadrzaj>
    <derivirana_varijabla naziv="DomainObject.Predmet.ProtustrankaFormated_1">  PRIMORJE GRADITELJSTVO j.d.o.o.</derivirana_varijabla>
  </DomainObject.Predmet.ProtustrankaFormated>
  <DomainObject.Predmet.ProtustrankaFormatedOIB>
    <izvorni_sadrzaj>  PRIMORJE GRADITELJSTVO j.d.o.o., OIB 55222466443</izvorni_sadrzaj>
    <derivirana_varijabla naziv="DomainObject.Predmet.ProtustrankaFormatedOIB_1">  PRIMORJE GRADITELJSTVO j.d.o.o., OIB 55222466443</derivirana_varijabla>
  </DomainObject.Predmet.ProtustrankaFormatedOIB>
  <DomainObject.Predmet.ProtustrankaFormatedWithAdress>
    <izvorni_sadrzaj> PRIMORJE GRADITELJSTVO j.d.o.o., Kozala 58, 51000 Rijeka</izvorni_sadrzaj>
    <derivirana_varijabla naziv="DomainObject.Predmet.ProtustrankaFormatedWithAdress_1"> PRIMORJE GRADITELJSTVO j.d.o.o., Kozala 58, 51000 Rijeka</derivirana_varijabla>
  </DomainObject.Predmet.ProtustrankaFormatedWithAdress>
  <DomainObject.Predmet.ProtustrankaFormatedWithAdressOIB>
    <izvorni_sadrzaj> PRIMORJE GRADITELJSTVO j.d.o.o., OIB 55222466443, Kozala 58, 51000 Rijeka</izvorni_sadrzaj>
    <derivirana_varijabla naziv="DomainObject.Predmet.ProtustrankaFormatedWithAdressOIB_1"> PRIMORJE GRADITELJSTVO j.d.o.o., OIB 55222466443, Kozala 58, 51000 Rijeka</derivirana_varijabla>
  </DomainObject.Predmet.ProtustrankaFormatedWithAdressOIB>
  <DomainObject.Predmet.ProtustrankaWithAdress>
    <izvorni_sadrzaj>PRIMORJE GRADITELJSTVO j.d.o.o. Kozala 58, 51000 Rijeka</izvorni_sadrzaj>
    <derivirana_varijabla naziv="DomainObject.Predmet.ProtustrankaWithAdress_1">PRIMORJE GRADITELJSTVO j.d.o.o. Kozala 58, 51000 Rijeka</derivirana_varijabla>
  </DomainObject.Predmet.ProtustrankaWithAdress>
  <DomainObject.Predmet.ProtustrankaWithAdressOIB>
    <izvorni_sadrzaj>PRIMORJE GRADITELJSTVO j.d.o.o., OIB 55222466443, Kozala 58, 51000 Rijeka</izvorni_sadrzaj>
    <derivirana_varijabla naziv="DomainObject.Predmet.ProtustrankaWithAdressOIB_1">PRIMORJE GRADITELJSTVO j.d.o.o., OIB 55222466443, Kozala 58, 51000 Rijeka</derivirana_varijabla>
  </DomainObject.Predmet.ProtustrankaWithAdressOIB>
  <DomainObject.Predmet.ProtustrankaNazivFormated>
    <izvorni_sadrzaj>PRIMORJE GRADITELJSTVO j.d.o.o.</izvorni_sadrzaj>
    <derivirana_varijabla naziv="DomainObject.Predmet.ProtustrankaNazivFormated_1">PRIMORJE GRADITELJSTVO j.d.o.o.</derivirana_varijabla>
  </DomainObject.Predmet.ProtustrankaNazivFormated>
  <DomainObject.Predmet.ProtustrankaNazivFormatedOIB>
    <izvorni_sadrzaj>PRIMORJE GRADITELJSTVO j.d.o.o., OIB 55222466443</izvorni_sadrzaj>
    <derivirana_varijabla naziv="DomainObject.Predmet.ProtustrankaNazivFormatedOIB_1">PRIMORJE GRADITELJSTVO j.d.o.o., OIB 55222466443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PRIMORJE GRADITELJSTVO j.d.o.o.</item>
    </izvorni_sadrzaj>
    <derivirana_varijabla naziv="DomainObject.Predmet.ProtuStrankaListFormated_1">
      <item>PRIMORJE GRADITELJSTVO j.d.o.o.</item>
    </derivirana_varijabla>
  </DomainObject.Predmet.ProtuStrankaListFormated>
  <DomainObject.Predmet.ProtuStrankaListFormatedOIB>
    <izvorni_sadrzaj>
      <item>PRIMORJE GRADITELJSTVO j.d.o.o., OIB 55222466443</item>
    </izvorni_sadrzaj>
    <derivirana_varijabla naziv="DomainObject.Predmet.ProtuStrankaListFormatedOIB_1">
      <item>PRIMORJE GRADITELJSTVO j.d.o.o., OIB 55222466443</item>
    </derivirana_varijabla>
  </DomainObject.Predmet.ProtuStrankaListFormatedOIB>
  <DomainObject.Predmet.ProtuStrankaListFormatedWithAdress>
    <izvorni_sadrzaj>
      <item>PRIMORJE GRADITELJSTVO j.d.o.o., Kozala 58, 51000 Rijeka</item>
    </izvorni_sadrzaj>
    <derivirana_varijabla naziv="DomainObject.Predmet.ProtuStrankaListFormatedWithAdress_1">
      <item>PRIMORJE GRADITELJSTVO j.d.o.o., Kozala 58, 51000 Rijeka</item>
    </derivirana_varijabla>
  </DomainObject.Predmet.ProtuStrankaListFormatedWithAdress>
  <DomainObject.Predmet.ProtuStrankaListFormatedWithAdressOIB>
    <izvorni_sadrzaj>
      <item>PRIMORJE GRADITELJSTVO j.d.o.o., OIB 55222466443, Kozala 58, 51000 Rijeka</item>
    </izvorni_sadrzaj>
    <derivirana_varijabla naziv="DomainObject.Predmet.ProtuStrankaListFormatedWithAdressOIB_1">
      <item>PRIMORJE GRADITELJSTVO j.d.o.o., OIB 55222466443, Kozala 58, 51000 Rijeka</item>
    </derivirana_varijabla>
  </DomainObject.Predmet.ProtuStrankaListFormatedWithAdressOIB>
  <DomainObject.Predmet.ProtuStrankaListNazivFormated>
    <izvorni_sadrzaj>
      <item>PRIMORJE GRADITELJSTVO j.d.o.o.</item>
    </izvorni_sadrzaj>
    <derivirana_varijabla naziv="DomainObject.Predmet.ProtuStrankaListNazivFormated_1">
      <item>PRIMORJE GRADITELJSTVO j.d.o.o.</item>
    </derivirana_varijabla>
  </DomainObject.Predmet.ProtuStrankaListNazivFormated>
  <DomainObject.Predmet.ProtuStrankaListNazivFormatedOIB>
    <izvorni_sadrzaj>
      <item>PRIMORJE GRADITELJSTVO j.d.o.o., OIB 55222466443</item>
    </izvorni_sadrzaj>
    <derivirana_varijabla naziv="DomainObject.Predmet.ProtuStrankaListNazivFormatedOIB_1">
      <item>PRIMORJE GRADITELJSTVO j.d.o.o., OIB 55222466443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PRIMORJE GRADITELJSTVO j.d.o.o.</izvorni_sadrzaj>
    <derivirana_varijabla naziv="DomainObject.Predmet.ProtustrankaIDrugi_1">PRIMORJE GRADITELJSTVO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PRIMORJE GRADITELJSTVO j.d.o.o., OIB 55222466443, Kozala 58, 51000 Rijeka</izvorni_sadrzaj>
    <derivirana_varijabla naziv="DomainObject.Predmet.ProtustrankaIDrugiAdressOIB_1">PRIMORJE GRADITELJSTVO j.d.o.o., OIB 55222466443, Kozala 58,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PRIMORJE GRADITELJSTVO j.d.o.o.</item>
    </izvorni_sadrzaj>
    <derivirana_varijabla naziv="DomainObject.Predmet.SudioniciListNaziv_1">
      <item>FINA  Rijeka</item>
      <item>PRIMORJE GRADITELJSTVO j.d.o.o.</item>
    </derivirana_varijabla>
  </DomainObject.Predmet.SudioniciListNaziv>
  <DomainObject.Predmet.SudioniciListAdressOIB>
    <izvorni_sadrzaj>
      <item>FINA  Rijeka, OIB 85821130368, Frana Kurelca 8,51000 Rijeka</item>
      <item>PRIMORJE GRADITELJSTVO j.d.o.o., OIB 55222466443, Kozala 58,51000 Rijeka</item>
    </izvorni_sadrzaj>
    <derivirana_varijabla naziv="DomainObject.Predmet.SudioniciListAdressOIB_1">
      <item>FINA  Rijeka, OIB 85821130368, Frana Kurelca 8,51000 Rijeka</item>
      <item>PRIMORJE GRADITELJSTVO j.d.o.o., OIB 55222466443, Kozala 58,51000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55222466443</item>
    </izvorni_sadrzaj>
    <derivirana_varijabla naziv="DomainObject.Predmet.SudioniciListNazivOIB_1">
      <item>, OIB 85821130368</item>
      <item>, OIB 55222466443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C4735D-D055-44D2-88E0-820D5A1626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1445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2018-12-18T11:54:00Z</dcterms:created>
  <dc:creator>Sanela Uzelac</dc:creator>
  <cp:lastModifiedBy>Sanela Uzelac</cp:lastModifiedBy>
  <cp:lastPrinted>2018-11-19T08:16:00Z</cp:lastPrinted>
  <dcterms:modified xmlns:xsi="http://www.w3.org/2001/XMLSchema-instance" xsi:type="dcterms:W3CDTF">2018-12-18T13:22:00Z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(625 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