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f051" w14:paraId="2edf05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1968F6">
        <w:rPr>
          <w:lang w:val="hr-HR"/>
        </w:rPr>
        <w:t>108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FC04A2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968F6">
        <w:rPr>
          <w:lang w:val="hr-HR"/>
        </w:rPr>
        <w:t>SVEMOGUĆE VOĆE I POVRĆE</w:t>
      </w:r>
      <w:r w:rsidR="00F36CDB">
        <w:rPr>
          <w:lang w:val="hr-HR"/>
        </w:rPr>
        <w:t xml:space="preserve"> jednostavno</w:t>
      </w:r>
      <w:r w:rsidR="00B1067A">
        <w:rPr>
          <w:lang w:val="hr-HR"/>
        </w:rPr>
        <w:t xml:space="preserve"> društvo s ograničenom odgovornošću</w:t>
      </w:r>
      <w:r w:rsidR="00FC04A2">
        <w:rPr>
          <w:lang w:val="hr-HR"/>
        </w:rPr>
        <w:t xml:space="preserve"> </w:t>
      </w:r>
      <w:r w:rsidR="001968F6">
        <w:rPr>
          <w:lang w:val="hr-HR"/>
        </w:rPr>
        <w:t xml:space="preserve">za </w:t>
      </w:r>
      <w:r w:rsidR="00F36CDB">
        <w:rPr>
          <w:lang w:val="hr-HR"/>
        </w:rPr>
        <w:t>usluge,</w:t>
      </w:r>
      <w:r w:rsidR="007D0198">
        <w:rPr>
          <w:lang w:val="hr-HR"/>
        </w:rPr>
        <w:t xml:space="preserve"> </w:t>
      </w:r>
      <w:r w:rsidR="001968F6">
        <w:rPr>
          <w:lang w:val="hr-HR"/>
        </w:rPr>
        <w:t xml:space="preserve">Zagreb, Malešnica 27, </w:t>
      </w:r>
      <w:r w:rsidR="008039DB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1968F6">
        <w:rPr>
          <w:lang w:val="hr-HR"/>
        </w:rPr>
        <w:t>080948592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1968F6">
        <w:rPr>
          <w:lang w:val="hr-HR"/>
        </w:rPr>
        <w:t>24076468759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968F6">
        <w:rPr>
          <w:lang w:val="hr-HR"/>
        </w:rPr>
        <w:t>108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968F6">
        <w:rPr>
          <w:lang w:val="hr-HR"/>
        </w:rPr>
        <w:t>29</w:t>
      </w:r>
      <w:r w:rsidR="008039DB">
        <w:rPr>
          <w:lang w:val="hr-HR"/>
        </w:rPr>
        <w:t xml:space="preserve">. </w:t>
      </w:r>
      <w:r w:rsidR="001968F6">
        <w:rPr>
          <w:lang w:val="hr-HR"/>
        </w:rPr>
        <w:t>rujna</w:t>
      </w:r>
      <w:r w:rsidR="005E6DC3">
        <w:rPr>
          <w:lang w:val="hr-HR"/>
        </w:rPr>
        <w:t xml:space="preserve">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968F6">
        <w:rPr>
          <w:lang w:val="hr-HR"/>
        </w:rPr>
        <w:t>13.419,06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968F6">
        <w:rPr>
          <w:lang w:val="hr-HR"/>
        </w:rPr>
        <w:t>Nenad Škaljac</w:t>
      </w:r>
      <w:r w:rsidR="00F36CDB">
        <w:rPr>
          <w:lang w:val="hr-HR"/>
        </w:rPr>
        <w:t>,</w:t>
      </w:r>
      <w:r w:rsidR="00886950">
        <w:rPr>
          <w:lang w:val="hr-HR"/>
        </w:rPr>
        <w:t xml:space="preserve"> </w:t>
      </w:r>
      <w:r w:rsidR="00ED5CB6">
        <w:rPr>
          <w:lang w:val="hr-HR"/>
        </w:rPr>
        <w:t xml:space="preserve">Zagreb, </w:t>
      </w:r>
      <w:r w:rsidR="001968F6">
        <w:rPr>
          <w:lang w:val="hr-HR"/>
        </w:rPr>
        <w:t>Bartolići 47</w:t>
      </w:r>
      <w:r w:rsidR="00F36CDB">
        <w:rPr>
          <w:lang w:val="hr-HR"/>
        </w:rPr>
        <w:t>,</w:t>
      </w:r>
      <w:r w:rsidR="00ED5CB6">
        <w:rPr>
          <w:lang w:val="hr-HR"/>
        </w:rPr>
        <w:t xml:space="preserve"> </w:t>
      </w:r>
      <w:r w:rsidR="00382211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1968F6">
        <w:rPr>
          <w:lang w:val="hr-HR"/>
        </w:rPr>
        <w:t>73159881118</w:t>
      </w:r>
      <w:r w:rsidR="00ED5CB6">
        <w:rPr>
          <w:lang w:val="hr-HR"/>
        </w:rPr>
        <w:t>,</w:t>
      </w:r>
      <w:r w:rsidR="00B452E5">
        <w:rPr>
          <w:lang w:val="hr-HR"/>
        </w:rPr>
        <w:t xml:space="preserve"> u </w:t>
      </w:r>
      <w:r w:rsidRPr="000664E3">
        <w:rPr>
          <w:lang w:val="hr-HR"/>
        </w:rPr>
        <w:t xml:space="preserve">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968F6">
        <w:rPr>
          <w:lang w:val="hr-HR"/>
        </w:rPr>
        <w:t>17</w:t>
      </w:r>
      <w:r w:rsidR="005E6DC3">
        <w:rPr>
          <w:lang w:val="hr-HR"/>
        </w:rPr>
        <w:t>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A22170" w:rsidR="00D81A66">
      <w:pPr>
        <w:ind w:firstLine="1843"/>
        <w:rPr>
          <w:lang w:val="hr-HR"/>
        </w:rPr>
      </w:pPr>
      <w:r>
        <w:rPr>
          <w:lang w:val="hr-HR"/>
        </w:rPr>
        <w:t xml:space="preserve">  </w:t>
      </w:r>
      <w:r w:rsidR="00A22170">
        <w:rPr>
          <w:lang w:val="hr-HR"/>
        </w:rPr>
        <w:tab/>
      </w:r>
      <w:r w:rsidR="00A22170">
        <w:rPr>
          <w:lang w:val="hr-HR"/>
        </w:rPr>
        <w:tab/>
      </w:r>
      <w:r w:rsidR="00A22170">
        <w:rPr>
          <w:lang w:val="hr-HR"/>
        </w:rPr>
        <w:tab/>
        <w:t xml:space="preserve">                   </w:t>
      </w:r>
      <w:r>
        <w:rPr>
          <w:lang w:val="hr-HR"/>
        </w:rPr>
        <w:t>MIROSLAV LOVREKOVIĆ</w:t>
      </w:r>
      <w:r w:rsidR="00A22170">
        <w:rPr>
          <w:lang w:val="hr-HR"/>
        </w:rPr>
        <w:t>, v.r.</w:t>
      </w:r>
    </w:p>
    <w:p w:rsidRDefault="00A22170" w:rsidP="00A22170" w:rsidR="00A22170">
      <w:pPr>
        <w:ind w:firstLine="1843"/>
        <w:rPr>
          <w:lang w:val="hr-HR"/>
        </w:rPr>
      </w:pPr>
      <w:r>
        <w:rPr>
          <w:lang w:val="hr-HR"/>
        </w:rPr>
        <w:tab/>
        <w:t xml:space="preserve">                                     Za točnost otpravka-ovlašteni službenik</w:t>
      </w:r>
    </w:p>
    <w:p w:rsidRDefault="00A22170" w:rsidP="00A22170" w:rsidR="00A22170" w:rsidRPr="000664E3">
      <w:pPr>
        <w:ind w:firstLine="1843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Danijela Futač Hrgovan</w:t>
      </w:r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F2D" w:rsidR="00DE5F2D">
      <w:r>
        <w:separator/>
      </w:r>
    </w:p>
  </w:endnote>
  <w:endnote w:id="0" w:type="continuationSeparator">
    <w:p w:rsidRDefault="00DE5F2D" w:rsidR="00DE5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F2D" w:rsidR="00DE5F2D">
      <w:r>
        <w:separator/>
      </w:r>
    </w:p>
  </w:footnote>
  <w:footnote w:id="0" w:type="continuationSeparator">
    <w:p w:rsidRDefault="00DE5F2D" w:rsidR="00DE5F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4D21"/>
    <w:rsid w:val="0000598E"/>
    <w:rsid w:val="00020AD1"/>
    <w:rsid w:val="00031F39"/>
    <w:rsid w:val="00061AEB"/>
    <w:rsid w:val="00071E80"/>
    <w:rsid w:val="00080DAD"/>
    <w:rsid w:val="00096F7B"/>
    <w:rsid w:val="000B6A05"/>
    <w:rsid w:val="000C3404"/>
    <w:rsid w:val="000C5283"/>
    <w:rsid w:val="000E2229"/>
    <w:rsid w:val="000E2494"/>
    <w:rsid w:val="00137AA5"/>
    <w:rsid w:val="001552A2"/>
    <w:rsid w:val="00184DF0"/>
    <w:rsid w:val="001871D5"/>
    <w:rsid w:val="001968F6"/>
    <w:rsid w:val="001B397D"/>
    <w:rsid w:val="001D3155"/>
    <w:rsid w:val="00221A5F"/>
    <w:rsid w:val="00223E8F"/>
    <w:rsid w:val="00230CD2"/>
    <w:rsid w:val="00255A57"/>
    <w:rsid w:val="00256682"/>
    <w:rsid w:val="002605F4"/>
    <w:rsid w:val="00273067"/>
    <w:rsid w:val="0029271A"/>
    <w:rsid w:val="002965AB"/>
    <w:rsid w:val="002B318E"/>
    <w:rsid w:val="002E367E"/>
    <w:rsid w:val="0032457F"/>
    <w:rsid w:val="00357E43"/>
    <w:rsid w:val="00382211"/>
    <w:rsid w:val="003E0954"/>
    <w:rsid w:val="003E56D2"/>
    <w:rsid w:val="003E5B05"/>
    <w:rsid w:val="003F036D"/>
    <w:rsid w:val="00405CB4"/>
    <w:rsid w:val="004525DA"/>
    <w:rsid w:val="004629E7"/>
    <w:rsid w:val="00475E5C"/>
    <w:rsid w:val="004B2C5E"/>
    <w:rsid w:val="004B7E8E"/>
    <w:rsid w:val="004D0969"/>
    <w:rsid w:val="004E0415"/>
    <w:rsid w:val="004F1612"/>
    <w:rsid w:val="004F7B32"/>
    <w:rsid w:val="00520AD7"/>
    <w:rsid w:val="0052619D"/>
    <w:rsid w:val="005351C7"/>
    <w:rsid w:val="00565FF8"/>
    <w:rsid w:val="005748F6"/>
    <w:rsid w:val="005A21BE"/>
    <w:rsid w:val="005B67E6"/>
    <w:rsid w:val="005C1583"/>
    <w:rsid w:val="005D2989"/>
    <w:rsid w:val="005E6DC3"/>
    <w:rsid w:val="00605F99"/>
    <w:rsid w:val="006107FD"/>
    <w:rsid w:val="00617995"/>
    <w:rsid w:val="00671D59"/>
    <w:rsid w:val="00674F9D"/>
    <w:rsid w:val="006767EE"/>
    <w:rsid w:val="006B32F7"/>
    <w:rsid w:val="006B4339"/>
    <w:rsid w:val="006E7557"/>
    <w:rsid w:val="00745910"/>
    <w:rsid w:val="007C7362"/>
    <w:rsid w:val="007D0198"/>
    <w:rsid w:val="007D3222"/>
    <w:rsid w:val="007E27E0"/>
    <w:rsid w:val="008039DB"/>
    <w:rsid w:val="00821405"/>
    <w:rsid w:val="008259B1"/>
    <w:rsid w:val="00831DA7"/>
    <w:rsid w:val="00882F65"/>
    <w:rsid w:val="00886950"/>
    <w:rsid w:val="008A217A"/>
    <w:rsid w:val="008A61D2"/>
    <w:rsid w:val="008B2A8E"/>
    <w:rsid w:val="008C3237"/>
    <w:rsid w:val="008D025D"/>
    <w:rsid w:val="008D7967"/>
    <w:rsid w:val="008E00AB"/>
    <w:rsid w:val="008E1678"/>
    <w:rsid w:val="008E3DB0"/>
    <w:rsid w:val="00902A7B"/>
    <w:rsid w:val="0097587E"/>
    <w:rsid w:val="00985844"/>
    <w:rsid w:val="009F1B25"/>
    <w:rsid w:val="00A22170"/>
    <w:rsid w:val="00A475FF"/>
    <w:rsid w:val="00A67EF5"/>
    <w:rsid w:val="00A73B9E"/>
    <w:rsid w:val="00A92DDD"/>
    <w:rsid w:val="00AB4255"/>
    <w:rsid w:val="00AD24C4"/>
    <w:rsid w:val="00B01257"/>
    <w:rsid w:val="00B029FF"/>
    <w:rsid w:val="00B1067A"/>
    <w:rsid w:val="00B135A7"/>
    <w:rsid w:val="00B24E12"/>
    <w:rsid w:val="00B30764"/>
    <w:rsid w:val="00B452E5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85ADA"/>
    <w:rsid w:val="00C95295"/>
    <w:rsid w:val="00CA6057"/>
    <w:rsid w:val="00CD08D1"/>
    <w:rsid w:val="00CD6B0C"/>
    <w:rsid w:val="00D06D89"/>
    <w:rsid w:val="00D365E5"/>
    <w:rsid w:val="00D46E25"/>
    <w:rsid w:val="00D81A66"/>
    <w:rsid w:val="00DC072E"/>
    <w:rsid w:val="00DC7979"/>
    <w:rsid w:val="00DC7C7C"/>
    <w:rsid w:val="00DE3399"/>
    <w:rsid w:val="00DE4FA0"/>
    <w:rsid w:val="00DE504F"/>
    <w:rsid w:val="00DE5F2D"/>
    <w:rsid w:val="00E8008F"/>
    <w:rsid w:val="00E96D57"/>
    <w:rsid w:val="00E97333"/>
    <w:rsid w:val="00EA3B64"/>
    <w:rsid w:val="00EC2C0D"/>
    <w:rsid w:val="00ED5CB6"/>
    <w:rsid w:val="00F05E53"/>
    <w:rsid w:val="00F12ADC"/>
    <w:rsid w:val="00F178C7"/>
    <w:rsid w:val="00F36CDB"/>
    <w:rsid w:val="00F7033E"/>
    <w:rsid w:val="00F77D17"/>
    <w:rsid w:val="00FA3C36"/>
    <w:rsid w:val="00FA3C49"/>
    <w:rsid w:val="00FB7F79"/>
    <w:rsid w:val="00FC04A2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221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1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1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1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1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221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1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1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1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1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St-108/2017</izvorni_sadrzaj>
    <derivirana_varijabla naziv="DomainObject.Predmet.OznakaBroj_1">St-108/2017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SVEMOGUĆE VOĆE I POVRĆE j.d.o.o. za usluge</izvorni_sadrzaj>
    <derivirana_varijabla naziv="DomainObject.Predmet.ProtustrankaFormated_1">  SVEMOGUĆE VOĆE I POVRĆE j.d.o.o. za usluge</derivirana_varijabla>
  </DomainObject.Predmet.ProtustrankaFormated>
  <DomainObject.Predmet.ProtustrankaFormatedOIB>
    <izvorni_sadrzaj>  SVEMOGUĆE VOĆE I POVRĆE j.d.o.o. za usluge, OIB 24076468759</izvorni_sadrzaj>
    <derivirana_varijabla naziv="DomainObject.Predmet.ProtustrankaFormatedOIB_1">  SVEMOGUĆE VOĆE I POVRĆE j.d.o.o. za usluge, OIB 24076468759</derivirana_varijabla>
  </DomainObject.Predmet.ProtustrankaFormatedOIB>
  <DomainObject.Predmet.ProtustrankaFormatedWithAdress>
    <izvorni_sadrzaj> SVEMOGUĆE VOĆE I POVRĆE j.d.o.o. za usluge, Malešnica 27, 10000 Zagreb</izvorni_sadrzaj>
    <derivirana_varijabla naziv="DomainObject.Predmet.ProtustrankaFormatedWithAdress_1"> SVEMOGUĆE VOĆE I POVRĆE j.d.o.o. za usluge, Malešnica 27, 10000 Zagreb</derivirana_varijabla>
  </DomainObject.Predmet.ProtustrankaFormatedWithAdress>
  <DomainObject.Predmet.ProtustrankaFormatedWithAdressOIB>
    <izvorni_sadrzaj> SVEMOGUĆE VOĆE I POVRĆE j.d.o.o. za usluge, OIB 24076468759, Malešnica 27, 10000 Zagreb</izvorni_sadrzaj>
    <derivirana_varijabla naziv="DomainObject.Predmet.ProtustrankaFormatedWithAdressOIB_1"> SVEMOGUĆE VOĆE I POVRĆE j.d.o.o. za usluge, OIB 24076468759, Malešnica 27, 10000 Zagreb</derivirana_varijabla>
  </DomainObject.Predmet.ProtustrankaFormatedWithAdressOIB>
  <DomainObject.Predmet.ProtustrankaWithAdress>
    <izvorni_sadrzaj>SVEMOGUĆE VOĆE I POVRĆE j.d.o.o. za usluge Malešnica 27, 10000 Zagreb</izvorni_sadrzaj>
    <derivirana_varijabla naziv="DomainObject.Predmet.ProtustrankaWithAdress_1">SVEMOGUĆE VOĆE I POVRĆE j.d.o.o. za usluge Malešnica 27, 10000 Zagreb</derivirana_varijabla>
  </DomainObject.Predmet.ProtustrankaWithAdress>
  <DomainObject.Predmet.ProtustrankaWithAdressOIB>
    <izvorni_sadrzaj>SVEMOGUĆE VOĆE I POVRĆE j.d.o.o. za usluge, OIB 24076468759, Malešnica 27, 10000 Zagreb</izvorni_sadrzaj>
    <derivirana_varijabla naziv="DomainObject.Predmet.ProtustrankaWithAdressOIB_1">SVEMOGUĆE VOĆE I POVRĆE j.d.o.o. za usluge, OIB 24076468759, Malešnica 27, 10000 Zagreb</derivirana_varijabla>
  </DomainObject.Predmet.ProtustrankaWithAdressOIB>
  <DomainObject.Predmet.ProtustrankaNazivFormated>
    <izvorni_sadrzaj>SVEMOGUĆE VOĆE I POVRĆE j.d.o.o. za usluge</izvorni_sadrzaj>
    <derivirana_varijabla naziv="DomainObject.Predmet.ProtustrankaNazivFormated_1">SVEMOGUĆE VOĆE I POVRĆE j.d.o.o. za usluge</derivirana_varijabla>
  </DomainObject.Predmet.ProtustrankaNazivFormated>
  <DomainObject.Predmet.ProtustrankaNazivFormatedOIB>
    <izvorni_sadrzaj>SVEMOGUĆE VOĆE I POVRĆE j.d.o.o. za usluge, OIB 24076468759</izvorni_sadrzaj>
    <derivirana_varijabla naziv="DomainObject.Predmet.ProtustrankaNazivFormatedOIB_1">SVEMOGUĆE VOĆE I POVRĆE j.d.o.o. za usluge, OIB 24076468759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SVEMOGUĆE VOĆE I POVRĆE j.d.o.o. za usluge</item>
    </izvorni_sadrzaj>
    <derivirana_varijabla naziv="DomainObject.Predmet.ProtuStrankaListFormated_1">
      <item>SVEMOGUĆE VOĆE I POVRĆE j.d.o.o. za usluge</item>
    </derivirana_varijabla>
  </DomainObject.Predmet.ProtuStrankaListFormated>
  <DomainObject.Predmet.ProtuStrankaListFormatedOIB>
    <izvorni_sadrzaj>
      <item>SVEMOGUĆE VOĆE I POVRĆE j.d.o.o. za usluge, OIB 24076468759</item>
    </izvorni_sadrzaj>
    <derivirana_varijabla naziv="DomainObject.Predmet.ProtuStrankaListFormatedOIB_1">
      <item>SVEMOGUĆE VOĆE I POVRĆE j.d.o.o. za usluge, OIB 24076468759</item>
    </derivirana_varijabla>
  </DomainObject.Predmet.ProtuStrankaListFormatedOIB>
  <DomainObject.Predmet.ProtuStrankaListFormatedWithAdress>
    <izvorni_sadrzaj>
      <item>SVEMOGUĆE VOĆE I POVRĆE j.d.o.o. za usluge, Malešnica 27, 10000 Zagreb</item>
    </izvorni_sadrzaj>
    <derivirana_varijabla naziv="DomainObject.Predmet.ProtuStrankaListFormatedWithAdress_1">
      <item>SVEMOGUĆE VOĆE I POVRĆE j.d.o.o. za usluge, Malešnica 27, 10000 Zagreb</item>
    </derivirana_varijabla>
  </DomainObject.Predmet.ProtuStrankaListFormatedWithAdress>
  <DomainObject.Predmet.ProtuStrankaListFormatedWithAdressOIB>
    <izvorni_sadrzaj>
      <item>SVEMOGUĆE VOĆE I POVRĆE j.d.o.o. za usluge, OIB 24076468759, Malešnica 27, 10000 Zagreb</item>
    </izvorni_sadrzaj>
    <derivirana_varijabla naziv="DomainObject.Predmet.ProtuStrankaListFormatedWithAdressOIB_1">
      <item>SVEMOGUĆE VOĆE I POVRĆE j.d.o.o. za usluge, OIB 24076468759, Malešnica 27, 10000 Zagreb</item>
    </derivirana_varijabla>
  </DomainObject.Predmet.ProtuStrankaListFormatedWithAdressOIB>
  <DomainObject.Predmet.ProtuStrankaListNazivFormated>
    <izvorni_sadrzaj>
      <item>SVEMOGUĆE VOĆE I POVRĆE j.d.o.o. za usluge</item>
    </izvorni_sadrzaj>
    <derivirana_varijabla naziv="DomainObject.Predmet.ProtuStrankaListNazivFormated_1">
      <item>SVEMOGUĆE VOĆE I POVRĆE j.d.o.o. za usluge</item>
    </derivirana_varijabla>
  </DomainObject.Predmet.ProtuStrankaListNazivFormated>
  <DomainObject.Predmet.ProtuStrankaListNazivFormatedOIB>
    <izvorni_sadrzaj>
      <item>SVEMOGUĆE VOĆE I POVRĆE j.d.o.o. za usluge, OIB 24076468759</item>
    </izvorni_sadrzaj>
    <derivirana_varijabla naziv="DomainObject.Predmet.ProtuStrankaListNazivFormatedOIB_1">
      <item>SVEMOGUĆE VOĆE I POVRĆE j.d.o.o. za usluge, OIB 24076468759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SVEMOGUĆE VOĆE I POVRĆE j.d.o.o. za usluge</izvorni_sadrzaj>
    <derivirana_varijabla naziv="DomainObject.Predmet.ProtustrankaIDrugi_1">SVEMOGUĆE VOĆE I POVRĆE j.d.o.o.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SVEMOGUĆE VOĆE I POVRĆE j.d.o.o. za usluge, OIB 24076468759, Malešnica 27, 10000 Zagreb</izvorni_sadrzaj>
    <derivirana_varijabla naziv="DomainObject.Predmet.ProtustrankaIDrugiAdressOIB_1">SVEMOGUĆE VOĆE I POVRĆE j.d.o.o. za usluge, OIB 24076468759,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SVEMOGUĆE VOĆE I POVRĆE j.d.o.o. za usluge</item>
      <item>FINA Regionalni centar Zagreb, Podružnica Zagreb</item>
    </izvorni_sadrzaj>
    <derivirana_varijabla naziv="DomainObject.Predmet.SudioniciListNaziv_1">
      <item>SVEMOGUĆE VOĆE I POVRĆE j.d.o.o. za usluge</item>
      <item>FINA Regionalni centar Zagreb, Podružnica Zagreb</item>
    </derivirana_varijabla>
  </DomainObject.Predmet.SudioniciListNaziv>
  <DomainObject.Predmet.SudioniciListAdressOIB>
    <izvorni_sadrzaj>
      <item>SVEMOGUĆE VOĆE I POVRĆE j.d.o.o. za usluge, OIB 24076468759, Malešnica 27,10000 Zagreb</item>
      <item>FINA Regionalni centar Zagreb, Podružnica Zagreb, OIB 85821130368, Trg svibanjskih žrtava 1995. br. 1,10000 Zagreb</item>
    </izvorni_sadrzaj>
    <derivirana_varijabla naziv="DomainObject.Predmet.SudioniciListAdressOIB_1">
      <item>SVEMOGUĆE VOĆE I POVRĆE j.d.o.o. za usluge, OIB 24076468759, Malešnica 27,10000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24076468759</item>
      <item>, OIB 85821130368</item>
    </izvorni_sadrzaj>
    <derivirana_varijabla naziv="DomainObject.Predmet.SudioniciListNazivOIB_1">
      <item>, OIB 24076468759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A2BEE9-4888-449A-BF27-1C354C3368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1691</properties:Characters>
  <properties:Lines>44</properties:Lines>
  <properties:Paragraphs>12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2017-03-17T08:21:00Z</dcterms:created>
  <dc:creator>ssabljic</dc:creator>
  <cp:lastModifiedBy>Miroslav Lovreković</cp:lastModifiedBy>
  <cp:lastPrinted>2017-03-17T08:26:00Z</cp:lastPrinted>
  <dcterms:modified xmlns:xsi="http://www.w3.org/2001/XMLSchema-instance" xsi:type="dcterms:W3CDTF">2017-03-17T08:29:00Z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