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d1d3" w14:paraId="df0d1d3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EA68AD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EA68AD">
        <w:rPr>
          <w:rFonts w:cs="Times New Roman" w:hAnsi="Times New Roman" w:ascii="Times New Roman"/>
          <w:sz w:val="24"/>
          <w:szCs w:val="24"/>
        </w:rPr>
        <w:t>1197/2018-4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>, po sucu Danieli Martini Maoduš, povodom zahtjeva Financijske agencije</w:t>
      </w:r>
      <w:r w:rsidR="00EA68AD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A68AD">
        <w:rPr>
          <w:rFonts w:cs="Times New Roman" w:hAnsi="Times New Roman" w:ascii="Times New Roman"/>
          <w:b/>
          <w:sz w:val="24"/>
          <w:szCs w:val="24"/>
        </w:rPr>
        <w:t>LJILJANA j.d.o.o. za usluge, Vrpolje, Ulica Bana Josipa Jelačića 219, OIB: 74824670513</w:t>
      </w:r>
      <w:r w:rsidR="001B5B4D"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684182">
        <w:rPr>
          <w:rFonts w:cs="Times New Roman" w:hAnsi="Times New Roman" w:ascii="Times New Roman"/>
          <w:sz w:val="24"/>
          <w:szCs w:val="24"/>
        </w:rPr>
        <w:t>13</w:t>
      </w:r>
      <w:r w:rsidR="00000F52">
        <w:rPr>
          <w:rFonts w:cs="Times New Roman" w:hAnsi="Times New Roman" w:ascii="Times New Roman"/>
          <w:sz w:val="24"/>
          <w:szCs w:val="24"/>
        </w:rPr>
        <w:t xml:space="preserve">. </w:t>
      </w:r>
      <w:r w:rsidR="00684182">
        <w:rPr>
          <w:rFonts w:cs="Times New Roman" w:hAnsi="Times New Roman" w:ascii="Times New Roman"/>
          <w:sz w:val="24"/>
          <w:szCs w:val="24"/>
        </w:rPr>
        <w:t>prosinca</w:t>
      </w:r>
      <w:r w:rsidR="001B265B">
        <w:rPr>
          <w:rFonts w:cs="Times New Roman" w:hAnsi="Times New Roman" w:ascii="Times New Roman"/>
          <w:sz w:val="24"/>
          <w:szCs w:val="24"/>
        </w:rPr>
        <w:t xml:space="preserve"> </w:t>
      </w:r>
      <w:r w:rsidR="00A9763F">
        <w:rPr>
          <w:rFonts w:cs="Times New Roman" w:hAnsi="Times New Roman" w:ascii="Times New Roman"/>
          <w:sz w:val="24"/>
          <w:szCs w:val="24"/>
        </w:rPr>
        <w:t>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684182">
        <w:rPr>
          <w:rFonts w:cs="Times New Roman" w:hAnsi="Times New Roman" w:ascii="Times New Roman"/>
          <w:b/>
          <w:sz w:val="24"/>
          <w:szCs w:val="24"/>
        </w:rPr>
        <w:t xml:space="preserve">LJILJANA j.d.o.o. za usluge, Vrpolje, Ulica Bana Josipa Jelačića 219, OIB: </w:t>
      </w:r>
      <w:r w:rsidR="00CE77FA">
        <w:rPr>
          <w:rFonts w:cs="Times New Roman" w:hAnsi="Times New Roman" w:ascii="Times New Roman"/>
          <w:b/>
          <w:sz w:val="24"/>
          <w:szCs w:val="24"/>
        </w:rPr>
        <w:t>74824670513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684182">
        <w:rPr>
          <w:rFonts w:cs="Times New Roman" w:hAnsi="Times New Roman" w:ascii="Times New Roman"/>
          <w:sz w:val="24"/>
          <w:szCs w:val="24"/>
        </w:rPr>
        <w:t>13. prosinca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684182">
        <w:rPr>
          <w:rFonts w:cs="Times New Roman" w:hAnsi="Times New Roman" w:ascii="Times New Roman"/>
          <w:b/>
          <w:sz w:val="24"/>
          <w:szCs w:val="24"/>
        </w:rPr>
        <w:t>Jelena Kordić, Višnjevac, E. Kvaternika 44A, OIB: 78573539971.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684182" w:rsidRPr="007F5C1E">
        <w:rPr>
          <w:rFonts w:cs="Times New Roman" w:hAnsi="Times New Roman" w:ascii="Times New Roman"/>
          <w:sz w:val="24"/>
          <w:szCs w:val="24"/>
        </w:rPr>
        <w:t>3/St-</w:t>
      </w:r>
      <w:r w:rsidR="00684182">
        <w:rPr>
          <w:rFonts w:cs="Times New Roman" w:hAnsi="Times New Roman" w:ascii="Times New Roman"/>
          <w:sz w:val="24"/>
          <w:szCs w:val="24"/>
        </w:rPr>
        <w:t>1197/2018-4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684182">
        <w:rPr>
          <w:rFonts w:cs="Times New Roman" w:hAnsi="Times New Roman" w:ascii="Times New Roman"/>
          <w:b/>
        </w:rPr>
        <w:t>18.10.</w:t>
      </w:r>
      <w:r w:rsidRPr="00101CDA">
        <w:rPr>
          <w:rFonts w:cs="Times New Roman" w:hAnsi="Times New Roman" w:ascii="Times New Roman"/>
          <w:b/>
        </w:rPr>
        <w:t>201</w:t>
      </w:r>
      <w:r w:rsidR="004D0B19" w:rsidRPr="00101CDA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684182">
        <w:rPr>
          <w:rFonts w:cs="Times New Roman" w:hAnsi="Times New Roman" w:ascii="Times New Roman"/>
        </w:rPr>
        <w:t>13. prosinca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684182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371E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0F5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1CDA"/>
    <w:rsid w:val="00107E01"/>
    <w:rsid w:val="001264FF"/>
    <w:rsid w:val="00154816"/>
    <w:rsid w:val="001874F2"/>
    <w:rsid w:val="00194E12"/>
    <w:rsid w:val="001A54C6"/>
    <w:rsid w:val="001B265B"/>
    <w:rsid w:val="001B5B4D"/>
    <w:rsid w:val="001D178C"/>
    <w:rsid w:val="001D1A4E"/>
    <w:rsid w:val="001E1013"/>
    <w:rsid w:val="00230A1F"/>
    <w:rsid w:val="002371ED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85993"/>
    <w:rsid w:val="004C291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395"/>
    <w:rsid w:val="005E76C8"/>
    <w:rsid w:val="005E778B"/>
    <w:rsid w:val="0063469C"/>
    <w:rsid w:val="00655078"/>
    <w:rsid w:val="00656481"/>
    <w:rsid w:val="00684182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D4B3D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8E50BE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2367"/>
    <w:rsid w:val="00A9763F"/>
    <w:rsid w:val="00AC5370"/>
    <w:rsid w:val="00AC7DEE"/>
    <w:rsid w:val="00AE008C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69"/>
    <w:rsid w:val="00C778B1"/>
    <w:rsid w:val="00C91E6C"/>
    <w:rsid w:val="00CE77FA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45FD0"/>
    <w:rsid w:val="00E55373"/>
    <w:rsid w:val="00E64B5F"/>
    <w:rsid w:val="00E67F60"/>
    <w:rsid w:val="00EA68AD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0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0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0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0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0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0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0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0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17150.15</izvorni_sadrzaj>
    <derivirana_varijabla naziv="DomainObject.Predmet.InicijalnaVrijednost_1">17150.15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St-1197/2018</izvorni_sadrzaj>
    <derivirana_varijabla naziv="DomainObject.Predmet.OznakaBroj_1">St-1197/2018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LJILJANA j.d.o.o. za usluge</izvorni_sadrzaj>
    <derivirana_varijabla naziv="DomainObject.Predmet.ProtustrankaFormated_1">  LJILJANA j.d.o.o. za usluge</derivirana_varijabla>
  </DomainObject.Predmet.ProtustrankaFormated>
  <DomainObject.Predmet.ProtustrankaFormatedOIB>
    <izvorni_sadrzaj>  LJILJANA j.d.o.o. za usluge, OIB 74824670513</izvorni_sadrzaj>
    <derivirana_varijabla naziv="DomainObject.Predmet.ProtustrankaFormatedOIB_1">  LJILJANA j.d.o.o. za usluge, OIB 74824670513</derivirana_varijabla>
  </DomainObject.Predmet.ProtustrankaFormatedOIB>
  <DomainObject.Predmet.ProtustrankaFormatedWithAdress>
    <izvorni_sadrzaj> LJILJANA j.d.o.o. za usluge, Ulica Bana Josipa Jelačića 219, 35214 Vrpolje</izvorni_sadrzaj>
    <derivirana_varijabla naziv="DomainObject.Predmet.ProtustrankaFormatedWithAdress_1"> LJILJANA j.d.o.o. za usluge, Ulica Bana Josipa Jelačića 219, 35214 Vrpolje</derivirana_varijabla>
  </DomainObject.Predmet.ProtustrankaFormatedWithAdress>
  <DomainObject.Predmet.ProtustrankaFormatedWithAdressOIB>
    <izvorni_sadrzaj> LJILJANA j.d.o.o. za usluge, OIB 74824670513, Ulica Bana Josipa Jelačića 219, 35214 Vrpolje</izvorni_sadrzaj>
    <derivirana_varijabla naziv="DomainObject.Predmet.ProtustrankaFormatedWithAdressOIB_1"> LJILJANA j.d.o.o. za usluge, OIB 74824670513, Ulica Bana Josipa Jelačića 219, 35214 Vrpolje</derivirana_varijabla>
  </DomainObject.Predmet.ProtustrankaFormatedWithAdressOIB>
  <DomainObject.Predmet.ProtustrankaWithAdress>
    <izvorni_sadrzaj>LJILJANA j.d.o.o. za usluge Ulica Bana Josipa Jelačića 219, 35214 Vrpolje</izvorni_sadrzaj>
    <derivirana_varijabla naziv="DomainObject.Predmet.ProtustrankaWithAdress_1">LJILJANA j.d.o.o. za usluge Ulica Bana Josipa Jelačića 219, 35214 Vrpolje</derivirana_varijabla>
  </DomainObject.Predmet.ProtustrankaWithAdress>
  <DomainObject.Predmet.ProtustrankaWithAdressOIB>
    <izvorni_sadrzaj>LJILJANA j.d.o.o. za usluge, OIB 74824670513, Ulica Bana Josipa Jelačića 219, 35214 Vrpolje</izvorni_sadrzaj>
    <derivirana_varijabla naziv="DomainObject.Predmet.ProtustrankaWithAdressOIB_1">LJILJANA j.d.o.o. za usluge, OIB 74824670513, Ulica Bana Josipa Jelačića 219, 35214 Vrpolje</derivirana_varijabla>
  </DomainObject.Predmet.ProtustrankaWithAdressOIB>
  <DomainObject.Predmet.ProtustrankaNazivFormated>
    <izvorni_sadrzaj>LJILJANA j.d.o.o. za usluge</izvorni_sadrzaj>
    <derivirana_varijabla naziv="DomainObject.Predmet.ProtustrankaNazivFormated_1">LJILJANA j.d.o.o. za usluge</derivirana_varijabla>
  </DomainObject.Predmet.ProtustrankaNazivFormated>
  <DomainObject.Predmet.ProtustrankaNazivFormatedOIB>
    <izvorni_sadrzaj>LJILJANA j.d.o.o. za usluge, OIB 74824670513</izvorni_sadrzaj>
    <derivirana_varijabla naziv="DomainObject.Predmet.ProtustrankaNazivFormatedOIB_1">LJILJANA j.d.o.o. za usluge, OIB 74824670513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LJILJANA j.d.o.o. za usluge</item>
    </izvorni_sadrzaj>
    <derivirana_varijabla naziv="DomainObject.Predmet.ProtuStrankaListFormated_1">
      <item>LJILJANA j.d.o.o. za usluge</item>
    </derivirana_varijabla>
  </DomainObject.Predmet.ProtuStrankaListFormated>
  <DomainObject.Predmet.ProtuStrankaListFormatedOIB>
    <izvorni_sadrzaj>
      <item>LJILJANA j.d.o.o. za usluge, OIB 74824670513</item>
    </izvorni_sadrzaj>
    <derivirana_varijabla naziv="DomainObject.Predmet.ProtuStrankaListFormatedOIB_1">
      <item>LJILJANA j.d.o.o. za usluge, OIB 74824670513</item>
    </derivirana_varijabla>
  </DomainObject.Predmet.ProtuStrankaListFormatedOIB>
  <DomainObject.Predmet.ProtuStrankaListFormatedWithAdress>
    <izvorni_sadrzaj>
      <item>LJILJANA j.d.o.o. za usluge, Ulica Bana Josipa Jelačića 219, 35214 Vrpolje</item>
    </izvorni_sadrzaj>
    <derivirana_varijabla naziv="DomainObject.Predmet.ProtuStrankaListFormatedWithAdress_1">
      <item>LJILJANA j.d.o.o. za usluge, Ulica Bana Josipa Jelačića 219, 35214 Vrpolje</item>
    </derivirana_varijabla>
  </DomainObject.Predmet.ProtuStrankaListFormatedWithAdress>
  <DomainObject.Predmet.ProtuStrankaListFormatedWithAdressOIB>
    <izvorni_sadrzaj>
      <item>LJILJANA j.d.o.o. za usluge, OIB 74824670513, Ulica Bana Josipa Jelačića 219, 35214 Vrpolje</item>
    </izvorni_sadrzaj>
    <derivirana_varijabla naziv="DomainObject.Predmet.ProtuStrankaListFormatedWithAdressOIB_1">
      <item>LJILJANA j.d.o.o. za usluge, OIB 74824670513, Ulica Bana Josipa Jelačića 219, 35214 Vrpolje</item>
    </derivirana_varijabla>
  </DomainObject.Predmet.ProtuStrankaListFormatedWithAdressOIB>
  <DomainObject.Predmet.ProtuStrankaListNazivFormated>
    <izvorni_sadrzaj>
      <item>LJILJANA j.d.o.o. za usluge</item>
    </izvorni_sadrzaj>
    <derivirana_varijabla naziv="DomainObject.Predmet.ProtuStrankaListNazivFormated_1">
      <item>LJILJANA j.d.o.o. za usluge</item>
    </derivirana_varijabla>
  </DomainObject.Predmet.ProtuStrankaListNazivFormated>
  <DomainObject.Predmet.ProtuStrankaListNazivFormatedOIB>
    <izvorni_sadrzaj>
      <item>LJILJANA j.d.o.o. za usluge, OIB 74824670513</item>
    </izvorni_sadrzaj>
    <derivirana_varijabla naziv="DomainObject.Predmet.ProtuStrankaListNazivFormatedOIB_1">
      <item>LJILJANA j.d.o.o. za usluge, OIB 74824670513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LJILJANA j.d.o.o. za usluge</izvorni_sadrzaj>
    <derivirana_varijabla naziv="DomainObject.Predmet.ProtustrankaIDrugi_1">LJILJANA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LJILJANA j.d.o.o. za usluge, OIB 74824670513, Ulica Bana Josipa Jelačića 219, 35214 Vrpolje</izvorni_sadrzaj>
    <derivirana_varijabla naziv="DomainObject.Predmet.ProtustrankaIDrugiAdressOIB_1">LJILJANA j.d.o.o. za usluge, OIB 74824670513, Ulica Bana Josipa Jelačića 219,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LJILJANA j.d.o.o. za usluge</item>
    </izvorni_sadrzaj>
    <derivirana_varijabla naziv="DomainObject.Predmet.SudioniciListNaziv_1">
      <item>Financijska agencija</item>
      <item>LJILJANA j.d.o.o. za usluge</item>
    </derivirana_varijabla>
  </DomainObject.Predmet.SudioniciListNaziv>
  <DomainObject.Predmet.SudioniciListAdressOIB>
    <izvorni_sadrzaj>
      <item>Financijska agencija, OIB 85821130368, Ulica grada Vukovara 70,10000 Zagreb</item>
      <item>LJILJANA j.d.o.o. za usluge, OIB 74824670513, Ulica Bana Josipa Jelačića 219,35214 Vrpolje</item>
    </izvorni_sadrzaj>
    <derivirana_varijabla naziv="DomainObject.Predmet.SudioniciListAdressOIB_1">
      <item>Financijska agencija, OIB 85821130368, Ulica grada Vukovara 70,10000 Zagreb</item>
      <item>LJILJANA j.d.o.o. za usluge, OIB 74824670513, Ulica Bana Josipa Jelačića 219,35214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74824670513</item>
    </izvorni_sadrzaj>
    <derivirana_varijabla naziv="DomainObject.Predmet.SudioniciListNazivOIB_1">
      <item>, OIB 85821130368</item>
      <item>, OIB 74824670513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D877C-6278-47E2-AB86-EA127692B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647</properties:Words>
  <properties:Characters>3506</properties:Characters>
  <properties:Lines>76</properties:Lines>
  <properties:Paragraphs>35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2018-11-28T08:31:00Z</dcterms:created>
  <dc:creator>wsadmin</dc:creator>
  <cp:lastModifiedBy>wsadmin</cp:lastModifiedBy>
  <cp:lastPrinted>2018-11-28T08:36:00Z</cp:lastPrinted>
  <dcterms:modified xmlns:xsi="http://www.w3.org/2001/XMLSchema-instance" xsi:type="dcterms:W3CDTF">2018-12-13T08:11:00Z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