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f882" w14:paraId="039f882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E27F3A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St-172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E27F3A" w:rsidR="00E27F3A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E27F3A" w:rsidRPr="00FF3C5D">
        <w:rPr>
          <w:rFonts w:cs="Times New Roman"/>
        </w:rPr>
        <w:t>KADENA ŠIBENIK d.o.o</w:t>
      </w:r>
      <w:r w:rsidR="00E27F3A">
        <w:rPr>
          <w:rFonts w:cs="Times New Roman"/>
        </w:rPr>
        <w:t xml:space="preserve"> iz Šibenika, Bosanska 1, OIB: </w:t>
      </w:r>
      <w:r w:rsidR="00E27F3A" w:rsidRPr="00FF3C5D">
        <w:rPr>
          <w:rFonts w:cs="Times New Roman"/>
        </w:rPr>
        <w:t>83216962312</w:t>
      </w:r>
      <w:r w:rsidR="00756D0E">
        <w:rPr>
          <w:rFonts w:cs="Times New Roman"/>
        </w:rPr>
        <w:t>, dana 31</w:t>
      </w:r>
      <w:r w:rsidR="00E27F3A">
        <w:rPr>
          <w:rFonts w:cs="Times New Roman"/>
        </w:rPr>
        <w:t>. svibnja 2016. godine</w:t>
      </w:r>
    </w:p>
    <w:p w:rsidRDefault="00E27F3A" w:rsidP="00E27F3A" w:rsidR="00E27F3A">
      <w:pPr>
        <w:pStyle w:val="Bezproreda"/>
        <w:jc w:val="both"/>
        <w:rPr>
          <w:rFonts w:cs="Times New Roman"/>
        </w:rPr>
      </w:pPr>
    </w:p>
    <w:p w:rsidRDefault="00E27F3A" w:rsidP="00E27F3A" w:rsidR="00E27F3A">
      <w:pPr>
        <w:pStyle w:val="Bezproreda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27F3A" w:rsidP="00E27F3A" w:rsidR="00E27F3A">
      <w:pPr>
        <w:pStyle w:val="Bezproreda"/>
        <w:jc w:val="center"/>
        <w:rPr>
          <w:rFonts w:cs="Times New Roman"/>
        </w:rPr>
      </w:pPr>
    </w:p>
    <w:p w:rsidRDefault="00E27F3A" w:rsidP="00E27F3A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1. Dužniku </w:t>
      </w:r>
      <w:r w:rsidR="00F7561C">
        <w:rPr>
          <w:rFonts w:cs="Times New Roman"/>
        </w:rPr>
        <w:t xml:space="preserve"> </w:t>
      </w:r>
      <w:r w:rsidRPr="00FF3C5D">
        <w:rPr>
          <w:rFonts w:cs="Times New Roman"/>
        </w:rPr>
        <w:t>KADENA ŠIBENIK d.o.o</w:t>
      </w:r>
      <w:r>
        <w:rPr>
          <w:rFonts w:cs="Times New Roman"/>
        </w:rPr>
        <w:t xml:space="preserve"> iz Šibenika, Bosanska 1, OIB: </w:t>
      </w:r>
      <w:r w:rsidRPr="00FF3C5D">
        <w:rPr>
          <w:rFonts w:cs="Times New Roman"/>
        </w:rPr>
        <w:t>83216962312</w:t>
      </w:r>
      <w:r>
        <w:rPr>
          <w:rFonts w:cs="Times New Roman"/>
        </w:rPr>
        <w:t xml:space="preserve">,  postavlja se privremeni stečajni upravitelj u osobi Antun Kovačević iz Zadra, P.D.G. </w:t>
      </w:r>
      <w:proofErr w:type="spellStart"/>
      <w:r>
        <w:rPr>
          <w:rFonts w:cs="Times New Roman"/>
        </w:rPr>
        <w:t>Krambergera</w:t>
      </w:r>
      <w:proofErr w:type="spellEnd"/>
      <w:r>
        <w:rPr>
          <w:rFonts w:cs="Times New Roman"/>
        </w:rPr>
        <w:t xml:space="preserve"> 13, OIB: 7748922307</w:t>
      </w:r>
      <w:r w:rsidR="00D44609"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E27F3A">
        <w:rPr>
          <w:rFonts w:cs="Times New Roman" w:eastAsia="Calibri"/>
        </w:rPr>
        <w:t>04. Veljače 2016</w:t>
      </w:r>
      <w:r w:rsidR="00E37D48">
        <w:rPr>
          <w:rFonts w:cs="Times New Roman" w:eastAsia="Calibri"/>
        </w:rPr>
        <w:t>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</w:t>
      </w:r>
      <w:r w:rsidR="00E37D48">
        <w:rPr>
          <w:rFonts w:cs="Times New Roman" w:eastAsia="Calibri"/>
        </w:rPr>
        <w:t xml:space="preserve">te je rješenjem ovog suda od 12. Siječnja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E27F3A" w:rsidP="00D44609" w:rsidR="00E27F3A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 xml:space="preserve">2 -                         </w:t>
      </w:r>
      <w:r w:rsidR="00E27F3A">
        <w:rPr>
          <w:rFonts w:cs="Times New Roman" w:eastAsia="Calibri"/>
        </w:rPr>
        <w:t xml:space="preserve">                        9 St-172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756D0E">
        <w:rPr>
          <w:rFonts w:cs="Times New Roman" w:eastAsia="Calibri"/>
        </w:rPr>
        <w:t>31</w:t>
      </w:r>
      <w:r w:rsidR="00E27F3A">
        <w:rPr>
          <w:rFonts w:cs="Times New Roman" w:eastAsia="Calibri"/>
        </w:rPr>
        <w:t>. svibnja</w:t>
      </w:r>
      <w:r w:rsidR="00D44609">
        <w:rPr>
          <w:rFonts w:cs="Times New Roman" w:eastAsia="Calibri"/>
        </w:rPr>
        <w:t xml:space="preserve">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756D0E">
        <w:rPr>
          <w:rFonts w:cs="Times New Roman" w:eastAsia="Calibri"/>
        </w:rPr>
        <w:t>, v.r.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756D0E"/>
    <w:rsid w:val="00B94530"/>
    <w:rsid w:val="00CB38E1"/>
    <w:rsid w:val="00D44609"/>
    <w:rsid w:val="00DB3E37"/>
    <w:rsid w:val="00E1588A"/>
    <w:rsid w:val="00E27F3A"/>
    <w:rsid w:val="00E37D48"/>
    <w:rsid w:val="00EE76A4"/>
    <w:rsid w:val="00F7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KADENA ŠIBENIK d.o.o. za ugostiteljstvo zastupanog po punomoćniku Milan Šarić</izvorni_sadrzaj>
    <derivirana_varijabla naziv="DomainObject.Predmet.ProtustrankaFormated_1">  KADENA ŠIBENIK d.o.o. za ugostiteljstvo zastupanog po punomoćniku Milan Šarić</derivirana_varijabla>
  </DomainObject.Predmet.ProtustrankaFormated>
  <DomainObject.Predmet.ProtustrankaFormatedOIB>
    <izvorni_sadrzaj>  KADENA ŠIBENIK d.o.o. za ugostiteljstvo, OIB 83216962312 zastupanog po punomoćniku Milan Šarić</izvorni_sadrzaj>
    <derivirana_varijabla naziv="DomainObject.Predmet.ProtustrankaFormatedOIB_1">  KADENA ŠIBENIK d.o.o. za ugostiteljstvo, OIB 83216962312 zastupanog po punomoćniku Milan Šarić</derivirana_varijabla>
  </DomainObject.Predmet.ProtustrankaFormatedOIB>
  <DomainObject.Predmet.ProtustrankaFormatedWithAdress>
    <izvorni_sadrzaj> KADENA ŠIBENIK d.o.o. za ugostiteljstvo, Bosanska 1, 22000 Šibenik zastupanog po punomoćniku Milan Šarić</izvorni_sadrzaj>
    <derivirana_varijabla naziv="DomainObject.Predmet.ProtustrankaFormatedWithAdress_1"> KADENA ŠIBENIK d.o.o. za ugostiteljstvo, Bosanska 1, 22000 Šibenik zastupanog po punomoćniku Milan Šarić</derivirana_varijabla>
  </DomainObject.Predmet.ProtustrankaFormatedWithAdress>
  <DomainObject.Predmet.ProtustrankaFormatedWithAdressOIB>
    <izvorni_sadrzaj> KADENA ŠIBENIK d.o.o. za ugostiteljstvo, OIB 83216962312, Bosanska 1, 22000 Šibenik zastupanog po punomoćniku Milan Šarić</izvorni_sadrzaj>
    <derivirana_varijabla naziv="DomainObject.Predmet.ProtustrankaFormatedWithAdressOIB_1"> KADENA ŠIBENIK d.o.o. za ugostiteljstvo, OIB 83216962312, Bosanska 1, 22000 Šibenik zastupanog po punomoćniku Milan Šarić</derivirana_varijabla>
  </DomainObject.Predmet.ProtustrankaFormatedWithAdressOIB>
  <DomainObject.Predmet.ProtustrankaWithAdress>
    <izvorni_sadrzaj>KADENA ŠIBENIK d.o.o. za ugostiteljstvo Bosanska 1, 22000 Šibenik</izvorni_sadrzaj>
    <derivirana_varijabla naziv="DomainObject.Predmet.ProtustrankaWithAdress_1">KADENA ŠIBENIK d.o.o. za ugostiteljstvo Bosanska 1, 22000 Šibenik</derivirana_varijabla>
  </DomainObject.Predmet.ProtustrankaWithAdress>
  <DomainObject.Predmet.ProtustrankaWithAdressOIB>
    <izvorni_sadrzaj>KADENA ŠIBENIK d.o.o. za ugostiteljstvo, OIB 83216962312, Bosanska 1, 22000 Šibenik</izvorni_sadrzaj>
    <derivirana_varijabla naziv="DomainObject.Predmet.ProtustrankaWithAdressOIB_1">KADENA ŠIBENIK d.o.o. za ugostiteljstvo, OIB 83216962312, Bosanska 1, 22000 Šibenik</derivirana_varijabla>
  </DomainObject.Predmet.ProtustrankaWithAdressOIB>
  <DomainObject.Predmet.ProtustrankaNazivFormated>
    <izvorni_sadrzaj>KADENA ŠIBENIK d.o.o. za ugostiteljstvo</izvorni_sadrzaj>
    <derivirana_varijabla naziv="DomainObject.Predmet.ProtustrankaNazivFormated_1">KADENA ŠIBENIK d.o.o. za ugostiteljstvo</derivirana_varijabla>
  </DomainObject.Predmet.ProtustrankaNazivFormated>
  <DomainObject.Predmet.ProtustrankaNazivFormatedOIB>
    <izvorni_sadrzaj>KADENA ŠIBENIK d.o.o. za ugostiteljstvo, OIB 83216962312</izvorni_sadrzaj>
    <derivirana_varijabla naziv="DomainObject.Predmet.ProtustrankaNazivFormatedOIB_1">KADENA ŠIBENIK d.o.o. za ugostiteljstvo, OIB 83216962312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KADENA ŠIBENIK d.o.o. za ugostiteljstvo zastupanog po punomoćniku Milan Šarić</item>
    </izvorni_sadrzaj>
    <derivirana_varijabla naziv="DomainObject.Predmet.ProtuStrankaListFormated_1">
      <item>KADENA ŠIBENIK d.o.o. za ugostiteljstvo zastupanog po punomoćniku Milan Šarić</item>
    </derivirana_varijabla>
  </DomainObject.Predmet.ProtuStrankaListFormated>
  <DomainObject.Predmet.ProtuStrankaListFormatedOIB>
    <izvorni_sadrzaj>
      <item>KADENA ŠIBENIK d.o.o. za ugostiteljstvo, OIB 83216962312 zastupanog po punomoćniku Milan Šarić</item>
    </izvorni_sadrzaj>
    <derivirana_varijabla naziv="DomainObject.Predmet.ProtuStrankaListFormatedOIB_1">
      <item>KADENA ŠIBENIK d.o.o. za ugostiteljstvo, OIB 83216962312 zastupanog po punomoćniku Milan Šarić</item>
    </derivirana_varijabla>
  </DomainObject.Predmet.ProtuStrankaListFormatedOIB>
  <DomainObject.Predmet.ProtuStrankaListFormatedWithAdress>
    <izvorni_sadrzaj>
      <item>KADENA ŠIBENIK d.o.o. za ugostiteljstvo, Bosanska 1, 22000 Šibenik zastupanog po punomoćniku Milan Šarić</item>
    </izvorni_sadrzaj>
    <derivirana_varijabla naziv="DomainObject.Predmet.ProtuStrankaListFormatedWithAdress_1">
      <item>KADENA ŠIBENIK d.o.o. za ugostiteljstvo, Bosanska 1, 22000 Šibenik zastupanog po punomoćniku Milan Šarić</item>
    </derivirana_varijabla>
  </DomainObject.Predmet.ProtuStrankaListFormatedWithAdress>
  <DomainObject.Predmet.ProtuStrankaListFormatedWithAdressOIB>
    <izvorni_sadrzaj>
      <item>KADENA ŠIBENIK d.o.o. za ugostiteljstvo, OIB 83216962312, Bosanska 1, 22000 Šibenik zastupanog po punomoćniku Milan Šarić</item>
    </izvorni_sadrzaj>
    <derivirana_varijabla naziv="DomainObject.Predmet.ProtuStrankaListFormatedWithAdressOIB_1">
      <item>KADENA ŠIBENIK d.o.o. za ugostiteljstvo, OIB 83216962312, Bosanska 1, 22000 Šibenik zastupanog po punomoćniku Milan Šarić</item>
    </derivirana_varijabla>
  </DomainObject.Predmet.ProtuStrankaListFormatedWithAdressOIB>
  <DomainObject.Predmet.ProtuStrankaListNazivFormated>
    <izvorni_sadrzaj>
      <item>KADENA ŠIBENIK d.o.o. za ugostiteljstvo</item>
    </izvorni_sadrzaj>
    <derivirana_varijabla naziv="DomainObject.Predmet.ProtuStrankaListNazivFormated_1">
      <item>KADENA ŠIBENIK d.o.o. za ugostiteljstvo</item>
    </derivirana_varijabla>
  </DomainObject.Predmet.ProtuStrankaListNazivFormated>
  <DomainObject.Predmet.ProtuStrankaListNazivFormatedOIB>
    <izvorni_sadrzaj>
      <item>KADENA ŠIBENIK d.o.o. za ugostiteljstvo, OIB 83216962312</item>
    </izvorni_sadrzaj>
    <derivirana_varijabla naziv="DomainObject.Predmet.ProtuStrankaListNazivFormatedOIB_1">
      <item>KADENA ŠIBENIK d.o.o. za ugostiteljstvo, OIB 83216962312</item>
    </derivirana_varijabla>
  </DomainObject.Predmet.ProtuStrankaListNazivFormatedOIB>
  <DomainObject.Predmet.OstaliListFormated>
    <izvorni_sadrzaj>
      <item>Milan Šarić punomoćnik sudionika u postupku KADENA ŠIBENIK d.o.o. za ugostiteljstvo</item>
    </izvorni_sadrzaj>
    <derivirana_varijabla naziv="DomainObject.Predmet.OstaliListFormated_1">
      <item>Milan Šarić punomoćnik sudionika u postupku KADENA ŠIBENIK d.o.o. za ugostiteljstvo</item>
    </derivirana_varijabla>
  </DomainObject.Predmet.OstaliListFormated>
  <DomainObject.Predmet.OstaliListFormatedOIB>
    <izvorni_sadrzaj>
      <item>Milan Šarić, OIB 12874578506 punomoćnik sudionika u postupku KADENA ŠIBENIK d.o.o. za ugostiteljstvo</item>
    </izvorni_sadrzaj>
    <derivirana_varijabla naziv="DomainObject.Predmet.OstaliListFormatedOIB_1">
      <item>Milan Šarić, OIB 12874578506 punomoćnik sudionika u postupku KADENA ŠIBENIK d.o.o. za ugostiteljstvo</item>
    </derivirana_varijabla>
  </DomainObject.Predmet.OstaliListFormatedOIB>
  <DomainObject.Predmet.OstaliListFormatedWithAdress>
    <izvorni_sadrzaj>
      <item>Milan Šarić, Ražinska 45, 22000 Šibenik punomoćnik sudionika u postupku KADENA ŠIBENIK d.o.o. za ugostiteljstvo</item>
    </izvorni_sadrzaj>
    <derivirana_varijabla naziv="DomainObject.Predmet.OstaliListFormatedWithAdress_1">
      <item>Milan Šarić, Ražinska 45, 22000 Šibenik punomoćnik sudionika u postupku KADENA ŠIBENIK d.o.o. za ugostiteljstvo</item>
    </derivirana_varijabla>
  </DomainObject.Predmet.OstaliListFormatedWithAdress>
  <DomainObject.Predmet.OstaliListFormatedWithAdressOIB>
    <izvorni_sadrzaj>
      <item>Milan Šarić, OIB 12874578506, Ražinska 45, 22000 Šibenik punomoćnik sudionika u postupku KADENA ŠIBENIK d.o.o. za ugostiteljstvo</item>
    </izvorni_sadrzaj>
    <derivirana_varijabla naziv="DomainObject.Predmet.OstaliListFormatedWithAdressOIB_1">
      <item>Milan Šarić, OIB 12874578506, Ražinska 45, 22000 Šibenik punomoćnik sudionika u postupku KADENA ŠIBENIK d.o.o. za ugostiteljstvo</item>
    </derivirana_varijabla>
  </DomainObject.Predmet.OstaliListFormatedWithAdressOIB>
  <DomainObject.Predmet.OstaliListNazivFormated>
    <izvorni_sadrzaj>
      <item>Milan Šarić</item>
    </izvorni_sadrzaj>
    <derivirana_varijabla naziv="DomainObject.Predmet.OstaliListNazivFormated_1">
      <item>Milan Šarić</item>
    </derivirana_varijabla>
  </DomainObject.Predmet.OstaliListNazivFormated>
  <DomainObject.Predmet.OstaliListNazivFormatedOIB>
    <izvorni_sadrzaj>
      <item>Milan Šarić, OIB 12874578506</item>
    </izvorni_sadrzaj>
    <derivirana_varijabla naziv="DomainObject.Predmet.OstaliListNazivFormatedOIB_1">
      <item>Milan Šarić, OIB 12874578506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KADENA ŠIBENIK d.o.o. za ugostiteljstvo</izvorni_sadrzaj>
    <derivirana_varijabla naziv="DomainObject.Predmet.ProtustrankaIDrugi_1">KADENA ŠIBENIK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KADENA ŠIBENIK d.o.o. za ugostiteljstvo, OIB 83216962312, Bosanska 1, 22000 Šibenik</izvorni_sadrzaj>
    <derivirana_varijabla naziv="DomainObject.Predmet.ProtustrankaIDrugiAdressOIB_1">KADENA ŠIBENIK d.o.o. za ugostiteljstvo, OIB 83216962312, Bosanska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KADENA ŠIBENIK d.o.o. za ugostiteljstvo</item>
      <item>Milan Šarić</item>
    </izvorni_sadrzaj>
    <derivirana_varijabla naziv="DomainObject.Predmet.SudioniciListNaziv_1">
      <item>FINA - Podružnica Šibenik</item>
      <item>KADENA ŠIBENIK d.o.o. za ugostiteljstvo</item>
      <item>Milan Šarić</item>
    </derivirana_varijabla>
  </DomainObject.Predmet.SudioniciListNaziv>
  <DomainObject.Predmet.SudioniciListAdressOIB>
    <izvorni_sadrzaj>
      <item>FINA - Podružnica Šibenik, OIB 85821130368, Perivoj L. Marune 1,22000 Šibenik</item>
      <item>KADENA ŠIBENIK d.o.o. za ugostiteljstvo, OIB 83216962312, Bosanska 1,22000 Šibenik</item>
      <item>Milan Šarić, OIB 12874578506, Ražinska 45,22000 Šibenik</item>
    </izvorni_sadrzaj>
    <derivirana_varijabla naziv="DomainObject.Predmet.SudioniciListAdressOIB_1">
      <item>FINA - Podružnica Šibenik, OIB 85821130368, Perivoj L. Marune 1,22000 Šibenik</item>
      <item>KADENA ŠIBENIK d.o.o. za ugostiteljstvo, OIB 83216962312, Bosanska 1,22000 Šibenik</item>
      <item>Milan Šarić, OIB 12874578506, Ražinska 45,22000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83216962312</item>
      <item>, OIB 12874578506</item>
    </izvorni_sadrzaj>
    <derivirana_varijabla naziv="DomainObject.Predmet.SudioniciListNazivOIB_1">
      <item>, OIB 85821130368</item>
      <item>, OIB 83216962312</item>
      <item>, OIB 12874578506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1743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2016-05-19T11:20:00Z</dcterms:created>
  <dc:creator>Marina Gulin</dc:creator>
  <cp:lastModifiedBy>Marina Gulin</cp:lastModifiedBy>
  <cp:lastPrinted>2016-05-31T07:18:00Z</cp:lastPrinted>
  <dcterms:modified xmlns:xsi="http://www.w3.org/2001/XMLSchema-instance" xsi:type="dcterms:W3CDTF">2016-05-31T09:06:00Z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