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31bb" w14:paraId="a4431bb" w:rsidRDefault="006B27E9" w:rsidP="006B27E9" w:rsidR="006B27E9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3454" w:rsidP="007E12DC" w:rsidR="001F3454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1F3454" w:rsidP="001F3454" w:rsidR="001F345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3454" w:rsidP="001F3454" w:rsidR="001F3454">
      <w:r>
        <w:t>Split, Sukoišanska 6</w:t>
      </w:r>
      <w:r>
        <w:tab/>
      </w:r>
    </w:p>
    <w:p w:rsidRDefault="001F3454" w:rsidP="00380590" w:rsidR="001F3454">
      <w:pPr>
        <w:spacing w:after="200" w:before="24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1F3454" w:rsidP="00380590" w:rsidR="001F3454">
      <w:pPr>
        <w:spacing w:after="200" w:before="240"/>
        <w:jc w:val="center"/>
      </w:pPr>
      <w:r>
        <w:rPr>
          <w:rFonts w:eastAsia="Calibri"/>
        </w:rPr>
        <w:t>R J E Š E N J E</w:t>
      </w:r>
    </w:p>
    <w:p w:rsidRDefault="001F3454" w:rsidP="008477E4" w:rsidR="001F3454" w:rsidRPr="008477E4">
      <w:pPr>
        <w:ind w:hanging="180"/>
        <w:jc w:val="both"/>
      </w:pPr>
      <w:r>
        <w:tab/>
      </w:r>
      <w:r>
        <w:tab/>
        <w:t xml:space="preserve">Trgovački sud u Splitu, po </w:t>
      </w:r>
      <w:r w:rsidR="006F392B">
        <w:t xml:space="preserve">stečajnoj </w:t>
      </w:r>
      <w:r>
        <w:t xml:space="preserve">sutkinji Ani Golub Gruić, u stečajnom postupku nad dužnikom </w:t>
      </w:r>
      <w:r w:rsidR="001E3DA0" w:rsidRPr="001E3DA0">
        <w:t>VETERINARSKA STANICA SINJ d.o.o. u stečaju, OIB: 16857436111, Put Piketa 2, Sinj,</w:t>
      </w:r>
      <w:r w:rsidR="008477E4" w:rsidRPr="008477E4">
        <w:t xml:space="preserve"> </w:t>
      </w:r>
      <w:r w:rsidR="00F20B12" w:rsidRPr="006B27E9">
        <w:t xml:space="preserve">dana </w:t>
      </w:r>
      <w:r w:rsidR="00614E45">
        <w:t>7. travnja</w:t>
      </w:r>
      <w:r w:rsidR="00D60227">
        <w:t xml:space="preserve"> </w:t>
      </w:r>
      <w:r w:rsidR="00B16562" w:rsidRPr="006B27E9">
        <w:t>2017</w:t>
      </w:r>
      <w:r w:rsidRPr="006B27E9">
        <w:t>.</w:t>
      </w:r>
      <w:r w:rsidRPr="008477E4">
        <w:t xml:space="preserve"> godine</w:t>
      </w:r>
    </w:p>
    <w:p w:rsidRDefault="001F3454" w:rsidP="007E12DC" w:rsidR="001F3454">
      <w:pPr>
        <w:spacing w:after="200" w:before="200"/>
        <w:jc w:val="center"/>
        <w:rPr>
          <w:bCs/>
        </w:rPr>
      </w:pPr>
      <w:r>
        <w:rPr>
          <w:bCs/>
        </w:rPr>
        <w:t>r i j e š i o    j e</w:t>
      </w:r>
    </w:p>
    <w:p w:rsidRDefault="0048540D" w:rsidP="0048540D" w:rsidR="00614E45">
      <w:pPr>
        <w:spacing w:before="220"/>
        <w:ind w:firstLine="709"/>
        <w:jc w:val="both"/>
      </w:pPr>
      <w:r>
        <w:t xml:space="preserve">I. </w:t>
      </w:r>
      <w:r w:rsidR="00112C01">
        <w:t xml:space="preserve">Određuje se </w:t>
      </w:r>
      <w:r w:rsidR="00D745CE">
        <w:t>brisanje zabilježbe rješenja</w:t>
      </w:r>
      <w:r w:rsidR="00614E45">
        <w:t xml:space="preserve"> Trgovačkog suda u Splitu broj 5</w:t>
      </w:r>
      <w:r w:rsidR="00614E45" w:rsidRPr="00D745CE">
        <w:t>. St-81/2014 od 1. listopada 2014. godine</w:t>
      </w:r>
      <w:r w:rsidR="00614E45">
        <w:t xml:space="preserve"> </w:t>
      </w:r>
      <w:r w:rsidR="00D745CE">
        <w:t xml:space="preserve"> o otvaranju </w:t>
      </w:r>
      <w:r w:rsidR="00614E45">
        <w:t xml:space="preserve">stečajnog postupka nad dužnikom </w:t>
      </w:r>
      <w:r w:rsidR="00614E45" w:rsidRPr="00614E45">
        <w:t>VETERINARSKA STANICA SINJ d.o.o., OIB: 16857436111, Put Piketa 2</w:t>
      </w:r>
      <w:r w:rsidR="00614E45">
        <w:t>, na nekretninama označenim kao:</w:t>
      </w:r>
    </w:p>
    <w:p w:rsidRDefault="00614E45" w:rsidP="00211DB9" w:rsidR="00614E45">
      <w:pPr>
        <w:pStyle w:val="Odlomakpopisa"/>
        <w:numPr>
          <w:ilvl w:val="0"/>
          <w:numId w:val="22"/>
        </w:numPr>
        <w:spacing w:before="60"/>
        <w:ind w:hanging="357" w:left="1066"/>
        <w:jc w:val="both"/>
      </w:pPr>
      <w:r>
        <w:t>čest.</w:t>
      </w:r>
      <w:r w:rsidR="0048540D">
        <w:t xml:space="preserve"> </w:t>
      </w:r>
      <w:r>
        <w:t>zem. 2074/2 Z.U. 1813 K.O. Košute (upis pod Z-1471/14)</w:t>
      </w:r>
    </w:p>
    <w:p w:rsidRDefault="00614E45" w:rsidP="00211DB9" w:rsidR="00D745CE">
      <w:pPr>
        <w:pStyle w:val="Odlomakpopisa"/>
        <w:numPr>
          <w:ilvl w:val="0"/>
          <w:numId w:val="22"/>
        </w:numPr>
        <w:spacing w:before="60"/>
        <w:ind w:hanging="357" w:left="1066"/>
        <w:jc w:val="both"/>
      </w:pPr>
      <w:r>
        <w:t>kat. čest. 299 Z.U. 1361 K.O. Vrlika (u preoblikovanju) (upis pod Z-2336/2012/1361).</w:t>
      </w:r>
    </w:p>
    <w:p w:rsidRDefault="00112C01" w:rsidP="00EC02F4" w:rsidR="00112C01">
      <w:pPr>
        <w:spacing w:before="220"/>
        <w:ind w:firstLine="709"/>
        <w:jc w:val="both"/>
        <w:rPr>
          <w:lang w:eastAsia="hr-HR"/>
        </w:rPr>
      </w:pPr>
      <w:r>
        <w:t xml:space="preserve">II. Nalaže se Općinskom sudu u Splitu, </w:t>
      </w:r>
      <w:r w:rsidRPr="00112C01">
        <w:rPr>
          <w:lang w:eastAsia="hr-HR"/>
        </w:rPr>
        <w:t xml:space="preserve">Stalnoj službi u Sinju – ZK odjelu </w:t>
      </w:r>
      <w:r>
        <w:rPr>
          <w:lang w:eastAsia="hr-HR"/>
        </w:rPr>
        <w:t>provedba upisa iz točke I. ovog rješenja.</w:t>
      </w:r>
    </w:p>
    <w:p w:rsidRDefault="001F3454" w:rsidP="00211DB9" w:rsidR="00614E45">
      <w:pPr>
        <w:spacing w:after="200" w:before="160"/>
        <w:jc w:val="center"/>
      </w:pPr>
      <w:r>
        <w:t>Obrazloženje</w:t>
      </w:r>
    </w:p>
    <w:p w:rsidRDefault="00614E45" w:rsidP="00614E45" w:rsidR="00614E45">
      <w:pPr>
        <w:ind w:firstLine="709"/>
        <w:jc w:val="both"/>
        <w:rPr>
          <w:color w:val="000000"/>
          <w:lang w:eastAsia="hr-HR"/>
        </w:rPr>
      </w:pPr>
      <w:r w:rsidRPr="00614E45">
        <w:rPr>
          <w:color w:val="000000"/>
          <w:lang w:eastAsia="hr-HR"/>
        </w:rPr>
        <w:t>Rješenjem ovog suda poslovni broj 5. St-81/2014 od 1. listopada 2014. godine otvoren je stečajni postupak nad dužnikom VETERINARSKA STANICA SINJ d.o.o. Sinj, Put Piketa 2, OIB: 16857436111.</w:t>
      </w:r>
    </w:p>
    <w:p w:rsidRDefault="00614E45" w:rsidP="00211DB9" w:rsidR="00614E45">
      <w:pPr>
        <w:spacing w:before="200"/>
        <w:ind w:firstLine="709"/>
        <w:jc w:val="both"/>
        <w:rPr>
          <w:color w:val="000000"/>
          <w:lang w:eastAsia="hr-HR"/>
        </w:rPr>
      </w:pPr>
      <w:r w:rsidRPr="00614E45">
        <w:rPr>
          <w:color w:val="000000"/>
          <w:lang w:eastAsia="hr-HR"/>
        </w:rPr>
        <w:t>Na Skupštini vjerovnika, održanoj dana 3. srpnja 2015. godine, donesena je odluka o prodaji imovine - nekretnina stečajnog dužnika, između ostalog i nekretnina označenih kao</w:t>
      </w:r>
      <w:r w:rsidR="0048540D">
        <w:rPr>
          <w:color w:val="000000"/>
          <w:lang w:eastAsia="hr-HR"/>
        </w:rPr>
        <w:t xml:space="preserve"> </w:t>
      </w:r>
      <w:r w:rsidR="0048540D" w:rsidRPr="0048540D">
        <w:rPr>
          <w:color w:val="000000"/>
          <w:lang w:eastAsia="hr-HR"/>
        </w:rPr>
        <w:t>čest. zem. 2074/2 Z.U. 1813 K.O. Košute</w:t>
      </w:r>
      <w:r w:rsidR="0048540D">
        <w:rPr>
          <w:color w:val="000000"/>
          <w:lang w:eastAsia="hr-HR"/>
        </w:rPr>
        <w:t xml:space="preserve"> te čest. zgr. 191/1 K.O. Vrlika (u postupku preoblikovanja zemljišne knjige </w:t>
      </w:r>
      <w:r w:rsidR="00EC02F4">
        <w:rPr>
          <w:color w:val="000000"/>
          <w:lang w:eastAsia="hr-HR"/>
        </w:rPr>
        <w:t>za K.O. Vrlika označene kao kat.</w:t>
      </w:r>
      <w:r w:rsidR="0048540D">
        <w:rPr>
          <w:color w:val="000000"/>
          <w:lang w:eastAsia="hr-HR"/>
        </w:rPr>
        <w:t xml:space="preserve"> čest. 299)</w:t>
      </w:r>
      <w:r w:rsidRPr="00614E45">
        <w:rPr>
          <w:color w:val="000000"/>
          <w:lang w:eastAsia="hr-HR"/>
        </w:rPr>
        <w:t>, a budući te nekretnine nisu opterećene razlučnim pravom.</w:t>
      </w:r>
    </w:p>
    <w:p w:rsidRDefault="00614E45" w:rsidP="00211DB9" w:rsidR="00EC02F4" w:rsidRPr="00EC02F4">
      <w:pPr>
        <w:spacing w:before="200"/>
        <w:ind w:firstLine="709"/>
        <w:jc w:val="both"/>
        <w:rPr>
          <w:color w:val="000000"/>
          <w:lang w:eastAsia="hr-HR"/>
        </w:rPr>
      </w:pPr>
      <w:r w:rsidRPr="00EC02F4">
        <w:rPr>
          <w:color w:val="000000"/>
          <w:lang w:eastAsia="hr-HR"/>
        </w:rPr>
        <w:t>Na ročištu o javnom otvaranju ponuda</w:t>
      </w:r>
      <w:r w:rsidR="00EC02F4" w:rsidRPr="00EC02F4">
        <w:rPr>
          <w:color w:val="000000"/>
          <w:lang w:eastAsia="hr-HR"/>
        </w:rPr>
        <w:t>, održanom kod ovog suda dana 23. prosinca 2016</w:t>
      </w:r>
      <w:r w:rsidRPr="00EC02F4">
        <w:rPr>
          <w:color w:val="000000"/>
          <w:lang w:eastAsia="hr-HR"/>
        </w:rPr>
        <w:t>. godine, stečajni upravitelj prihvatio je ponudu</w:t>
      </w:r>
      <w:r w:rsidR="00EC02F4" w:rsidRPr="00EC02F4">
        <w:rPr>
          <w:color w:val="000000"/>
          <w:lang w:eastAsia="hr-HR"/>
        </w:rPr>
        <w:t>:</w:t>
      </w:r>
    </w:p>
    <w:p w:rsidRDefault="00211DB9" w:rsidP="00211DB9" w:rsidR="00211DB9">
      <w:pPr>
        <w:spacing w:before="6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 w:rsidR="00EC02F4" w:rsidRPr="00211DB9">
        <w:rPr>
          <w:color w:val="000000"/>
          <w:lang w:eastAsia="hr-HR"/>
        </w:rPr>
        <w:t>trgovačkog društva Aberro d.o.o. Trilj za kupnju nekretnine označene kao 2074/2 Z.U. 1813 K.O. Košute</w:t>
      </w:r>
    </w:p>
    <w:p w:rsidRDefault="00211DB9" w:rsidP="00211DB9" w:rsidR="00EC02F4" w:rsidRPr="00211DB9">
      <w:pPr>
        <w:spacing w:before="60"/>
        <w:ind w:firstLine="709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</w:t>
      </w:r>
      <w:r w:rsidR="00EC02F4" w:rsidRPr="00211DB9">
        <w:rPr>
          <w:color w:val="000000"/>
          <w:lang w:eastAsia="hr-HR"/>
        </w:rPr>
        <w:t>Grada Vrlike za kupnju nekretnine označene kao čest. zgr. 191/1 K.O. Vrlika (u postupku preoblikovanja zemljišne knjige za K.O. Vrlika označene kao kat. čest. 299).</w:t>
      </w:r>
    </w:p>
    <w:p w:rsidRDefault="00EC02F4" w:rsidP="00EC02F4" w:rsidR="00EC02F4" w:rsidRPr="00EC02F4">
      <w:pPr>
        <w:jc w:val="both"/>
        <w:rPr>
          <w:color w:val="000000"/>
          <w:lang w:eastAsia="hr-HR"/>
        </w:rPr>
      </w:pPr>
    </w:p>
    <w:p w:rsidRDefault="00EC02F4" w:rsidP="00211DB9" w:rsidR="00EC02F4" w:rsidRPr="00EC02F4">
      <w:pPr>
        <w:spacing w:before="200"/>
        <w:ind w:firstLine="709"/>
        <w:jc w:val="both"/>
        <w:rPr>
          <w:color w:val="000000"/>
          <w:lang w:eastAsia="hr-HR"/>
        </w:rPr>
      </w:pPr>
      <w:r w:rsidRPr="00EC02F4">
        <w:rPr>
          <w:color w:val="000000"/>
          <w:lang w:eastAsia="hr-HR"/>
        </w:rPr>
        <w:lastRenderedPageBreak/>
        <w:t>Podneskom od 21. ožujka 2017. godine stečajni upravitelj izvijestio je sud da je kupoprodajna cijena za predmetne nekretnine isplaćena u cijelosti slijedom čega je predložio donošenje rješenja kojim će se brisati zabilježba otvaranje stečajnog postupka na tim nekretninama.</w:t>
      </w:r>
    </w:p>
    <w:p w:rsidRDefault="00614E45" w:rsidP="00211DB9" w:rsidR="00D745CE" w:rsidRPr="0048540D">
      <w:pPr>
        <w:spacing w:before="200"/>
        <w:ind w:firstLine="709"/>
        <w:jc w:val="both"/>
      </w:pPr>
      <w:r w:rsidRPr="0048540D">
        <w:rPr>
          <w:color w:val="000000"/>
          <w:lang w:eastAsia="hr-HR"/>
        </w:rPr>
        <w:t xml:space="preserve">Pregledom spisu priloženih isprava i izvatka iz zemljišne knjige za nekretnine označene kao </w:t>
      </w:r>
      <w:r w:rsidR="0048540D">
        <w:t>čest. zem. 2074/2 Z.U. 1813 K.O. Košute  te kat. čest. 299 Z.U. 1361 K.O. Vrlika (u preoblikovanju)</w:t>
      </w:r>
      <w:r w:rsidRPr="00614E45">
        <w:rPr>
          <w:color w:val="000000"/>
          <w:lang w:eastAsia="hr-HR"/>
        </w:rPr>
        <w:t>, ovaj sud prijedlog stečajnog upravitelja nalazi osnovanim, radi čega je odlučeno kao u izreci ovog rješenja.</w:t>
      </w:r>
    </w:p>
    <w:p w:rsidRDefault="00614E45" w:rsidP="00614E45" w:rsidR="00614E45">
      <w:pPr>
        <w:ind w:firstLine="709"/>
        <w:jc w:val="both"/>
        <w:rPr>
          <w:rFonts w:eastAsia="Calibri"/>
        </w:rPr>
      </w:pPr>
    </w:p>
    <w:p w:rsidRDefault="001F3454" w:rsidP="00F225C2" w:rsidR="001F3454" w:rsidRPr="008477E4">
      <w:pPr>
        <w:jc w:val="center"/>
        <w:rPr>
          <w:b/>
          <w:bCs/>
        </w:rPr>
      </w:pPr>
      <w:r w:rsidRPr="008477E4">
        <w:t>U Splitu,</w:t>
      </w:r>
      <w:r w:rsidR="008477E4" w:rsidRPr="008477E4">
        <w:t xml:space="preserve"> </w:t>
      </w:r>
      <w:r w:rsidR="00614E45">
        <w:t>7. travnja</w:t>
      </w:r>
      <w:r w:rsidR="004F6E90">
        <w:t xml:space="preserve"> 2017</w:t>
      </w:r>
      <w:r w:rsidRPr="008477E4">
        <w:t>. godine</w:t>
      </w:r>
    </w:p>
    <w:p w:rsidRDefault="001F3454" w:rsidP="001F3454" w:rsidR="001F3454" w:rsidRPr="008477E4">
      <w:pPr>
        <w:jc w:val="center"/>
      </w:pPr>
    </w:p>
    <w:p w:rsidRDefault="001F3454" w:rsidP="001F3454" w:rsidR="001F3454">
      <w:pPr>
        <w:jc w:val="center"/>
      </w:pPr>
    </w:p>
    <w:p w:rsidRDefault="001F3454" w:rsidP="001F3454" w:rsidR="001F3454">
      <w:pPr>
        <w:ind w:left="6372"/>
        <w:jc w:val="center"/>
      </w:pPr>
      <w:r>
        <w:t>SUTKINJA</w:t>
      </w:r>
    </w:p>
    <w:p w:rsidRDefault="001F3454" w:rsidP="001F3454" w:rsidR="001F3454">
      <w:pPr>
        <w:ind w:left="6372"/>
        <w:jc w:val="center"/>
      </w:pPr>
      <w:r>
        <w:t>ANA GOLUB GRUIĆ</w:t>
      </w: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</w:p>
    <w:p w:rsidRDefault="001F3454" w:rsidP="001F3454" w:rsidR="001F345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F3454" w:rsidP="001F3454" w:rsidR="001F3454">
      <w:pPr>
        <w:jc w:val="both"/>
      </w:pPr>
    </w:p>
    <w:p w:rsidRDefault="001F3454" w:rsidP="00E51F2F" w:rsidR="001F3454">
      <w:pPr>
        <w:jc w:val="both"/>
      </w:pPr>
      <w:r>
        <w:t>DNA:</w:t>
      </w:r>
    </w:p>
    <w:p w:rsidRDefault="001F3454" w:rsidP="00E51F2F" w:rsidR="001F3454">
      <w:pPr>
        <w:jc w:val="both"/>
      </w:pPr>
      <w:r>
        <w:t xml:space="preserve">- </w:t>
      </w:r>
      <w:r w:rsidR="00F225C2">
        <w:t xml:space="preserve">stečajni upravitelj </w:t>
      </w:r>
      <w:r w:rsidR="0099796E">
        <w:t>Ivan Eterović</w:t>
      </w:r>
    </w:p>
    <w:p w:rsidRDefault="00D745CE" w:rsidP="00E51F2F" w:rsidR="00D745CE">
      <w:pPr>
        <w:jc w:val="both"/>
      </w:pPr>
      <w:r>
        <w:t>- Općinskom sudu u Splitu, Stalnoj službi u Sinju – ZK odjelu</w:t>
      </w:r>
      <w:r w:rsidR="00614E45">
        <w:t xml:space="preserve"> – po pravomoćnosti</w:t>
      </w:r>
    </w:p>
    <w:p w:rsidRDefault="00974DF9" w:rsidP="00E51F2F" w:rsidR="001F3454">
      <w:pPr>
        <w:jc w:val="both"/>
      </w:pPr>
      <w:r>
        <w:t xml:space="preserve">- </w:t>
      </w:r>
      <w:r w:rsidR="001F3454">
        <w:t>mrežna stranica e-Oglasna ploča sudova</w:t>
      </w:r>
    </w:p>
    <w:p w:rsidRDefault="001F3454" w:rsidP="00E51F2F" w:rsidR="001F3454">
      <w:pPr>
        <w:jc w:val="both"/>
      </w:pPr>
      <w:r>
        <w:t>- u spis</w:t>
      </w:r>
    </w:p>
    <w:p w:rsidRDefault="001F3454" w:rsidP="00E51F2F" w:rsidR="001F3454">
      <w:pPr>
        <w:ind w:left="540"/>
        <w:jc w:val="both"/>
      </w:pPr>
    </w:p>
    <w:p w:rsidRDefault="009A244D" w:rsidP="001F3454" w:rsidR="009A244D" w:rsidRPr="001F3454"/>
    <w:sectPr w:rsidSect="007E12DC" w:rsidR="009A244D" w:rsidRPr="001F345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F0" w:rsidR="001456F0">
      <w:r>
        <w:separator/>
      </w:r>
    </w:p>
  </w:endnote>
  <w:endnote w:id="0" w:type="continuationSeparator">
    <w:p w:rsidRDefault="001456F0" w:rsidR="00145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F0" w:rsidR="001456F0">
      <w:r>
        <w:separator/>
      </w:r>
    </w:p>
  </w:footnote>
  <w:footnote w:id="0" w:type="continuationSeparator">
    <w:p w:rsidRDefault="001456F0" w:rsidR="00145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68F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C2768F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A53554">
          <w:rPr>
            <w:noProof/>
          </w:rPr>
          <w:t>2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St-</w:t>
    </w:r>
    <w:r w:rsidR="001E3DA0">
      <w:t>81/2014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86F" w:rsidP="00E1387A" w:rsidR="00B44C48">
    <w:pPr>
      <w:pStyle w:val="Zaglavlje"/>
      <w:jc w:val="right"/>
    </w:pPr>
    <w:r>
      <w:t>1</w:t>
    </w:r>
    <w:r w:rsidR="00B16562">
      <w:t>1. St-</w:t>
    </w:r>
    <w:r w:rsidR="001E3DA0">
      <w:t>81/2014</w:t>
    </w:r>
  </w:p>
  <w:p w:rsidRDefault="00B44C48" w:rsidR="00B44C48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5E006DFE"/>
    <w:multiLevelType w:val="hybridMultilevel"/>
    <w:tmpl w:val="FFC496D2"/>
    <w:lvl w:tplc="0922B736" w:ilvl="0">
      <w:start w:val="1"/>
      <w:numFmt w:val="bullet"/>
      <w:lvlText w:val=""/>
      <w:lvlJc w:val="left"/>
      <w:pPr>
        <w:ind w:hanging="360" w:left="78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2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1F9330C"/>
    <w:multiLevelType w:val="hybridMultilevel"/>
    <w:tmpl w:val="6F94F844"/>
    <w:lvl w:tplc="1B74A8B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49247A0"/>
    <w:multiLevelType w:val="hybridMultilevel"/>
    <w:tmpl w:val="FE268E68"/>
    <w:lvl w:tplc="E5A8EFE0" w:ilvl="0">
      <w:start w:val="1"/>
      <w:numFmt w:val="upperRoman"/>
      <w:lvlText w:val="%1."/>
      <w:lvlJc w:val="left"/>
      <w:pPr>
        <w:ind w:hanging="960" w:left="16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9">
    <w:nsid w:val="7CC6134D"/>
    <w:multiLevelType w:val="hybridMultilevel"/>
    <w:tmpl w:val="18467EBE"/>
    <w:lvl w:tplc="6248BE54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0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2"/>
  </w:num>
  <w:num w:numId="6">
    <w:abstractNumId w:val="17"/>
  </w:num>
  <w:num w:numId="7">
    <w:abstractNumId w:val="6"/>
  </w:num>
  <w:num w:numId="8">
    <w:abstractNumId w:val="10"/>
  </w:num>
  <w:num w:numId="9">
    <w:abstractNumId w:val="1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20"/>
  </w:num>
  <w:num w:numId="14">
    <w:abstractNumId w:val="1"/>
  </w:num>
  <w:num w:numId="15">
    <w:abstractNumId w:val="13"/>
  </w:num>
  <w:num w:numId="16">
    <w:abstractNumId w:val="8"/>
  </w:num>
  <w:num w:numId="17">
    <w:abstractNumId w:val="5"/>
  </w:num>
  <w:num w:numId="18">
    <w:abstractNumId w:val="14"/>
  </w:num>
  <w:num w:numId="19">
    <w:abstractNumId w:val="11"/>
  </w:num>
  <w:num w:numId="20">
    <w:abstractNumId w:val="15"/>
  </w:num>
  <w:num w:numId="21">
    <w:abstractNumId w:val="16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789"/>
    <w:rsid w:val="00012A13"/>
    <w:rsid w:val="0001363B"/>
    <w:rsid w:val="0001426E"/>
    <w:rsid w:val="00014AA5"/>
    <w:rsid w:val="00015E79"/>
    <w:rsid w:val="000162DE"/>
    <w:rsid w:val="000163E5"/>
    <w:rsid w:val="00016722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1D7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5804"/>
    <w:rsid w:val="00076B08"/>
    <w:rsid w:val="00076CCC"/>
    <w:rsid w:val="0008157F"/>
    <w:rsid w:val="00081809"/>
    <w:rsid w:val="000828AD"/>
    <w:rsid w:val="0008628E"/>
    <w:rsid w:val="00086A97"/>
    <w:rsid w:val="00090486"/>
    <w:rsid w:val="00094623"/>
    <w:rsid w:val="00095690"/>
    <w:rsid w:val="00096912"/>
    <w:rsid w:val="00097B32"/>
    <w:rsid w:val="000A0BD8"/>
    <w:rsid w:val="000A0C35"/>
    <w:rsid w:val="000A27EA"/>
    <w:rsid w:val="000A36E4"/>
    <w:rsid w:val="000A41F7"/>
    <w:rsid w:val="000A4A72"/>
    <w:rsid w:val="000A522E"/>
    <w:rsid w:val="000A5494"/>
    <w:rsid w:val="000A7020"/>
    <w:rsid w:val="000A7411"/>
    <w:rsid w:val="000B00B0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2C01"/>
    <w:rsid w:val="00113593"/>
    <w:rsid w:val="001142F7"/>
    <w:rsid w:val="00117983"/>
    <w:rsid w:val="00117C17"/>
    <w:rsid w:val="00127FA5"/>
    <w:rsid w:val="001303C1"/>
    <w:rsid w:val="001327D0"/>
    <w:rsid w:val="00133D16"/>
    <w:rsid w:val="00134F86"/>
    <w:rsid w:val="0013544C"/>
    <w:rsid w:val="00135A65"/>
    <w:rsid w:val="00141557"/>
    <w:rsid w:val="0014484E"/>
    <w:rsid w:val="001449FD"/>
    <w:rsid w:val="001456F0"/>
    <w:rsid w:val="00145A8D"/>
    <w:rsid w:val="001477F7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178B"/>
    <w:rsid w:val="00164612"/>
    <w:rsid w:val="00164685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4D8C"/>
    <w:rsid w:val="00175592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872DE"/>
    <w:rsid w:val="001901FD"/>
    <w:rsid w:val="00192CEC"/>
    <w:rsid w:val="001933FE"/>
    <w:rsid w:val="00194A3B"/>
    <w:rsid w:val="00194AEC"/>
    <w:rsid w:val="001952A7"/>
    <w:rsid w:val="0019797B"/>
    <w:rsid w:val="001A0A31"/>
    <w:rsid w:val="001A2855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1CC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3DA0"/>
    <w:rsid w:val="001E43BB"/>
    <w:rsid w:val="001E4C20"/>
    <w:rsid w:val="001E5A64"/>
    <w:rsid w:val="001E6D00"/>
    <w:rsid w:val="001E6D2C"/>
    <w:rsid w:val="001E7290"/>
    <w:rsid w:val="001F1622"/>
    <w:rsid w:val="001F1A56"/>
    <w:rsid w:val="001F28B9"/>
    <w:rsid w:val="001F3454"/>
    <w:rsid w:val="001F40F8"/>
    <w:rsid w:val="001F5DB6"/>
    <w:rsid w:val="001F6361"/>
    <w:rsid w:val="001F65A5"/>
    <w:rsid w:val="0020127D"/>
    <w:rsid w:val="00201842"/>
    <w:rsid w:val="00204FBE"/>
    <w:rsid w:val="002077D0"/>
    <w:rsid w:val="002103DD"/>
    <w:rsid w:val="00210C0F"/>
    <w:rsid w:val="00211DB9"/>
    <w:rsid w:val="002124D0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3F76"/>
    <w:rsid w:val="002441B8"/>
    <w:rsid w:val="00244CDA"/>
    <w:rsid w:val="00244E21"/>
    <w:rsid w:val="00250F68"/>
    <w:rsid w:val="002511F1"/>
    <w:rsid w:val="002522B5"/>
    <w:rsid w:val="002529FD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D7CF5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26DC"/>
    <w:rsid w:val="003034CB"/>
    <w:rsid w:val="00303DE5"/>
    <w:rsid w:val="00306B18"/>
    <w:rsid w:val="00311FB3"/>
    <w:rsid w:val="00312CE2"/>
    <w:rsid w:val="00314667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5958"/>
    <w:rsid w:val="003465CF"/>
    <w:rsid w:val="00354F3B"/>
    <w:rsid w:val="0036228C"/>
    <w:rsid w:val="00363685"/>
    <w:rsid w:val="00363DDB"/>
    <w:rsid w:val="00364983"/>
    <w:rsid w:val="00366040"/>
    <w:rsid w:val="00372F00"/>
    <w:rsid w:val="003739C8"/>
    <w:rsid w:val="003750F8"/>
    <w:rsid w:val="00377127"/>
    <w:rsid w:val="00377DCC"/>
    <w:rsid w:val="00380590"/>
    <w:rsid w:val="00381208"/>
    <w:rsid w:val="003822DB"/>
    <w:rsid w:val="0038352B"/>
    <w:rsid w:val="00386CCC"/>
    <w:rsid w:val="00386EF8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6BD6"/>
    <w:rsid w:val="003A7032"/>
    <w:rsid w:val="003B0062"/>
    <w:rsid w:val="003B06B9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254F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46C1"/>
    <w:rsid w:val="004154A4"/>
    <w:rsid w:val="00416552"/>
    <w:rsid w:val="00416CB1"/>
    <w:rsid w:val="00416E76"/>
    <w:rsid w:val="004230A7"/>
    <w:rsid w:val="004235B9"/>
    <w:rsid w:val="004242D5"/>
    <w:rsid w:val="00425D95"/>
    <w:rsid w:val="00426054"/>
    <w:rsid w:val="00427DE4"/>
    <w:rsid w:val="00432519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5012"/>
    <w:rsid w:val="00466EB3"/>
    <w:rsid w:val="00471190"/>
    <w:rsid w:val="00474CDC"/>
    <w:rsid w:val="00474F3D"/>
    <w:rsid w:val="0047589D"/>
    <w:rsid w:val="00475F13"/>
    <w:rsid w:val="00480D40"/>
    <w:rsid w:val="00482970"/>
    <w:rsid w:val="0048540D"/>
    <w:rsid w:val="004855E2"/>
    <w:rsid w:val="00487283"/>
    <w:rsid w:val="00487784"/>
    <w:rsid w:val="004934BF"/>
    <w:rsid w:val="004952B7"/>
    <w:rsid w:val="00496EDF"/>
    <w:rsid w:val="004972B4"/>
    <w:rsid w:val="00497427"/>
    <w:rsid w:val="004A135B"/>
    <w:rsid w:val="004A342C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482C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4F6E90"/>
    <w:rsid w:val="005005B3"/>
    <w:rsid w:val="005011CF"/>
    <w:rsid w:val="00502086"/>
    <w:rsid w:val="005033F9"/>
    <w:rsid w:val="005045B3"/>
    <w:rsid w:val="00504B45"/>
    <w:rsid w:val="00510358"/>
    <w:rsid w:val="0051051F"/>
    <w:rsid w:val="00510EC0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386F"/>
    <w:rsid w:val="0053576E"/>
    <w:rsid w:val="00535E17"/>
    <w:rsid w:val="00536E23"/>
    <w:rsid w:val="00541A64"/>
    <w:rsid w:val="00542307"/>
    <w:rsid w:val="00544D76"/>
    <w:rsid w:val="0054556E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76A98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2A03"/>
    <w:rsid w:val="0059412E"/>
    <w:rsid w:val="00594830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05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39E2"/>
    <w:rsid w:val="00603D16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4E45"/>
    <w:rsid w:val="0061644C"/>
    <w:rsid w:val="00616BE6"/>
    <w:rsid w:val="006202E7"/>
    <w:rsid w:val="00620C64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14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20ED"/>
    <w:rsid w:val="0069367A"/>
    <w:rsid w:val="00694F7C"/>
    <w:rsid w:val="0069644C"/>
    <w:rsid w:val="006972BD"/>
    <w:rsid w:val="006A23E9"/>
    <w:rsid w:val="006A2615"/>
    <w:rsid w:val="006A55EC"/>
    <w:rsid w:val="006A68D2"/>
    <w:rsid w:val="006B0B2F"/>
    <w:rsid w:val="006B0F55"/>
    <w:rsid w:val="006B1A4C"/>
    <w:rsid w:val="006B24CB"/>
    <w:rsid w:val="006B27E9"/>
    <w:rsid w:val="006B5AD3"/>
    <w:rsid w:val="006B7649"/>
    <w:rsid w:val="006C1ED1"/>
    <w:rsid w:val="006C32EB"/>
    <w:rsid w:val="006C3935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392B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4B2E"/>
    <w:rsid w:val="007152D4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445AE"/>
    <w:rsid w:val="0075089C"/>
    <w:rsid w:val="00750A8B"/>
    <w:rsid w:val="00751A5C"/>
    <w:rsid w:val="007528E9"/>
    <w:rsid w:val="00753322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4C1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3D7F"/>
    <w:rsid w:val="007856F3"/>
    <w:rsid w:val="00785CE2"/>
    <w:rsid w:val="00786B8B"/>
    <w:rsid w:val="007901EE"/>
    <w:rsid w:val="0079134C"/>
    <w:rsid w:val="00791B1F"/>
    <w:rsid w:val="00791DAD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663"/>
    <w:rsid w:val="007D1846"/>
    <w:rsid w:val="007D49BE"/>
    <w:rsid w:val="007D53FA"/>
    <w:rsid w:val="007D7040"/>
    <w:rsid w:val="007D7C7C"/>
    <w:rsid w:val="007E0357"/>
    <w:rsid w:val="007E12DC"/>
    <w:rsid w:val="007E2609"/>
    <w:rsid w:val="007E636B"/>
    <w:rsid w:val="007F0420"/>
    <w:rsid w:val="007F07AB"/>
    <w:rsid w:val="007F18EA"/>
    <w:rsid w:val="007F3A1A"/>
    <w:rsid w:val="007F4A15"/>
    <w:rsid w:val="007F6512"/>
    <w:rsid w:val="007F6F29"/>
    <w:rsid w:val="00801271"/>
    <w:rsid w:val="00802BD5"/>
    <w:rsid w:val="0080315E"/>
    <w:rsid w:val="00804DD7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477E4"/>
    <w:rsid w:val="0085158E"/>
    <w:rsid w:val="008529E6"/>
    <w:rsid w:val="00852E77"/>
    <w:rsid w:val="00854A4D"/>
    <w:rsid w:val="0085680C"/>
    <w:rsid w:val="00860F51"/>
    <w:rsid w:val="00862312"/>
    <w:rsid w:val="00862944"/>
    <w:rsid w:val="00862B97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69F2"/>
    <w:rsid w:val="00887061"/>
    <w:rsid w:val="008879D1"/>
    <w:rsid w:val="00887EC8"/>
    <w:rsid w:val="00891050"/>
    <w:rsid w:val="00895F2F"/>
    <w:rsid w:val="00896F53"/>
    <w:rsid w:val="008A0868"/>
    <w:rsid w:val="008A0ECF"/>
    <w:rsid w:val="008A1D78"/>
    <w:rsid w:val="008A2538"/>
    <w:rsid w:val="008A3168"/>
    <w:rsid w:val="008A37DC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27BA"/>
    <w:rsid w:val="008D2E77"/>
    <w:rsid w:val="008D6EAE"/>
    <w:rsid w:val="008D7E9E"/>
    <w:rsid w:val="008E0337"/>
    <w:rsid w:val="008E102D"/>
    <w:rsid w:val="008E2F03"/>
    <w:rsid w:val="008E3217"/>
    <w:rsid w:val="008E325C"/>
    <w:rsid w:val="008E41C3"/>
    <w:rsid w:val="008E4600"/>
    <w:rsid w:val="008E46C6"/>
    <w:rsid w:val="008F03F0"/>
    <w:rsid w:val="008F17EA"/>
    <w:rsid w:val="008F1A0C"/>
    <w:rsid w:val="008F2395"/>
    <w:rsid w:val="008F3F39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29D"/>
    <w:rsid w:val="0094336B"/>
    <w:rsid w:val="00943F9F"/>
    <w:rsid w:val="00943FA8"/>
    <w:rsid w:val="009446E9"/>
    <w:rsid w:val="00947063"/>
    <w:rsid w:val="00951BC1"/>
    <w:rsid w:val="0095267D"/>
    <w:rsid w:val="00953C91"/>
    <w:rsid w:val="00954C31"/>
    <w:rsid w:val="0095635E"/>
    <w:rsid w:val="00961710"/>
    <w:rsid w:val="009617DB"/>
    <w:rsid w:val="00961843"/>
    <w:rsid w:val="009622B0"/>
    <w:rsid w:val="00966530"/>
    <w:rsid w:val="00966BA5"/>
    <w:rsid w:val="00967EF5"/>
    <w:rsid w:val="009719F3"/>
    <w:rsid w:val="00974628"/>
    <w:rsid w:val="00974DF9"/>
    <w:rsid w:val="00974F29"/>
    <w:rsid w:val="00975DA4"/>
    <w:rsid w:val="00976627"/>
    <w:rsid w:val="00976636"/>
    <w:rsid w:val="009800E5"/>
    <w:rsid w:val="00983FD2"/>
    <w:rsid w:val="0098441C"/>
    <w:rsid w:val="00984AA1"/>
    <w:rsid w:val="00985C3A"/>
    <w:rsid w:val="00985DC2"/>
    <w:rsid w:val="009868F9"/>
    <w:rsid w:val="009872A7"/>
    <w:rsid w:val="00990446"/>
    <w:rsid w:val="00991209"/>
    <w:rsid w:val="009916DE"/>
    <w:rsid w:val="00992707"/>
    <w:rsid w:val="009930BC"/>
    <w:rsid w:val="0099444B"/>
    <w:rsid w:val="0099676F"/>
    <w:rsid w:val="00996770"/>
    <w:rsid w:val="0099796E"/>
    <w:rsid w:val="009A244D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C02A5"/>
    <w:rsid w:val="009C0B31"/>
    <w:rsid w:val="009C1779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53FC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2E67"/>
    <w:rsid w:val="009F4C96"/>
    <w:rsid w:val="009F5091"/>
    <w:rsid w:val="009F579D"/>
    <w:rsid w:val="009F7D91"/>
    <w:rsid w:val="00A00D62"/>
    <w:rsid w:val="00A01881"/>
    <w:rsid w:val="00A02147"/>
    <w:rsid w:val="00A04304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5AA0"/>
    <w:rsid w:val="00A36DA9"/>
    <w:rsid w:val="00A40AB5"/>
    <w:rsid w:val="00A415D3"/>
    <w:rsid w:val="00A4416C"/>
    <w:rsid w:val="00A44B99"/>
    <w:rsid w:val="00A50560"/>
    <w:rsid w:val="00A50F18"/>
    <w:rsid w:val="00A52236"/>
    <w:rsid w:val="00A528F6"/>
    <w:rsid w:val="00A5339A"/>
    <w:rsid w:val="00A53554"/>
    <w:rsid w:val="00A54D6C"/>
    <w:rsid w:val="00A5517E"/>
    <w:rsid w:val="00A55354"/>
    <w:rsid w:val="00A62805"/>
    <w:rsid w:val="00A634D6"/>
    <w:rsid w:val="00A642C4"/>
    <w:rsid w:val="00A664D5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4FF7"/>
    <w:rsid w:val="00A8568B"/>
    <w:rsid w:val="00A86505"/>
    <w:rsid w:val="00A8655C"/>
    <w:rsid w:val="00A872D8"/>
    <w:rsid w:val="00A90D24"/>
    <w:rsid w:val="00A941E7"/>
    <w:rsid w:val="00A9452C"/>
    <w:rsid w:val="00A9458F"/>
    <w:rsid w:val="00A94663"/>
    <w:rsid w:val="00A95380"/>
    <w:rsid w:val="00A97392"/>
    <w:rsid w:val="00AA0FE7"/>
    <w:rsid w:val="00AA1E97"/>
    <w:rsid w:val="00AA1F4D"/>
    <w:rsid w:val="00AA2A74"/>
    <w:rsid w:val="00AA3350"/>
    <w:rsid w:val="00AA414C"/>
    <w:rsid w:val="00AA4E35"/>
    <w:rsid w:val="00AA5204"/>
    <w:rsid w:val="00AA7EE6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765C"/>
    <w:rsid w:val="00AE10F2"/>
    <w:rsid w:val="00AE2C88"/>
    <w:rsid w:val="00AE3969"/>
    <w:rsid w:val="00AE6068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562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27"/>
    <w:rsid w:val="00B257B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56E30"/>
    <w:rsid w:val="00B607EB"/>
    <w:rsid w:val="00B60BBD"/>
    <w:rsid w:val="00B61179"/>
    <w:rsid w:val="00B62BF2"/>
    <w:rsid w:val="00B62EF8"/>
    <w:rsid w:val="00B71242"/>
    <w:rsid w:val="00B73204"/>
    <w:rsid w:val="00B7581F"/>
    <w:rsid w:val="00B821B0"/>
    <w:rsid w:val="00B8266D"/>
    <w:rsid w:val="00B83209"/>
    <w:rsid w:val="00B8322C"/>
    <w:rsid w:val="00B8385E"/>
    <w:rsid w:val="00B83CCE"/>
    <w:rsid w:val="00B83FC5"/>
    <w:rsid w:val="00B841B9"/>
    <w:rsid w:val="00B8548E"/>
    <w:rsid w:val="00B92BE6"/>
    <w:rsid w:val="00B94915"/>
    <w:rsid w:val="00B94939"/>
    <w:rsid w:val="00B94D51"/>
    <w:rsid w:val="00B96869"/>
    <w:rsid w:val="00B96CA7"/>
    <w:rsid w:val="00BA34C9"/>
    <w:rsid w:val="00BA3692"/>
    <w:rsid w:val="00BA496A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8F"/>
    <w:rsid w:val="00C27699"/>
    <w:rsid w:val="00C27761"/>
    <w:rsid w:val="00C3208C"/>
    <w:rsid w:val="00C32A16"/>
    <w:rsid w:val="00C33F5C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5520E"/>
    <w:rsid w:val="00C60EC7"/>
    <w:rsid w:val="00C625BE"/>
    <w:rsid w:val="00C63461"/>
    <w:rsid w:val="00C63D3D"/>
    <w:rsid w:val="00C64167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85CBE"/>
    <w:rsid w:val="00C87951"/>
    <w:rsid w:val="00C90833"/>
    <w:rsid w:val="00C919E0"/>
    <w:rsid w:val="00C94999"/>
    <w:rsid w:val="00C957AC"/>
    <w:rsid w:val="00C96599"/>
    <w:rsid w:val="00C96C06"/>
    <w:rsid w:val="00C973B6"/>
    <w:rsid w:val="00C973C4"/>
    <w:rsid w:val="00C97D2A"/>
    <w:rsid w:val="00CA04E0"/>
    <w:rsid w:val="00CA107A"/>
    <w:rsid w:val="00CA1975"/>
    <w:rsid w:val="00CA27E2"/>
    <w:rsid w:val="00CA49AE"/>
    <w:rsid w:val="00CA4ADF"/>
    <w:rsid w:val="00CA500F"/>
    <w:rsid w:val="00CA5BED"/>
    <w:rsid w:val="00CB0CBF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0EF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3BED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0227"/>
    <w:rsid w:val="00D65AD4"/>
    <w:rsid w:val="00D66C72"/>
    <w:rsid w:val="00D674C9"/>
    <w:rsid w:val="00D72BC3"/>
    <w:rsid w:val="00D73F5C"/>
    <w:rsid w:val="00D745CE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08B3"/>
    <w:rsid w:val="00DA1778"/>
    <w:rsid w:val="00DA2314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1C80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2F4D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106F"/>
    <w:rsid w:val="00E513AD"/>
    <w:rsid w:val="00E51F2F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215"/>
    <w:rsid w:val="00EB3E12"/>
    <w:rsid w:val="00EB52FC"/>
    <w:rsid w:val="00EB5B49"/>
    <w:rsid w:val="00EB5E47"/>
    <w:rsid w:val="00EB76B8"/>
    <w:rsid w:val="00EC02F4"/>
    <w:rsid w:val="00EC09D4"/>
    <w:rsid w:val="00EC0AB8"/>
    <w:rsid w:val="00EC2876"/>
    <w:rsid w:val="00EC2D47"/>
    <w:rsid w:val="00EC5FE2"/>
    <w:rsid w:val="00ED20E6"/>
    <w:rsid w:val="00ED23E2"/>
    <w:rsid w:val="00ED2461"/>
    <w:rsid w:val="00ED28AE"/>
    <w:rsid w:val="00ED3855"/>
    <w:rsid w:val="00ED40F5"/>
    <w:rsid w:val="00ED5809"/>
    <w:rsid w:val="00ED61EE"/>
    <w:rsid w:val="00ED6A27"/>
    <w:rsid w:val="00EE2910"/>
    <w:rsid w:val="00EE29E3"/>
    <w:rsid w:val="00EE2C70"/>
    <w:rsid w:val="00EE4810"/>
    <w:rsid w:val="00EE4836"/>
    <w:rsid w:val="00EE5E61"/>
    <w:rsid w:val="00EE61D3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4DD4"/>
    <w:rsid w:val="00F15138"/>
    <w:rsid w:val="00F1586E"/>
    <w:rsid w:val="00F172FF"/>
    <w:rsid w:val="00F174B7"/>
    <w:rsid w:val="00F20B12"/>
    <w:rsid w:val="00F225C2"/>
    <w:rsid w:val="00F22AA1"/>
    <w:rsid w:val="00F2412F"/>
    <w:rsid w:val="00F25000"/>
    <w:rsid w:val="00F25338"/>
    <w:rsid w:val="00F256FE"/>
    <w:rsid w:val="00F263F6"/>
    <w:rsid w:val="00F26692"/>
    <w:rsid w:val="00F26A7B"/>
    <w:rsid w:val="00F27028"/>
    <w:rsid w:val="00F30B2A"/>
    <w:rsid w:val="00F30F3C"/>
    <w:rsid w:val="00F31B05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0B1"/>
    <w:rsid w:val="00F51666"/>
    <w:rsid w:val="00F54862"/>
    <w:rsid w:val="00F55010"/>
    <w:rsid w:val="00F63DBF"/>
    <w:rsid w:val="00F64C7C"/>
    <w:rsid w:val="00F6586F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295D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C7E09"/>
    <w:rsid w:val="00FD1695"/>
    <w:rsid w:val="00FD1CFB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1BEB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customStyle="true" w:styleId="t-9-8-bez-uvl" w:type="paragraph">
    <w:name w:val="t-9-8-bez-uvl"/>
    <w:basedOn w:val="Normal"/>
    <w:rsid w:val="0099796E"/>
    <w:pPr>
      <w:spacing w:afterAutospacing="true" w:after="100" w:beforeAutospacing="true" w:before="100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3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5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5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5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5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customStyle="1" w:styleId="t-9-8-bez-uvl" w:type="paragraph">
    <w:name w:val="t-9-8-bez-uvl"/>
    <w:basedOn w:val="Normal"/>
    <w:rsid w:val="0099796E"/>
    <w:pPr>
      <w:spacing w:after="100" w:afterAutospacing="1" w:before="100" w:beforeAutospacing="1"/>
    </w:pPr>
    <w:rPr>
      <w:lang w:eastAsia="hr-HR"/>
    </w:rPr>
  </w:style>
  <w:style w:styleId="Reetkatablice" w:type="table">
    <w:name w:val="Table Grid"/>
    <w:basedOn w:val="Obinatablica"/>
    <w:rsid w:val="009979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53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5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5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5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5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05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2014.</izvorni_sadrzaj>
    <derivirana_varijabla naziv="DomainObject.Predmet.DatumOsnivanja_1">26.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izvorni_sadrzaj>
    <derivirana_varijabla naziv="DomainObject.Predmet.StrankaFormated_1">  VETERINARSKA STANICA SINJ, društvo s ograničenom odgovornošću u stečaju; Goran Ančić; Stjepan Batarelo; Hrvoje Čepelak; Ivana Čepelak; Nikša Filipović Grčić; Mara Grčić-rako; Željko Jukić; Sandra Marković; Silvijo Masnić; Branko Norac-kevo; Ljubomir Šipić; Frano Vrgoč; Nevenka Vukas; FANON društvo s ograničenom odgovornošću za trgovinu zastupanog po punomoćniku KORUŠIĆ, HRG I VUKALOVIĆ, javno trgovačko društvo za obavljanje odvjetničkih poslova; Hrvatske vode, pravna osoba za upravljanje vodama; HEP-Operator distribucijskog sustava d.o.o. za distribuciju i opskrbu električne energije; EKOPLANET d. o. o. za prijevoz i usluge; GRAD SINJ; PHOENIX Farmacija dioničko društvo za promet lijekovima i opremom na veliko; ČISTOĆA CETINSKE KRAJINE d.o.o. za obavljanje komunalnih djelatnosti; ING-ATEST d.o.o. za trgovinu i usluge zastupanog po punomoćniku Vinko Radovani; INTEGRA COMPUTERS, vl. Boris Romac; ČISTOĆA CETINSKE KRAJINE d.o.o. za obavljanje komunalnih djelatnosti; CENTAR ZA REPRODUKCIJU U STOČARSTVU HRVATSKE d.o.o. zastupanog po punomoćniku Josip Štefičić</derivirana_varijabla>
  </DomainObject.Predmet.StrankaFormated>
  <DomainObject.Predmet.StrankaFormatedOIB>
    <izvorni_sadrzaj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izvorni_sadrzaj>
    <derivirana_varijabla naziv="DomainObject.Predmet.StrankaFormatedOIB_1">  VETERINARSKA STANICA SINJ, društvo s ograničenom odgovornošću u stečaju, OIB 16857436111; Goran Ančić, OIB 12281764797; Stjepan Batarelo, OIB 83838019963; Hrvoje Čepelak, OIB 78004229471; Ivana Čepelak, OIB 64619131934; Nikša Filipović Grčić, OIB 89207882802; Mara Grčić-rako, OIB 85556265336; Željko Jukić, OIB 02225593201; Sandra Marković, OIB 90723077529; Silvijo Masnić, OIB 50089086883; Branko Norac-kevo, OIB 76382633556; Ljubomir Šipić, OIB 61195730901; Frano Vrgoč, OIB 32625447236; Nevenka Vukas, OIB 71411490144; FANON društvo s ograničenom odgovornošću za trgovinu, OIB 30703851882 zastupanog po punomoćniku KORUŠIĆ, HRG I VUKALOVIĆ, javno trgovačko društvo za obavljanje odvjetničkih poslova; Hrvatske vode, pravna osoba za upravljanje vodama, OIB 28921383001; HEP-Operator distribucijskog sustava d.o.o. za distribuciju i opskrbu električne energije, OIB 46830600751; EKOPLANET d. o. o. za prijevoz i usluge, OIB 23951171568; GRAD SINJ, OIB 03210055420; PHOENIX Farmacija dioničko društvo za promet lijekovima i opremom na veliko, OIB 36755252122; ČISTOĆA CETINSKE KRAJINE d.o.o. za obavljanje komunalnih djelatnosti, OIB 79243957155; ING-ATEST d.o.o. za trgovinu i usluge, OIB 21777333810 zastupanog po punomoćniku Vinko Radovani; INTEGRA COMPUTERS, vl. Boris Romac, OIB 24867085894; ČISTOĆA CETINSKE KRAJINE d.o.o. za obavljanje komunalnih djelatnosti, OIB 79243957155; CENTAR ZA REPRODUKCIJU U STOČARSTVU HRVATSKE d.o.o., OIB 18386202945 zastupanog po punomoćniku Josip Štefičić</derivirana_varijabla>
  </DomainObject.Predmet.StrankaFormatedOIB>
  <DomainObject.Predmet.StrankaFormatedWithAdress>
    <izvorni_sadrzaj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izvorni_sadrzaj>
    <derivirana_varijabla naziv="DomainObject.Predmet.StrankaFormatedWithAdress_1"> VETERINARSKA STANICA SINJ, društvo s ograničenom odgovornošću u stečaju, Put Piketa 2, 21230 Sinj; Goran Ančić, Odrina 16 A, 21230 Sinj; Stjepan Batarelo, SPLITSKA ULICA 45 (ranije: SINJ, SPLITSKA ULICA, 43), 21230 Sinj; Hrvoje Čepelak, Domaldova Ulica 4, 21230 Sinj; Ivana Čepelak, Domaldova Ulica 4, 21230 Sinj; Nikša Filipović Grčić, Ulica Domovinskog Rata 56, 21230 Sinj; Mara Grčić-rako, Ivana Filipovića Grčića 4, 21230 Sinj; Željko Jukić, Ercegovci 41c, 21232 Ercegovci; Sandra Marković, Brekin Put 12, 21230 Sinj; Silvijo Masnić, GLAVICE 184 A (ranije: GLAVICE, GLAVICE, 0), 21230 Glavice; Branko Norac-kevo, Priblaće 74, 21230 Sinj; Ljubomir Šipić, Ulica Vedrinskih Branitelja 55, 21240 Vedrine; Frano Vrgoč, Put Piketa 13, 21230 Sinj; Nevenka Vukas, Put Piketa 3, 21230 Sinj; FANON društvo s ograničenom odgovornošću za trgovinu, Vladimira Nazora 126, 42206 Petrijanec zastupanog po punomoćniku KORUŠIĆ, HRG I VUKALOVIĆ, javno trgovačko društvo za obavljanje odvjetničkih poslova; Hrvatske vode, pravna osoba za upravljanje vodama, Grada Vukovara 220, Zagreb; HEP-Operator distribucijskog sustava d.o.o. za distribuciju i opskrbu električne energije, Poljička cesta 73, 21000 Split; EKOPLANET d. o. o. za prijevoz i usluge, J. Puljanina 9, 52100 Pula; GRAD SINJ, Dragašev prolaz 10, 21230 Sinj; PHOENIX Farmacija dioničko društvo za promet lijekovima i opremom na veliko, Ozaljska 95, Zagreb; ČISTOĆA CETINSKE KRAJINE d.o.o. za obavljanje komunalnih djelatnosti, 126. brigade HV-a 13, 21230 Sinj; ING-ATEST d.o.o. za trgovinu i usluge, Hrvatske mornarice 1/a, 21000 Split zastupanog po punomoćniku Vinko Radovani; INTEGRA COMPUTERS, vl. Boris Romac, Frane Bulića 4, 21230 Sinj; ČISTOĆA CETINSKE KRAJINE d.o.o. za obavljanje komunalnih djelatnosti, 126. brigade HV-a 13, 21230 Sinj; CENTAR ZA REPRODUKCIJU U STOČARSTVU HRVATSKE d.o.o., Potočka 20, 48260 Križevci zastupanog po punomoćniku Josip Štefičić</derivirana_varijabla>
  </DomainObject.Predmet.StrankaFormatedWithAdress>
  <DomainObject.Predmet.StrankaFormatedWithAdressOIB>
    <izvorni_sadrzaj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izvorni_sadrzaj>
    <derivirana_varijabla naziv="DomainObject.Predmet.StrankaFormatedWithAdressOIB_1"> VETERINARSKA STANICA SINJ, društvo s ograničenom odgovornošću u stečaju, OIB 16857436111, Put Piketa 2, 21230 Sinj; Goran Ančić, OIB 12281764797, Odrina 16 A, 21230 Sinj; Stjepan Batarelo, OIB 83838019963, SPLITSKA ULICA 45 (ranije: SINJ, SPLITSKA ULICA, 43), 21230 Sinj; Hrvoje Čepelak, OIB 78004229471, Domaldova Ulica 4, 21230 Sinj; Ivana Čepelak, OIB 64619131934, Domaldova Ulica 4, 21230 Sinj; Nikša Filipović Grčić, OIB 89207882802, Ulica Domovinskog Rata 56, 21230 Sinj; Mara Grčić-rako, OIB 85556265336, Ivana Filipovića Grčića 4, 21230 Sinj; Željko Jukić, OIB 02225593201, Ercegovci 41c, 21232 Ercegovci; Sandra Marković, OIB 90723077529, Brekin Put 12, 21230 Sinj; Silvijo Masnić, OIB 50089086883, GLAVICE 184 A (ranije: GLAVICE, GLAVICE, 0), 21230 Glavice; Branko Norac-kevo, OIB 76382633556, Priblaće 74, 21230 Sinj; Ljubomir Šipić, OIB 61195730901, Ulica Vedrinskih Branitelja 55, 21240 Vedrine; Frano Vrgoč, OIB 32625447236, Put Piketa 13, 21230 Sinj; Nevenka Vukas, OIB 71411490144, Put Piketa 3, 21230 Sinj; FANON društvo s ograničenom odgovornošću za trgovinu, OIB 30703851882, Vladimira Nazora 126, 42206 Petrijanec zastupanog po punomoćniku KORUŠIĆ, HRG I VUKALOVIĆ, javno trgovačko društvo za obavljanje odvjetničkih poslova; Hrvatske vode, pravna osoba za upravljanje vodama, OIB 28921383001, Grada Vukovara 220, Zagreb; HEP-Operator distribucijskog sustava d.o.o. za distribuciju i opskrbu električne energije, OIB 46830600751, Poljička cesta 73, 21000 Split; EKOPLANET d. o. o. za prijevoz i usluge, OIB 23951171568, J. Puljanina 9, 52100 Pula; GRAD SINJ, OIB 03210055420, Dragašev prolaz 10, 21230 Sinj; PHOENIX Farmacija dioničko društvo za promet lijekovima i opremom na veliko, OIB 36755252122, Ozaljska 95, Zagreb; ČISTOĆA CETINSKE KRAJINE d.o.o. za obavljanje komunalnih djelatnosti, OIB 79243957155, 126. brigade HV-a 13, 21230 Sinj; ING-ATEST d.o.o. za trgovinu i usluge, OIB 21777333810, Hrvatske mornarice 1/a, 21000 Split zastupanog po punomoćniku Vinko Radovani; INTEGRA COMPUTERS, vl. Boris Romac, OIB 24867085894, Frane Bulića 4, 21230 Sinj; ČISTOĆA CETINSKE KRAJINE d.o.o. za obavljanje komunalnih djelatnosti, OIB 79243957155, 126. brigade HV-a 13, 21230 Sinj; CENTAR ZA REPRODUKCIJU U STOČARSTVU HRVATSKE d.o.o., OIB 18386202945, Potočka 20, 48260 Križevci zastupanog po punomoćniku Josip Štefičić</derivirana_varijabla>
  </DomainObject.Predmet.StrankaFormatedWithAdressOIB>
  <DomainObject.Predmet.StrankaWithAdress>
    <izvorni_sadrzaj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izvorni_sadrzaj>
    <derivirana_varijabla naziv="DomainObject.Predmet.StrankaWithAdress_1">VETERINARSKA STANICA SINJ, društvo s ograničenom odgovornošću u stečaju Put Piketa 2,21230 Sinj,Goran Ančić Odrina 16 A,21230 Sinj,Stjepan Batarelo SPLITSKA ULICA 45 (ranije: SINJ, SPLITSKA ULICA, 43),21230 Sinj,Hrvoje Čepelak Domaldova Ulica 4,21230 Sinj,Ivana Čepelak Domaldova Ulica 4,21230 Sinj,Nikša Filipović Grčić Ulica Domovinskog Rata 56,21230 Sinj,Mara Grčić-rako Ivana Filipovića Grčića 4,21230 Sinj,Željko Jukić Ercegovci 41c,21232 Ercegovci,Sandra Marković Brekin Put 12,21230 Sinj,Silvijo Masnić GLAVICE 184 A (ranije: GLAVICE, GLAVICE, 0),21230 Glavice,Branko Norac-kevo Priblaće 74,21230 Sinj,Ljubomir Šipić Ulica Vedrinskih Branitelja 55,21240 Vedrine,Frano Vrgoč Put Piketa 13,21230 Sinj,Nevenka Vukas Put Piketa 3,21230 Sinj,FANON društvo s ograničenom odgovornošću za trgovinu Vladimira Nazora 126,42206 Petrijanec,Hrvatske vode, pravna osoba za upravljanje vodama Grada Vukovara 220,Zagreb,HEP-Operator distribucijskog sustava d.o.o. za distribuciju i opskrbu električne energije Poljička cesta 73,21000 Split,EKOPLANET d. o. o. za prijevoz i usluge J. Puljanina 9,52100 Pula,GRAD SINJ Dragašev prolaz 10,21230 Sinj,PHOENIX Farmacija dioničko društvo za promet lijekovima i opremom na veliko Ozaljska 95,Zagreb,ČISTOĆA CETINSKE KRAJINE d.o.o. za obavljanje komunalnih djelatnosti 126. brigade HV-a 13,21230 Sinj,ING-ATEST d.o.o. za trgovinu i usluge Hrvatske mornarice 1/a,21000 Split,INTEGRA COMPUTERS, vl. Boris Romac Frane Bulića 4,21230 Sinj,ČISTOĆA CETINSKE KRAJINE d.o.o. za obavljanje komunalnih djelatnosti 126. brigade HV-a 13,21230 Sinj,CENTAR ZA REPRODUKCIJU U STOČARSTVU HRVATSKE d.o.o. Potočka 20,48260 Križevci</derivirana_varijabla>
  </DomainObject.Predmet.StrankaWithAdress>
  <DomainObject.Predmet.StrankaWithAdressOIB>
    <izvorni_sadrzaj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izvorni_sadrzaj>
    <derivirana_varijabla naziv="DomainObject.Predmet.StrankaWithAdressOIB_1">VETERINARSKA STANICA SINJ, društvo s ograničenom odgovornošću u stečaju, OIB 16857436111, Put Piketa 2,21230 Sinj,Goran Ančić, OIB 12281764797, Odrina 16 A,21230 Sinj,Stjepan Batarelo, OIB 83838019963, SPLITSKA ULICA 45 (ranije: SINJ, SPLITSKA ULICA, 43),21230 Sinj,Hrvoje Čepelak, OIB 78004229471, Domaldova Ulica 4,21230 Sinj,Ivana Čepelak, OIB 64619131934, Domaldova Ulica 4,21230 Sinj,Nikša Filipović Grčić, OIB 89207882802, Ulica Domovinskog Rata 56,21230 Sinj,Mara Grčić-rako, OIB 85556265336, Ivana Filipovića Grčića 4,21230 Sinj,Željko Jukić, OIB 02225593201, Ercegovci 41c,21232 Ercegovci,Sandra Marković, OIB 90723077529, Brekin Put 12,21230 Sinj,Silvijo Masnić, OIB 50089086883, GLAVICE 184 A (ranije: GLAVICE, GLAVICE, 0),21230 Glavice,Branko Norac-kevo, OIB 76382633556, Priblaće 74,21230 Sinj,Ljubomir Šipić, OIB 61195730901, Ulica Vedrinskih Branitelja 55,21240 Vedrine,Frano Vrgoč, OIB 32625447236, Put Piketa 13,21230 Sinj,Nevenka Vukas, OIB 71411490144, Put Piketa 3,21230 Sinj,FANON društvo s ograničenom odgovornošću za trgovinu, OIB 30703851882, Vladimira Nazora 126,42206 Petrijanec,Hrvatske vode, pravna osoba za upravljanje vodama, OIB 28921383001, Grada Vukovara 220,Zagreb,HEP-Operator distribucijskog sustava d.o.o. za distribuciju i opskrbu električne energije, OIB 46830600751, Poljička cesta 73,21000 Split,EKOPLANET d. o. o. za prijevoz i usluge, OIB 23951171568, J. Puljanina 9,52100 Pula,GRAD SINJ, OIB 03210055420, Dragašev prolaz 10,21230 Sinj,PHOENIX Farmacija dioničko društvo za promet lijekovima i opremom na veliko, OIB 36755252122, Ozaljska 95,Zagreb,ČISTOĆA CETINSKE KRAJINE d.o.o. za obavljanje komunalnih djelatnosti, OIB 79243957155, 126. brigade HV-a 13,21230 Sinj,ING-ATEST d.o.o. za trgovinu i usluge, OIB 21777333810, Hrvatske mornarice 1/a,21000 Split,INTEGRA COMPUTERS, vl. Boris Romac, OIB 24867085894, Frane Bulića 4,21230 Sinj,ČISTOĆA CETINSKE KRAJINE d.o.o. za obavljanje komunalnih djelatnosti, OIB 79243957155, 126. brigade HV-a 13,21230 Sinj,CENTAR ZA REPRODUKCIJU U STOČARSTVU HRVATSKE d.o.o., OIB 18386202945, Potočka 20,48260 Križevci</derivirana_varijabla>
  </DomainObject.Predmet.StrankaWithAdressOIB>
  <DomainObject.Predmet.StrankaNazivFormated>
    <izvorni_sadrzaj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izvorni_sadrzaj>
    <derivirana_varijabla naziv="DomainObject.Predmet.StrankaNazivFormated_1">VETERINARSKA STANICA SINJ, društvo s ograničenom odgovornošću u stečaju,Goran Ančić,Stjepan Batarelo,Hrvoje Čepelak,Ivana Čepelak,Nikša Filipović Grčić,Mara Grčić-rako,Željko Jukić,Sandra Marković,Silvijo Masnić,Branko Norac-kevo,Ljubomir Šipić,Frano Vrgoč,Nevenka Vukas,FANON društvo s ograničenom odgovornošću za trgovinu,Hrvatske vode, pravna osoba za upravljanje vodama,HEP-Operator distribucijskog sustava d.o.o. za distribuciju i opskrbu električne energije,EKOPLANET d. o. o. za prijevoz i usluge,GRAD SINJ,PHOENIX Farmacija dioničko društvo za promet lijekovima i opremom na veliko,ČISTOĆA CETINSKE KRAJINE d.o.o. za obavljanje komunalnih djelatnosti,ING-ATEST d.o.o. za trgovinu i usluge,INTEGRA COMPUTERS, vl. Boris Romac,ČISTOĆA CETINSKE KRAJINE d.o.o. za obavljanje komunalnih djelatnosti,CENTAR ZA REPRODUKCIJU U STOČARSTVU HRVATSKE d.o.o.</derivirana_varijabla>
  </DomainObject.Predmet.StrankaNazivFormated>
  <DomainObject.Predmet.StrankaNazivFormatedOIB>
    <izvorni_sadrzaj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izvorni_sadrzaj>
    <derivirana_varijabla naziv="DomainObject.Predmet.StrankaNazivFormatedOIB_1">VETERINARSKA STANICA SINJ, društvo s ograničenom odgovornošću u stečaju, OIB 16857436111,Goran Ančić, OIB 12281764797,Stjepan Batarelo, OIB 83838019963,Hrvoje Čepelak, OIB 78004229471,Ivana Čepelak, OIB 64619131934,Nikša Filipović Grčić, OIB 89207882802,Mara Grčić-rako, OIB 85556265336,Željko Jukić, OIB 02225593201,Sandra Marković, OIB 90723077529,Silvijo Masnić, OIB 50089086883,Branko Norac-kevo, OIB 76382633556,Ljubomir Šipić, OIB 61195730901,Frano Vrgoč, OIB 32625447236,Nevenka Vukas, OIB 71411490144,FANON društvo s ograničenom odgovornošću za trgovinu, OIB 30703851882,Hrvatske vode, pravna osoba za upravljanje vodama, OIB 28921383001,HEP-Operator distribucijskog sustava d.o.o. za distribuciju i opskrbu električne energije, OIB 46830600751,EKOPLANET d. o. o. za prijevoz i usluge, OIB 23951171568,GRAD SINJ, OIB 03210055420,PHOENIX Farmacija dioničko društvo za promet lijekovima i opremom na veliko, OIB 36755252122,ČISTOĆA CETINSKE KRAJINE d.o.o. za obavljanje komunalnih djelatnosti, OIB 79243957155,ING-ATEST d.o.o. za trgovinu i usluge, OIB 21777333810,INTEGRA COMPUTERS, vl. Boris Romac, OIB 24867085894,ČISTOĆA CETINSKE KRAJINE d.o.o. za obavljanje komunalnih djelatnosti, OIB 79243957155,CENTAR ZA REPRODUKCIJU U STOČARSTVU HRVATSKE d.o.o., OIB 18386202945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izvorni_sadrzaj>
    <derivirana_varijabla naziv="DomainObject.Predmet.StrankaList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 zastupanog po punomoćniku 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 zastupanog po punomoćniku Vinko Radovani</item>
      <item>INTEGRA COMPUTERS, vl. Boris Romac</item>
      <item>ČISTOĆA CETINSKE KRAJINE d.o.o. za obavljanje komunalnih djelatnosti</item>
      <item>CENTAR ZA REPRODUKCIJU U STOČARSTVU HRVATSKE d.o.o. zastupanog po punomoćniku Josip Štefičić</item>
    </derivirana_varijabla>
  </DomainObject.Predmet.StrankaListFormated>
  <DomainObject.Predmet.StrankaList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izvorni_sadrzaj>
    <derivirana_varijabla naziv="DomainObject.Predmet.StrankaList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 zastupanog po punomoćniku KORUŠIĆ, HRG I VUKALOVIĆ, javno trgovačko društvo za obavljanje odvjetničkih poslova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 zastupanog po punomoćniku Vinko Radovani</item>
      <item>INTEGRA COMPUTERS, vl. Boris Romac, OIB 24867085894</item>
      <item>ČISTOĆA CETINSKE KRAJINE d.o.o. za obavljanje komunalnih djelatnosti, OIB 79243957155</item>
      <item>CENTAR ZA REPRODUKCIJU U STOČARSTVU HRVATSKE d.o.o., OIB 18386202945 zastupanog po punomoćniku Josip Štefičić</item>
    </derivirana_varijabla>
  </DomainObject.Predmet.StrankaListFormatedOIB>
  <DomainObject.Predmet.StrankaListFormatedWithAdress>
    <izvorni_sadrzaj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izvorni_sadrzaj>
    <derivirana_varijabla naziv="DomainObject.Predmet.StrankaListFormatedWithAdress_1">
      <item>VETERINARSKA STANICA SINJ, društvo s ograničenom odgovornošću u stečaju, Put Piketa 2, 21230 Sinj</item>
      <item>Goran Ančić, Odrina 16 A, 21230 Sinj</item>
      <item>Stjepan Batarelo, SPLITSKA ULICA 45 (ranije: SINJ, SPLITSKA ULICA, 43), 21230 Sinj</item>
      <item>Hrvoje Čepelak, Domaldova Ulica 4, 21230 Sinj</item>
      <item>Ivana Čepelak, Domaldova Ulica 4, 21230 Sinj</item>
      <item>Nikša Filipović Grčić, Ulica Domovinskog Rata 56, 21230 Sinj</item>
      <item>Mara Grčić-rako, Ivana Filipovića Grčića 4, 21230 Sinj</item>
      <item>Željko Jukić, Ercegovci 41c, 21232 Ercegovci</item>
      <item>Sandra Marković, Brekin Put 12, 21230 Sinj</item>
      <item>Silvijo Masnić, GLAVICE 184 A (ranije: GLAVICE, GLAVICE, 0), 21230 Glavice</item>
      <item>Branko Norac-kevo, Priblaće 74, 21230 Sinj</item>
      <item>Ljubomir Šipić, Ulica Vedrinskih Branitelja 55, 21240 Vedrine</item>
      <item>Frano Vrgoč, Put Piketa 13, 21230 Sinj</item>
      <item>Nevenka Vukas, Put Piketa 3, 21230 Sinj</item>
      <item>FANON društvo s ograničenom odgovornošću za trgovinu, Vladimira Nazora 126, 42206 Petrijanec zastupanog po punomoćniku KORUŠIĆ, HRG I VUKALOVIĆ, javno trgovačko društvo za obavljanje odvjetničkih poslova</item>
      <item>Hrvatske vode, pravna osoba za upravljanje vodama, Grada Vukovara 220, Zagreb</item>
      <item>HEP-Operator distribucijskog sustava d.o.o. za distribuciju i opskrbu električne energije, Poljička cesta 73, 21000 Split</item>
      <item>EKOPLANET d. o. o. za prijevoz i usluge, J. Puljanina 9, 52100 Pula</item>
      <item>GRAD SINJ, Dragašev prolaz 10, 21230 Sinj</item>
      <item>PHOENIX Farmacija dioničko društvo za promet lijekovima i opremom na veliko, Ozaljska 95, Zagreb</item>
      <item>ČISTOĆA CETINSKE KRAJINE d.o.o. za obavljanje komunalnih djelatnosti, 126. brigade HV-a 13, 21230 Sinj</item>
      <item>ING-ATEST d.o.o. za trgovinu i usluge, Hrvatske mornarice 1/a, 21000 Split zastupanog po punomoćniku Vinko Radovani</item>
      <item>INTEGRA COMPUTERS, vl. Boris Romac, Frane Bulića 4, 21230 Sinj</item>
      <item>ČISTOĆA CETINSKE KRAJINE d.o.o. za obavljanje komunalnih djelatnosti, 126. brigade HV-a 13, 21230 Sinj</item>
      <item>CENTAR ZA REPRODUKCIJU U STOČARSTVU HRVATSKE d.o.o., Potočka 20, 48260 Križevci zastupanog po punomoćniku Josip Štefičić</item>
    </derivirana_varijabla>
  </DomainObject.Predmet.StrankaListFormatedWithAdress>
  <DomainObject.Predmet.StrankaListFormatedWithAdressOIB>
    <izvorni_sadrzaj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izvorni_sadrzaj>
    <derivirana_varijabla naziv="DomainObject.Predmet.StrankaListFormatedWithAdressOIB_1">
      <item>VETERINARSKA STANICA SINJ, društvo s ograničenom odgovornošću u stečaju, OIB 16857436111, Put Piketa 2, 21230 Sinj</item>
      <item>Goran Ančić, OIB 12281764797, Odrina 16 A, 21230 Sinj</item>
      <item>Stjepan Batarelo, OIB 83838019963, SPLITSKA ULICA 45 (ranije: SINJ, SPLITSKA ULICA, 43), 21230 Sinj</item>
      <item>Hrvoje Čepelak, OIB 78004229471, Domaldova Ulica 4, 21230 Sinj</item>
      <item>Ivana Čepelak, OIB 64619131934, Domaldova Ulica 4, 21230 Sinj</item>
      <item>Nikša Filipović Grčić, OIB 89207882802, Ulica Domovinskog Rata 56, 21230 Sinj</item>
      <item>Mara Grčić-rako, OIB 85556265336, Ivana Filipovića Grčića 4, 21230 Sinj</item>
      <item>Željko Jukić, OIB 02225593201, Ercegovci 41c, 21232 Ercegovci</item>
      <item>Sandra Marković, OIB 90723077529, Brekin Put 12, 21230 Sinj</item>
      <item>Silvijo Masnić, OIB 50089086883, GLAVICE 184 A (ranije: GLAVICE, GLAVICE, 0), 21230 Glavice</item>
      <item>Branko Norac-kevo, OIB 76382633556, Priblaće 74, 21230 Sinj</item>
      <item>Ljubomir Šipić, OIB 61195730901, Ulica Vedrinskih Branitelja 55, 21240 Vedrine</item>
      <item>Frano Vrgoč, OIB 32625447236, Put Piketa 13, 21230 Sinj</item>
      <item>Nevenka Vukas, OIB 71411490144, Put Piketa 3, 21230 Sinj</item>
      <item>FANON društvo s ograničenom odgovornošću za trgovinu, OIB 30703851882, Vladimira Nazora 126, 42206 Petrijanec zastupanog po punomoćniku KORUŠIĆ, HRG I VUKALOVIĆ, javno trgovačko društvo za obavljanje odvjetničkih poslova</item>
      <item>Hrvatske vode, pravna osoba za upravljanje vodama, OIB 28921383001, Grada Vukovara 220, Zagreb</item>
      <item>HEP-Operator distribucijskog sustava d.o.o. za distribuciju i opskrbu električne energije, OIB 46830600751, Poljička cesta 73, 21000 Split</item>
      <item>EKOPLANET d. o. o. za prijevoz i usluge, OIB 23951171568, J. Puljanina 9, 52100 Pula</item>
      <item>GRAD SINJ, OIB 03210055420, Dragašev prolaz 10, 21230 Sinj</item>
      <item>PHOENIX Farmacija dioničko društvo za promet lijekovima i opremom na veliko, OIB 36755252122, Ozaljska 95, Zagreb</item>
      <item>ČISTOĆA CETINSKE KRAJINE d.o.o. za obavljanje komunalnih djelatnosti, OIB 79243957155, 126. brigade HV-a 13, 21230 Sinj</item>
      <item>ING-ATEST d.o.o. za trgovinu i usluge, OIB 21777333810, Hrvatske mornarice 1/a, 21000 Split zastupanog po punomoćniku Vinko Radovani</item>
      <item>INTEGRA COMPUTERS, vl. Boris Romac, OIB 24867085894, Frane Bulića 4, 21230 Sinj</item>
      <item>ČISTOĆA CETINSKE KRAJINE d.o.o. za obavljanje komunalnih djelatnosti, OIB 79243957155, 126. brigade HV-a 13, 21230 Sinj</item>
      <item>CENTAR ZA REPRODUKCIJU U STOČARSTVU HRVATSKE d.o.o., OIB 18386202945, Potočka 20, 48260 Križevci zastupanog po punomoćniku Josip Štefičić</item>
    </derivirana_varijabla>
  </DomainObject.Predmet.StrankaListFormatedWithAdressOIB>
  <DomainObject.Predmet.StrankaListNazivFormated>
    <izvorni_sadrzaj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izvorni_sadrzaj>
    <derivirana_varijabla naziv="DomainObject.Predmet.StrankaListNazivFormated_1">
      <item>VETERINARSKA STANICA SINJ, društvo s ograničenom odgovornošću u stečaju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FANON društvo s ograničenom odgovornošću za trgovinu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INTEGRA COMPUTERS, vl. Boris Romac</item>
      <item>ČISTOĆA CETINSKE KRAJINE d.o.o. za obavljanje komunalnih djelatnosti</item>
      <item>CENTAR ZA REPRODUKCIJU U STOČARSTVU HRVATSKE d.o.o.</item>
    </derivirana_varijabla>
  </DomainObject.Predmet.StrankaListNazivFormated>
  <DomainObject.Predmet.StrankaListNazivFormatedOIB>
    <izvorni_sadrzaj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izvorni_sadrzaj>
    <derivirana_varijabla naziv="DomainObject.Predmet.StrankaListNazivFormatedOIB_1">
      <item>VETERINARSKA STANICA SINJ, društvo s ograničenom odgovornošću u stečaju, OIB 16857436111</item>
      <item>Goran Ančić, OIB 12281764797</item>
      <item>Stjepan Batarelo, OIB 83838019963</item>
      <item>Hrvoje Čepelak, OIB 78004229471</item>
      <item>Ivana Čepelak, OIB 64619131934</item>
      <item>Nikša Filipović Grčić, OIB 89207882802</item>
      <item>Mara Grčić-rako, OIB 85556265336</item>
      <item>Željko Jukić, OIB 02225593201</item>
      <item>Sandra Marković, OIB 90723077529</item>
      <item>Silvijo Masnić, OIB 50089086883</item>
      <item>Branko Norac-kevo, OIB 76382633556</item>
      <item>Ljubomir Šipić, OIB 61195730901</item>
      <item>Frano Vrgoč, OIB 32625447236</item>
      <item>Nevenka Vukas, OIB 71411490144</item>
      <item>FANON društvo s ograničenom odgovornošću za trgovinu, OIB 30703851882</item>
      <item>Hrvatske vode, pravna osoba za upravljanje vodama, OIB 28921383001</item>
      <item>HEP-Operator distribucijskog sustava d.o.o. za distribuciju i opskrbu električne energije, OIB 46830600751</item>
      <item>EKOPLANET d. o. o. za prijevoz i usluge, OIB 23951171568</item>
      <item>GRAD SINJ, OIB 03210055420</item>
      <item>PHOENIX Farmacija dioničko društvo za promet lijekovima i opremom na veliko, OIB 36755252122</item>
      <item>ČISTOĆA CETINSKE KRAJINE d.o.o. za obavljanje komunalnih djelatnosti, OIB 79243957155</item>
      <item>ING-ATEST d.o.o. za trgovinu i usluge, OIB 21777333810</item>
      <item>INTEGRA COMPUTERS, vl. Boris Romac, OIB 24867085894</item>
      <item>ČISTOĆA CETINSKE KRAJINE d.o.o. za obavljanje komunalnih djelatnosti, OIB 79243957155</item>
      <item>CENTAR ZA REPRODUKCIJU U STOČARSTVU HRVATSKE d.o.o., OIB 18386202945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izvorni_sadrzaj>
    <derivirana_varijabla naziv="DomainObject.Predmet.OstaliListFormated_1">
      <item>Ivo Gaurina</item>
      <item>Ivan Eterović</item>
      <item>RH Ministarstvo financija, Porezna uprava</item>
      <item>KORUŠIĆ, HRG I VUKALOVIĆ, javno trgovačko društvo za obavljanje odvjetničkih poslova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</item>
    </derivirana_varijabla>
  </DomainObject.Predmet.OstaliListFormated>
  <DomainObject.Predmet.OstaliList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izvorni_sadrzaj>
    <derivirana_varijabla naziv="DomainObject.Predmet.OstaliList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 punomoćnik sudionika u postupku FANON društvo s ograničenom odgovornošću za trgovinu</item>
      <item>Vinko Radovani punomoćnik sudionika u postupku ING-ATEST d.o.o. za trgovinu i usluge</item>
      <item>Josip Štefičić punomoćnik sudionika u postupku CENTAR ZA REPRODUKCIJU U STOČARSTVU HRVATSKE d.o.o.</item>
      <item>Narodne novine d.d.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izvorni_sadrzaj>
    <derivirana_varijabla naziv="DomainObject.Predmet.OstaliListFormatedWithAdress_1">
      <item>Ivo Gaurina, Put Medinjaka 34, 21230 Sinj</item>
      <item>Ivan Eterović, Škrape 40, 21000 Split</item>
      <item>RH Ministarstvo financija, Porezna uprava</item>
      <item>KORUŠIĆ, HRG I VUKALOVIĆ, javno trgovačko društvo za obavljanje odvjetničkih poslova,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Ivo Gaurina, OIB 36693308504, Put Medinjaka 34, 21230 Sinj</item>
      <item>Ivan Eterović, OIB 76765128473, Škrape 40, 21000 Split</item>
      <item>RH Ministarstvo financija, Porezna uprava, OIB 18683136487</item>
      <item>KORUŠIĆ, HRG I VUKALOVIĆ, javno trgovačko društvo za obavljanje odvjetničkih poslova, OIB 69808735644, Anina ulica 2/II, 42000 Varaždin punomoćnik sudionika u postupku FANON društvo s ograničenom odgovornošću za trgovinu</item>
      <item>Vinko Radovani, Hrvatske mornarice 1J, 21000 Split punomoćnik sudionika u postupku ING-ATEST d.o.o. za trgovinu i usluge</item>
      <item>Josip Štefičić, Ivana Jeličića 45, 51260 Selce punomoćnik sudionika u postupku CENTAR ZA REPRODUKCIJU U STOČARSTVU HRVATSKE d.o.o.</item>
      <item>Narodne novine d.d., Savski gaj, XIII. put 6,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izvorni_sadrzaj>
    <derivirana_varijabla naziv="DomainObject.Predmet.OstaliListNazivFormated_1">
      <item>Ivo Gaurina</item>
      <item>Ivan Eterović</item>
      <item>RH Ministarstvo financija, Porezna uprava</item>
      <item>KORUŠIĆ, HRG I VUKALOVIĆ, javno trgovačko društvo za obavljanje odvjetničkih poslova</item>
      <item>Vinko Radovani</item>
      <item>Josip Štefičić</item>
      <item>Narodne novine d.d.</item>
      <item>Agencija za osiguranje radničkih potraživanja u slučaju stečaja poslodavca</item>
    </derivirana_varijabla>
  </DomainObject.Predmet.OstaliListNazivFormated>
  <DomainObject.Predmet.OstaliListNazivFormatedOIB>
    <izvorni_sadrzaj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izvorni_sadrzaj>
    <derivirana_varijabla naziv="DomainObject.Predmet.OstaliListNazivFormatedOIB_1">
      <item>Ivo Gaurina, OIB 36693308504</item>
      <item>Ivan Eterović, OIB 76765128473</item>
      <item>RH Ministarstvo financija, Porezna uprava, OIB 18683136487</item>
      <item>KORUŠIĆ, HRG I VUKALOVIĆ, javno trgovačko društvo za obavljanje odvjetničkih poslova, OIB 69808735644</item>
      <item>Vinko Radovani</item>
      <item>Josip Štefičić</item>
      <item>Narodne novine d.d.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VETERINARSKA STANICA SINJ, društvo s ograničenom odgovornošću u stečaju i dr.</izvorni_sadrzaj>
    <derivirana_varijabla naziv="DomainObject.Predmet.StrankaIDrugi_1">VETERINARSKA STANICA SINJ, društvo s ograničenom odgovornošću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VETERINARSKA STANICA SINJ, društvo s ograničenom odgovornošću u stečaju, OIB 16857436111, Put Piketa 2, 21230 Sinj i dr.</izvorni_sadrzaj>
    <derivirana_varijabla naziv="DomainObject.Predmet.StrankaIDrugiAdressOIB_1">VETERINARSKA STANICA SINJ, društvo s ograničenom odgovornošću u stečaju, OIB 16857436111, Put Piketa 2,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izvorni_sadrzaj>
    <derivirana_varijabla naziv="DomainObject.Predmet.SudioniciListNaziv_1">
      <item>VETERINARSKA STANICA SINJ, društvo s ograničenom odgovornošću u stečaju</item>
      <item>Ivo Gaurina</item>
      <item>Ivan Eterović</item>
      <item>Goran Ančić</item>
      <item>Stjepan Batarelo</item>
      <item>Hrvoje Čepelak</item>
      <item>Ivana Čepelak</item>
      <item>Nikša Filipović Grčić</item>
      <item>Mara Grčić-rako</item>
      <item>Željko Jukić</item>
      <item>Sandra Marković</item>
      <item>Silvijo Masnić</item>
      <item>Branko Norac-kevo</item>
      <item>Ljubomir Šipić</item>
      <item>Frano Vrgoč</item>
      <item>Nevenka Vukas</item>
      <item>RH Ministarstvo financija, Porezna uprava</item>
      <item>FANON društvo s ograničenom odgovornošću za trgovinu</item>
      <item>KORUŠIĆ, HRG I VUKALOVIĆ, javno trgovačko društvo za obavljanje odvjetničkih poslova</item>
      <item>Hrvatske vode, pravna osoba za upravljanje vodama</item>
      <item>HEP-Operator distribucijskog sustava d.o.o. za distribuciju i opskrbu električne energije</item>
      <item>EKOPLANET d. o. o. za prijevoz i usluge</item>
      <item>GRAD SINJ</item>
      <item>PHOENIX Farmacija dioničko društvo za promet lijekovima i opremom na veliko</item>
      <item>ČISTOĆA CETINSKE KRAJINE d.o.o. za obavljanje komunalnih djelatnosti</item>
      <item>ING-ATEST d.o.o. za trgovinu i usluge</item>
      <item>Vinko Radovani</item>
      <item>INTEGRA COMPUTERS, vl. Boris Romac</item>
      <item>ČISTOĆA CETINSKE KRAJINE d.o.o. za obavljanje komunalnih djelatnosti</item>
      <item>CENTAR ZA REPRODUKCIJU U STOČARSTVU HRVATSKE d.o.o.</item>
      <item>Josip Štefičić</item>
      <item>Narodne novine d.d.</item>
      <item>Agencija za osiguranje radničkih potraživanja u slučaju stečaja poslodavca</item>
    </derivirana_varijabla>
  </DomainObject.Predmet.SudioniciListNaziv>
  <DomainObject.Predmet.SudioniciListAdressOIB>
    <izvorni_sadrzaj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VETERINARSKA STANICA SINJ, društvo s ograničenom odgovornošću u stečaju, OIB 16857436111, Put Piketa 2,21230 Sinj</item>
      <item>Ivo Gaurina, OIB 36693308504, Put Medinjaka 34,21230 Sinj</item>
      <item>Ivan Eterović, OIB 76765128473, Škrape 40,21000 Split</item>
      <item>Goran Ančić, OIB 12281764797, Odrina 16 A,21230 Sinj</item>
      <item>Stjepan Batarelo, OIB 83838019963, SPLITSKA ULICA 45 (ranije: SINJ, SPLITSKA ULICA, 43),21230 Sinj</item>
      <item>Hrvoje Čepelak, OIB 78004229471, Domaldova Ulica 4,21230 Sinj</item>
      <item>Ivana Čepelak, OIB 64619131934, Domaldova Ulica 4,21230 Sinj</item>
      <item>Nikša Filipović Grčić, OIB 89207882802, Ulica Domovinskog Rata 56,21230 Sinj</item>
      <item>Mara Grčić-rako, OIB 85556265336, Ivana Filipovića Grčića 4,21230 Sinj</item>
      <item>Željko Jukić, OIB 02225593201, Ercegovci 41c,21232 Ercegovci</item>
      <item>Sandra Marković, OIB 90723077529, Brekin Put 12,21230 Sinj</item>
      <item>Silvijo Masnić, OIB 50089086883, GLAVICE 184 A (ranije: GLAVICE, GLAVICE, 0),21230 Glavice</item>
      <item>Branko Norac-kevo, OIB 76382633556, Priblaće 74,21230 Sinj</item>
      <item>Ljubomir Šipić, OIB 61195730901, Ulica Vedrinskih Branitelja 55,21240 Vedrine</item>
      <item>Frano Vrgoč, OIB 32625447236, Put Piketa 13,21230 Sinj</item>
      <item>Nevenka Vukas, OIB 71411490144, Put Piketa 3,21230 Sinj</item>
      <item>RH Ministarstvo financija, Porezna uprava, OIB 18683136487</item>
      <item>FANON društvo s ograničenom odgovornošću za trgovinu, OIB 30703851882, Vladimira Nazora 126,42206 Petrijanec</item>
      <item>KORUŠIĆ, HRG I VUKALOVIĆ, javno trgovačko društvo za obavljanje odvjetničkih poslova, OIB 69808735644, Anina ulica 2/II,42000 Varaždin</item>
      <item>Hrvatske vode, pravna osoba za upravljanje vodama, OIB 28921383001, Grada Vukovara 220,Zagreb</item>
      <item>HEP-Operator distribucijskog sustava d.o.o. za distribuciju i opskrbu električne energije, OIB 46830600751, Poljička cesta 73,21000 Split</item>
      <item>EKOPLANET d. o. o. za prijevoz i usluge, OIB 23951171568, J. Puljanina 9,52100 Pula</item>
      <item>GRAD SINJ, OIB 03210055420, Dragašev prolaz 10,21230 Sinj</item>
      <item>PHOENIX Farmacija dioničko društvo za promet lijekovima i opremom na veliko, OIB 36755252122, Ozaljska 95,Zagreb</item>
      <item>ČISTOĆA CETINSKE KRAJINE d.o.o. za obavljanje komunalnih djelatnosti, OIB 79243957155, 126. brigade HV-a 13,21230 Sinj</item>
      <item>ING-ATEST d.o.o. za trgovinu i usluge, OIB 21777333810, Hrvatske mornarice 1/a,21000 Split</item>
      <item>Vinko Radovani, Hrvatske mornarice 1J,21000 Split</item>
      <item>INTEGRA COMPUTERS, vl. Boris Romac, OIB 24867085894, Frane Bulića 4,21230 Sinj</item>
      <item>ČISTOĆA CETINSKE KRAJINE d.o.o. za obavljanje komunalnih djelatnosti, OIB 79243957155, 126. brigade HV-a 13,21230 Sinj</item>
      <item>CENTAR ZA REPRODUKCIJU U STOČARSTVU HRVATSKE d.o.o., OIB 18386202945, Potočka 20,48260 Križevci</item>
      <item>Josip Štefičić, Ivana Jeličića 45,51260 Selce</item>
      <item>Narodne novine d.d., Savski gaj, XIII. put 6,10000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izvorni_sadrzaj>
    <derivirana_varijabla naziv="DomainObject.Predmet.SudioniciListNazivOIB_1">
      <item>, OIB 16857436111</item>
      <item>, OIB 36693308504</item>
      <item>, OIB 76765128473</item>
      <item>, OIB 12281764797</item>
      <item>, OIB 83838019963</item>
      <item>, OIB 78004229471</item>
      <item>, OIB 64619131934</item>
      <item>, OIB 89207882802</item>
      <item>, OIB 85556265336</item>
      <item>, OIB 02225593201</item>
      <item>, OIB 90723077529</item>
      <item>, OIB 50089086883</item>
      <item>, OIB 76382633556</item>
      <item>, OIB 61195730901</item>
      <item>, OIB 32625447236</item>
      <item>, OIB 71411490144</item>
      <item>, OIB 18683136487</item>
      <item>, OIB 30703851882</item>
      <item>, OIB 69808735644</item>
      <item>, OIB 28921383001</item>
      <item>, OIB 46830600751</item>
      <item>, OIB 23951171568</item>
      <item>, OIB 03210055420</item>
      <item>, OIB 36755252122</item>
      <item>, OIB 79243957155</item>
      <item>, OIB 21777333810</item>
      <item>, OIB null</item>
      <item>, OIB 24867085894</item>
      <item>, OIB 79243957155</item>
      <item>, OIB 18386202945</item>
      <item>, OIB null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0CFDF-10EC-411C-98CE-3748D0E15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475</properties:Words>
  <properties:Characters>2564</properties:Characters>
  <properties:Lines>61</properties:Lines>
  <properties:Paragraphs>28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2017-02-22T13:01:00Z</dcterms:created>
  <dc:creator>basici</dc:creator>
  <cp:lastModifiedBy>Ana Golub Gruić</cp:lastModifiedBy>
  <cp:lastPrinted>2017-04-07T09:47:00Z</cp:lastPrinted>
  <dcterms:modified xmlns:xsi="http://www.w3.org/2001/XMLSchema-instance" xsi:type="dcterms:W3CDTF">2017-04-07T10:04:00Z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